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45B9CBD6"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112EFF">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AA465B">
        <w:rPr>
          <w:rStyle w:val="Hipervnculo"/>
          <w:rFonts w:asciiTheme="minorHAnsi" w:eastAsiaTheme="minorEastAsia" w:hAnsiTheme="minorHAnsi" w:cs="Arial"/>
          <w:bCs w:val="0"/>
          <w:color w:val="0070C0"/>
          <w:sz w:val="36"/>
          <w:szCs w:val="36"/>
        </w:rPr>
        <w:t>2</w:t>
      </w:r>
      <w:r w:rsidR="002722CF">
        <w:rPr>
          <w:rStyle w:val="Hipervnculo"/>
          <w:rFonts w:asciiTheme="minorHAnsi" w:eastAsiaTheme="minorEastAsia" w:hAnsiTheme="minorHAnsi" w:cs="Arial"/>
          <w:bCs w:val="0"/>
          <w:color w:val="0070C0"/>
          <w:sz w:val="36"/>
          <w:szCs w:val="36"/>
        </w:rPr>
        <w:t>9</w:t>
      </w:r>
      <w:r w:rsidR="00E325C3">
        <w:rPr>
          <w:rStyle w:val="Hipervnculo"/>
          <w:rFonts w:asciiTheme="minorHAnsi" w:eastAsiaTheme="minorEastAsia" w:hAnsiTheme="minorHAnsi" w:cs="Arial"/>
          <w:bCs w:val="0"/>
          <w:color w:val="0070C0"/>
          <w:sz w:val="36"/>
          <w:szCs w:val="36"/>
        </w:rPr>
        <w:t>-202</w:t>
      </w:r>
      <w:r w:rsidR="00112EFF">
        <w:rPr>
          <w:rStyle w:val="Hipervnculo"/>
          <w:rFonts w:asciiTheme="minorHAnsi" w:eastAsiaTheme="minorEastAsia" w:hAnsiTheme="minorHAnsi" w:cs="Arial"/>
          <w:bCs w:val="0"/>
          <w:color w:val="0070C0"/>
          <w:sz w:val="36"/>
          <w:szCs w:val="36"/>
        </w:rPr>
        <w:t>3</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9B2C88E" w14:textId="2DA7F45C" w:rsidR="00E63831" w:rsidRDefault="002A50B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snapToGrid/>
                <w:color w:val="2E74B5" w:themeColor="accent1" w:themeShade="BF"/>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w:t>
            </w:r>
            <w:r w:rsidR="001E1427" w:rsidRPr="0036429B">
              <w:rPr>
                <w:rStyle w:val="Hipervnculo"/>
                <w:rFonts w:asciiTheme="minorHAnsi" w:eastAsiaTheme="minorEastAsia" w:hAnsiTheme="minorHAnsi" w:cstheme="minorHAnsi"/>
                <w:b/>
                <w:snapToGrid/>
                <w:color w:val="2E74B5" w:themeColor="accent1" w:themeShade="BF"/>
                <w:szCs w:val="24"/>
                <w:lang w:val="es-BO" w:eastAsia="es-BO"/>
              </w:rPr>
              <w:t xml:space="preserve">DE MÉDICO ESPECIALISTA EXTERNO </w:t>
            </w:r>
            <w:r w:rsidR="00E63831">
              <w:rPr>
                <w:rStyle w:val="Hipervnculo"/>
                <w:rFonts w:asciiTheme="minorHAnsi" w:eastAsiaTheme="minorEastAsia" w:hAnsiTheme="minorHAnsi" w:cstheme="minorHAnsi"/>
                <w:b/>
                <w:snapToGrid/>
                <w:color w:val="2E74B5" w:themeColor="accent1" w:themeShade="BF"/>
                <w:szCs w:val="24"/>
                <w:lang w:val="es-BO" w:eastAsia="es-BO"/>
              </w:rPr>
              <w:t>M</w:t>
            </w:r>
            <w:r w:rsidR="00E63831" w:rsidRPr="00E63831">
              <w:rPr>
                <w:rStyle w:val="Hipervnculo"/>
                <w:rFonts w:asciiTheme="minorHAnsi" w:eastAsiaTheme="minorEastAsia" w:hAnsiTheme="minorHAnsi" w:cstheme="minorHAnsi"/>
                <w:b/>
                <w:snapToGrid/>
                <w:color w:val="2E74B5" w:themeColor="accent1" w:themeShade="BF"/>
                <w:szCs w:val="24"/>
                <w:lang w:val="es-BO" w:eastAsia="es-BO"/>
              </w:rPr>
              <w:t>ONTO FIJO</w:t>
            </w:r>
            <w:r w:rsidR="001E1427" w:rsidRPr="0036429B">
              <w:rPr>
                <w:rStyle w:val="Hipervnculo"/>
                <w:rFonts w:asciiTheme="minorHAnsi" w:eastAsiaTheme="minorEastAsia" w:hAnsiTheme="minorHAnsi" w:cstheme="minorHAnsi"/>
                <w:b/>
                <w:snapToGrid/>
                <w:color w:val="2E74B5" w:themeColor="accent1" w:themeShade="BF"/>
                <w:szCs w:val="24"/>
                <w:lang w:val="es-BO" w:eastAsia="es-BO"/>
              </w:rPr>
              <w:t xml:space="preserve"> EN </w:t>
            </w:r>
            <w:r w:rsidR="00E63831">
              <w:rPr>
                <w:rStyle w:val="Hipervnculo"/>
                <w:rFonts w:asciiTheme="minorHAnsi" w:eastAsiaTheme="minorEastAsia" w:hAnsiTheme="minorHAnsi" w:cstheme="minorHAnsi"/>
                <w:b/>
                <w:snapToGrid/>
                <w:color w:val="2E74B5" w:themeColor="accent1" w:themeShade="BF"/>
                <w:szCs w:val="24"/>
                <w:lang w:val="es-BO" w:eastAsia="es-BO"/>
              </w:rPr>
              <w:t>L</w:t>
            </w:r>
            <w:r w:rsidR="00E63831" w:rsidRPr="00E63831">
              <w:rPr>
                <w:rStyle w:val="Hipervnculo"/>
                <w:rFonts w:asciiTheme="minorHAnsi" w:eastAsiaTheme="minorEastAsia" w:hAnsiTheme="minorHAnsi" w:cstheme="minorHAnsi"/>
                <w:b/>
                <w:snapToGrid/>
                <w:color w:val="2E74B5" w:themeColor="accent1" w:themeShade="BF"/>
                <w:szCs w:val="24"/>
                <w:lang w:val="es-BO" w:eastAsia="es-BO"/>
              </w:rPr>
              <w:t xml:space="preserve">AS </w:t>
            </w:r>
            <w:r w:rsidR="001E1427" w:rsidRPr="0036429B">
              <w:rPr>
                <w:rStyle w:val="Hipervnculo"/>
                <w:rFonts w:asciiTheme="minorHAnsi" w:eastAsiaTheme="minorEastAsia" w:hAnsiTheme="minorHAnsi" w:cstheme="minorHAnsi"/>
                <w:b/>
                <w:snapToGrid/>
                <w:color w:val="2E74B5" w:themeColor="accent1" w:themeShade="BF"/>
                <w:szCs w:val="24"/>
                <w:lang w:val="es-BO" w:eastAsia="es-BO"/>
              </w:rPr>
              <w:t>ESPECIALIDAD</w:t>
            </w:r>
            <w:r w:rsidR="00E63831">
              <w:rPr>
                <w:rStyle w:val="Hipervnculo"/>
                <w:rFonts w:asciiTheme="minorHAnsi" w:eastAsiaTheme="minorEastAsia" w:hAnsiTheme="minorHAnsi" w:cstheme="minorHAnsi"/>
                <w:b/>
                <w:snapToGrid/>
                <w:color w:val="2E74B5" w:themeColor="accent1" w:themeShade="BF"/>
                <w:szCs w:val="24"/>
                <w:lang w:val="es-BO" w:eastAsia="es-BO"/>
              </w:rPr>
              <w:t>ES</w:t>
            </w:r>
            <w:r w:rsidR="001E1427" w:rsidRPr="0036429B">
              <w:rPr>
                <w:rStyle w:val="Hipervnculo"/>
                <w:rFonts w:asciiTheme="minorHAnsi" w:eastAsiaTheme="minorEastAsia" w:hAnsiTheme="minorHAnsi" w:cstheme="minorHAnsi"/>
                <w:b/>
                <w:snapToGrid/>
                <w:color w:val="2E74B5" w:themeColor="accent1" w:themeShade="BF"/>
                <w:szCs w:val="24"/>
                <w:lang w:val="es-BO" w:eastAsia="es-BO"/>
              </w:rPr>
              <w:t xml:space="preserve"> DE</w:t>
            </w:r>
            <w:r w:rsidR="001E1427">
              <w:rPr>
                <w:rStyle w:val="Hipervnculo"/>
                <w:rFonts w:asciiTheme="minorHAnsi" w:eastAsiaTheme="minorEastAsia" w:hAnsiTheme="minorHAnsi" w:cstheme="minorHAnsi"/>
                <w:b/>
                <w:snapToGrid/>
                <w:color w:val="2E74B5" w:themeColor="accent1" w:themeShade="BF"/>
                <w:szCs w:val="24"/>
                <w:lang w:val="es-BO" w:eastAsia="es-BO"/>
              </w:rPr>
              <w:t xml:space="preserve"> </w:t>
            </w:r>
            <w:r w:rsidR="00E63831">
              <w:rPr>
                <w:rStyle w:val="Hipervnculo"/>
                <w:rFonts w:asciiTheme="minorHAnsi" w:eastAsiaTheme="minorEastAsia" w:hAnsiTheme="minorHAnsi" w:cstheme="minorHAnsi"/>
                <w:b/>
                <w:snapToGrid/>
                <w:color w:val="2E74B5" w:themeColor="accent1" w:themeShade="BF"/>
                <w:szCs w:val="24"/>
                <w:lang w:val="es-BO" w:eastAsia="es-BO"/>
              </w:rPr>
              <w:t>P</w:t>
            </w:r>
            <w:r w:rsidR="00E63831" w:rsidRPr="00E63831">
              <w:rPr>
                <w:rStyle w:val="Hipervnculo"/>
                <w:rFonts w:asciiTheme="minorHAnsi" w:eastAsiaTheme="minorEastAsia" w:hAnsiTheme="minorHAnsi" w:cstheme="minorHAnsi"/>
                <w:b/>
                <w:snapToGrid/>
                <w:color w:val="2E74B5" w:themeColor="accent1" w:themeShade="BF"/>
                <w:szCs w:val="24"/>
                <w:lang w:val="es-BO" w:eastAsia="es-BO"/>
              </w:rPr>
              <w:t>EDIATRIA Y MEDICINA INTERNA</w:t>
            </w:r>
          </w:p>
          <w:p w14:paraId="5A8F423F" w14:textId="64FAE63E" w:rsidR="003C58AF" w:rsidRPr="0036429B" w:rsidRDefault="00E63831">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Pr>
                <w:rStyle w:val="Hipervnculo"/>
                <w:rFonts w:asciiTheme="minorHAnsi" w:eastAsiaTheme="minorEastAsia" w:hAnsiTheme="minorHAnsi" w:cstheme="minorHAnsi"/>
                <w:b/>
                <w:snapToGrid/>
                <w:color w:val="2E74B5" w:themeColor="accent1" w:themeShade="BF"/>
                <w:szCs w:val="24"/>
                <w:lang w:val="es-BO" w:eastAsia="es-BO"/>
              </w:rPr>
              <w:t>SERVIO DE EMERGENCIAS Y HOSPITALIZACIÓN</w:t>
            </w:r>
            <w:r w:rsidR="001E1427">
              <w:rPr>
                <w:rStyle w:val="Hipervnculo"/>
                <w:rFonts w:asciiTheme="minorHAnsi" w:eastAsiaTheme="minorEastAsia" w:hAnsiTheme="minorHAnsi" w:cstheme="minorHAnsi"/>
                <w:b/>
                <w:snapToGrid/>
                <w:color w:val="2E74B5" w:themeColor="accent1" w:themeShade="BF"/>
                <w:szCs w:val="24"/>
                <w:lang w:val="es-BO" w:eastAsia="es-BO"/>
              </w:rPr>
              <w:t xml:space="preserve"> </w:t>
            </w:r>
            <w:r w:rsidR="00112EFF">
              <w:rPr>
                <w:rStyle w:val="Hipervnculo"/>
                <w:rFonts w:asciiTheme="minorHAnsi" w:eastAsiaTheme="minorEastAsia" w:hAnsiTheme="minorHAnsi" w:cstheme="minorHAnsi"/>
                <w:b/>
                <w:snapToGrid/>
                <w:color w:val="2E74B5" w:themeColor="accent1" w:themeShade="BF"/>
                <w:szCs w:val="24"/>
                <w:lang w:val="es-BO" w:eastAsia="es-BO"/>
              </w:rPr>
              <w:t>(</w:t>
            </w:r>
            <w:r w:rsidR="00276138">
              <w:rPr>
                <w:rStyle w:val="Hipervnculo"/>
                <w:rFonts w:asciiTheme="minorHAnsi" w:eastAsiaTheme="minorEastAsia" w:hAnsiTheme="minorHAnsi" w:cstheme="minorHAnsi"/>
                <w:b/>
                <w:snapToGrid/>
                <w:color w:val="2E74B5" w:themeColor="accent1" w:themeShade="BF"/>
                <w:szCs w:val="24"/>
                <w:lang w:val="es-BO" w:eastAsia="es-BO"/>
              </w:rPr>
              <w:t>2</w:t>
            </w:r>
            <w:r w:rsidR="00112EFF">
              <w:rPr>
                <w:rStyle w:val="Hipervnculo"/>
                <w:rFonts w:asciiTheme="minorHAnsi" w:eastAsiaTheme="minorEastAsia" w:hAnsiTheme="minorHAnsi" w:cstheme="minorHAnsi"/>
                <w:b/>
                <w:snapToGrid/>
                <w:color w:val="2E74B5" w:themeColor="accent1" w:themeShade="BF"/>
                <w:szCs w:val="24"/>
                <w:lang w:val="es-BO" w:eastAsia="es-BO"/>
              </w:rPr>
              <w:t xml:space="preserve"> AÑO)</w:t>
            </w:r>
            <w:r w:rsidR="002A50B5"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255D0E98"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E63831">
        <w:rPr>
          <w:rFonts w:asciiTheme="minorHAnsi" w:hAnsiTheme="minorHAnsi"/>
          <w:b/>
          <w:iCs/>
          <w:sz w:val="22"/>
          <w:szCs w:val="22"/>
          <w:lang w:val="es-ES"/>
        </w:rPr>
        <w:t>dici</w:t>
      </w:r>
      <w:r w:rsidR="006F1CAF">
        <w:rPr>
          <w:rFonts w:asciiTheme="minorHAnsi" w:hAnsiTheme="minorHAnsi"/>
          <w:b/>
          <w:iCs/>
          <w:sz w:val="22"/>
          <w:szCs w:val="22"/>
          <w:lang w:val="es-ES"/>
        </w:rPr>
        <w:t>embre</w:t>
      </w:r>
      <w:r w:rsidR="00112EFF">
        <w:rPr>
          <w:rFonts w:asciiTheme="minorHAnsi" w:hAnsiTheme="minorHAnsi"/>
          <w:b/>
          <w:iCs/>
          <w:sz w:val="22"/>
          <w:szCs w:val="22"/>
          <w:lang w:val="es-ES"/>
        </w:rPr>
        <w:t xml:space="preserve"> de 2023</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C58AF" w14:paraId="5B2AEF53" w14:textId="77777777" w:rsidTr="00140C34">
        <w:trPr>
          <w:trHeight w:val="265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4A44F9F3" w14:textId="5A672A2A"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112EFF">
              <w:rPr>
                <w:rFonts w:asciiTheme="minorHAnsi" w:hAnsiTheme="minorHAnsi" w:cstheme="minorHAnsi"/>
                <w:b/>
                <w:sz w:val="24"/>
                <w:szCs w:val="24"/>
              </w:rPr>
              <w:t>R</w:t>
            </w:r>
            <w:r>
              <w:rPr>
                <w:rFonts w:asciiTheme="minorHAnsi" w:hAnsiTheme="minorHAnsi" w:cs="Arial"/>
                <w:b/>
                <w:sz w:val="24"/>
                <w:szCs w:val="24"/>
              </w:rPr>
              <w:t>-CP-0</w:t>
            </w:r>
            <w:r w:rsidR="00AA465B">
              <w:rPr>
                <w:rFonts w:asciiTheme="minorHAnsi" w:hAnsiTheme="minorHAnsi" w:cs="Arial"/>
                <w:b/>
                <w:sz w:val="24"/>
                <w:szCs w:val="24"/>
              </w:rPr>
              <w:t>2</w:t>
            </w:r>
            <w:r w:rsidR="00276138">
              <w:rPr>
                <w:rFonts w:asciiTheme="minorHAnsi" w:hAnsiTheme="minorHAnsi" w:cs="Arial"/>
                <w:b/>
                <w:sz w:val="24"/>
                <w:szCs w:val="24"/>
              </w:rPr>
              <w:t>9</w:t>
            </w:r>
            <w:r>
              <w:rPr>
                <w:rFonts w:asciiTheme="minorHAnsi" w:hAnsiTheme="minorHAnsi" w:cs="Arial"/>
                <w:b/>
                <w:sz w:val="24"/>
                <w:szCs w:val="24"/>
              </w:rPr>
              <w:t>-202</w:t>
            </w:r>
            <w:r w:rsidR="00112EFF">
              <w:rPr>
                <w:rFonts w:asciiTheme="minorHAnsi" w:hAnsiTheme="minorHAnsi" w:cs="Arial"/>
                <w:b/>
                <w:sz w:val="24"/>
                <w:szCs w:val="24"/>
              </w:rPr>
              <w:t>3</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3C58AF" w14:paraId="4D1625CC" w14:textId="77777777" w:rsidTr="00140C34">
        <w:trPr>
          <w:trHeight w:val="976"/>
          <w:jc w:val="center"/>
        </w:trPr>
        <w:tc>
          <w:tcPr>
            <w:tcW w:w="9284" w:type="dxa"/>
            <w:vAlign w:val="center"/>
          </w:tcPr>
          <w:p w14:paraId="60D8A518" w14:textId="6A677E17" w:rsidR="00E63831" w:rsidRDefault="00343F91" w:rsidP="00E63831">
            <w:pPr>
              <w:pStyle w:val="Document1"/>
              <w:keepNext w:val="0"/>
              <w:keepLines w:val="0"/>
              <w:suppressAutoHyphens w:val="0"/>
              <w:jc w:val="center"/>
              <w:rPr>
                <w:rStyle w:val="Hipervnculo"/>
                <w:rFonts w:asciiTheme="minorHAnsi" w:eastAsiaTheme="minorEastAsia" w:hAnsiTheme="minorHAnsi" w:cstheme="minorHAnsi"/>
                <w:b/>
                <w:snapToGrid/>
                <w:color w:val="2E74B5" w:themeColor="accent1" w:themeShade="BF"/>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“CONTRATACIÓN</w:t>
            </w:r>
            <w:r w:rsidR="001E1427">
              <w:rPr>
                <w:rStyle w:val="Hipervnculo"/>
                <w:rFonts w:asciiTheme="minorHAnsi" w:eastAsiaTheme="minorEastAsia" w:hAnsiTheme="minorHAnsi" w:cstheme="minorHAnsi"/>
                <w:b/>
                <w:snapToGrid/>
                <w:color w:val="2E74B5" w:themeColor="accent1" w:themeShade="BF"/>
                <w:szCs w:val="24"/>
                <w:lang w:val="es-BO" w:eastAsia="es-BO"/>
              </w:rPr>
              <w:t xml:space="preserve"> </w:t>
            </w:r>
            <w:r w:rsidR="006C4750" w:rsidRPr="0036429B">
              <w:rPr>
                <w:rStyle w:val="Hipervnculo"/>
                <w:rFonts w:asciiTheme="minorHAnsi" w:eastAsiaTheme="minorEastAsia" w:hAnsiTheme="minorHAnsi" w:cstheme="minorHAnsi"/>
                <w:b/>
                <w:snapToGrid/>
                <w:color w:val="2E74B5" w:themeColor="accent1" w:themeShade="BF"/>
                <w:szCs w:val="24"/>
                <w:lang w:val="es-BO" w:eastAsia="es-BO"/>
              </w:rPr>
              <w:t xml:space="preserve">DE MÉDICO ESPECIALISTA EXTERNO </w:t>
            </w:r>
            <w:r w:rsidR="00E63831">
              <w:rPr>
                <w:rStyle w:val="Hipervnculo"/>
                <w:rFonts w:asciiTheme="minorHAnsi" w:eastAsiaTheme="minorEastAsia" w:hAnsiTheme="minorHAnsi" w:cstheme="minorHAnsi"/>
                <w:b/>
                <w:snapToGrid/>
                <w:color w:val="2E74B5" w:themeColor="accent1" w:themeShade="BF"/>
                <w:szCs w:val="24"/>
                <w:lang w:val="es-BO" w:eastAsia="es-BO"/>
              </w:rPr>
              <w:t>M</w:t>
            </w:r>
            <w:r w:rsidR="00E63831" w:rsidRPr="00E63831">
              <w:rPr>
                <w:rStyle w:val="Hipervnculo"/>
                <w:rFonts w:asciiTheme="minorHAnsi" w:eastAsiaTheme="minorEastAsia" w:hAnsiTheme="minorHAnsi" w:cstheme="minorHAnsi"/>
                <w:b/>
                <w:snapToGrid/>
                <w:color w:val="2E74B5" w:themeColor="accent1" w:themeShade="BF"/>
                <w:szCs w:val="24"/>
                <w:lang w:val="es-BO" w:eastAsia="es-BO"/>
              </w:rPr>
              <w:t>ONTO FIJO</w:t>
            </w:r>
            <w:r w:rsidR="00E63831" w:rsidRPr="0036429B">
              <w:rPr>
                <w:rStyle w:val="Hipervnculo"/>
                <w:rFonts w:asciiTheme="minorHAnsi" w:eastAsiaTheme="minorEastAsia" w:hAnsiTheme="minorHAnsi" w:cstheme="minorHAnsi"/>
                <w:b/>
                <w:snapToGrid/>
                <w:color w:val="2E74B5" w:themeColor="accent1" w:themeShade="BF"/>
                <w:szCs w:val="24"/>
                <w:lang w:val="es-BO" w:eastAsia="es-BO"/>
              </w:rPr>
              <w:t xml:space="preserve"> EN </w:t>
            </w:r>
            <w:r w:rsidR="00E63831">
              <w:rPr>
                <w:rStyle w:val="Hipervnculo"/>
                <w:rFonts w:asciiTheme="minorHAnsi" w:eastAsiaTheme="minorEastAsia" w:hAnsiTheme="minorHAnsi" w:cstheme="minorHAnsi"/>
                <w:b/>
                <w:snapToGrid/>
                <w:color w:val="2E74B5" w:themeColor="accent1" w:themeShade="BF"/>
                <w:szCs w:val="24"/>
                <w:lang w:val="es-BO" w:eastAsia="es-BO"/>
              </w:rPr>
              <w:t>L</w:t>
            </w:r>
            <w:r w:rsidR="00E63831" w:rsidRPr="00E63831">
              <w:rPr>
                <w:rStyle w:val="Hipervnculo"/>
                <w:rFonts w:asciiTheme="minorHAnsi" w:eastAsiaTheme="minorEastAsia" w:hAnsiTheme="minorHAnsi" w:cstheme="minorHAnsi"/>
                <w:b/>
                <w:snapToGrid/>
                <w:color w:val="2E74B5" w:themeColor="accent1" w:themeShade="BF"/>
                <w:szCs w:val="24"/>
                <w:lang w:val="es-BO" w:eastAsia="es-BO"/>
              </w:rPr>
              <w:t xml:space="preserve">AS </w:t>
            </w:r>
            <w:r w:rsidR="00E63831" w:rsidRPr="0036429B">
              <w:rPr>
                <w:rStyle w:val="Hipervnculo"/>
                <w:rFonts w:asciiTheme="minorHAnsi" w:eastAsiaTheme="minorEastAsia" w:hAnsiTheme="minorHAnsi" w:cstheme="minorHAnsi"/>
                <w:b/>
                <w:snapToGrid/>
                <w:color w:val="2E74B5" w:themeColor="accent1" w:themeShade="BF"/>
                <w:szCs w:val="24"/>
                <w:lang w:val="es-BO" w:eastAsia="es-BO"/>
              </w:rPr>
              <w:t>ESPECIALIDAD</w:t>
            </w:r>
            <w:r w:rsidR="00E63831">
              <w:rPr>
                <w:rStyle w:val="Hipervnculo"/>
                <w:rFonts w:asciiTheme="minorHAnsi" w:eastAsiaTheme="minorEastAsia" w:hAnsiTheme="minorHAnsi" w:cstheme="minorHAnsi"/>
                <w:b/>
                <w:snapToGrid/>
                <w:color w:val="2E74B5" w:themeColor="accent1" w:themeShade="BF"/>
                <w:szCs w:val="24"/>
                <w:lang w:val="es-BO" w:eastAsia="es-BO"/>
              </w:rPr>
              <w:t>ES</w:t>
            </w:r>
            <w:r w:rsidR="00E63831" w:rsidRPr="0036429B">
              <w:rPr>
                <w:rStyle w:val="Hipervnculo"/>
                <w:rFonts w:asciiTheme="minorHAnsi" w:eastAsiaTheme="minorEastAsia" w:hAnsiTheme="minorHAnsi" w:cstheme="minorHAnsi"/>
                <w:b/>
                <w:snapToGrid/>
                <w:color w:val="2E74B5" w:themeColor="accent1" w:themeShade="BF"/>
                <w:szCs w:val="24"/>
                <w:lang w:val="es-BO" w:eastAsia="es-BO"/>
              </w:rPr>
              <w:t xml:space="preserve"> DE</w:t>
            </w:r>
            <w:r w:rsidR="00E63831">
              <w:rPr>
                <w:rStyle w:val="Hipervnculo"/>
                <w:rFonts w:asciiTheme="minorHAnsi" w:eastAsiaTheme="minorEastAsia" w:hAnsiTheme="minorHAnsi" w:cstheme="minorHAnsi"/>
                <w:b/>
                <w:snapToGrid/>
                <w:color w:val="2E74B5" w:themeColor="accent1" w:themeShade="BF"/>
                <w:szCs w:val="24"/>
                <w:lang w:val="es-BO" w:eastAsia="es-BO"/>
              </w:rPr>
              <w:t xml:space="preserve"> P</w:t>
            </w:r>
            <w:r w:rsidR="00E63831" w:rsidRPr="00E63831">
              <w:rPr>
                <w:rStyle w:val="Hipervnculo"/>
                <w:rFonts w:asciiTheme="minorHAnsi" w:eastAsiaTheme="minorEastAsia" w:hAnsiTheme="minorHAnsi" w:cstheme="minorHAnsi"/>
                <w:b/>
                <w:snapToGrid/>
                <w:color w:val="2E74B5" w:themeColor="accent1" w:themeShade="BF"/>
                <w:szCs w:val="24"/>
                <w:lang w:val="es-BO" w:eastAsia="es-BO"/>
              </w:rPr>
              <w:t>EDIATRIA Y MEDICINA INTERNA</w:t>
            </w:r>
          </w:p>
          <w:p w14:paraId="72427C95" w14:textId="7BFCCA36" w:rsidR="00E63831" w:rsidRPr="0036429B" w:rsidRDefault="00E63831" w:rsidP="00E63831">
            <w:pPr>
              <w:pStyle w:val="Document1"/>
              <w:keepNext w:val="0"/>
              <w:keepLines w:val="0"/>
              <w:suppressAutoHyphens w:val="0"/>
              <w:jc w:val="center"/>
              <w:rPr>
                <w:rStyle w:val="Hipervnculo"/>
                <w:rFonts w:asciiTheme="minorHAnsi" w:eastAsiaTheme="minorEastAsia" w:hAnsiTheme="minorHAnsi" w:cstheme="minorHAnsi"/>
                <w:snapToGrid/>
                <w:color w:val="0070C0"/>
                <w:szCs w:val="24"/>
                <w:lang w:val="es-BO" w:eastAsia="es-BO"/>
              </w:rPr>
            </w:pPr>
            <w:r>
              <w:rPr>
                <w:rStyle w:val="Hipervnculo"/>
                <w:rFonts w:asciiTheme="minorHAnsi" w:eastAsiaTheme="minorEastAsia" w:hAnsiTheme="minorHAnsi" w:cstheme="minorHAnsi"/>
                <w:b/>
                <w:snapToGrid/>
                <w:color w:val="2E74B5" w:themeColor="accent1" w:themeShade="BF"/>
                <w:szCs w:val="24"/>
                <w:lang w:val="es-BO" w:eastAsia="es-BO"/>
              </w:rPr>
              <w:t>SERVIO DE EMERGENCIAS Y HOSPITALIZACIÓN (</w:t>
            </w:r>
            <w:r w:rsidR="00140C34">
              <w:rPr>
                <w:rStyle w:val="Hipervnculo"/>
                <w:rFonts w:asciiTheme="minorHAnsi" w:eastAsiaTheme="minorEastAsia" w:hAnsiTheme="minorHAnsi" w:cstheme="minorHAnsi"/>
                <w:b/>
                <w:snapToGrid/>
                <w:color w:val="2E74B5" w:themeColor="accent1" w:themeShade="BF"/>
                <w:szCs w:val="24"/>
                <w:lang w:val="es-BO" w:eastAsia="es-BO"/>
              </w:rPr>
              <w:t>2</w:t>
            </w:r>
            <w:r>
              <w:rPr>
                <w:rStyle w:val="Hipervnculo"/>
                <w:rFonts w:asciiTheme="minorHAnsi" w:eastAsiaTheme="minorEastAsia" w:hAnsiTheme="minorHAnsi" w:cstheme="minorHAnsi"/>
                <w:b/>
                <w:snapToGrid/>
                <w:color w:val="2E74B5" w:themeColor="accent1" w:themeShade="BF"/>
                <w:szCs w:val="24"/>
                <w:lang w:val="es-BO" w:eastAsia="es-BO"/>
              </w:rPr>
              <w:t xml:space="preserve"> AÑO)</w:t>
            </w:r>
            <w:r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192C21B7" w14:textId="7BB24B6C" w:rsidR="003C58AF" w:rsidRPr="00AA465B" w:rsidRDefault="003C58AF" w:rsidP="00AA465B">
            <w:pPr>
              <w:pStyle w:val="Document1"/>
              <w:keepNext w:val="0"/>
              <w:keepLines w:val="0"/>
              <w:suppressAutoHyphens w:val="0"/>
              <w:jc w:val="center"/>
              <w:rPr>
                <w:rFonts w:asciiTheme="minorHAnsi" w:eastAsiaTheme="minorEastAsia" w:hAnsiTheme="minorHAnsi" w:cstheme="minorHAnsi"/>
                <w:snapToGrid/>
                <w:color w:val="0070C0"/>
                <w:szCs w:val="24"/>
                <w:u w:val="single"/>
                <w:lang w:val="es-BO" w:eastAsia="es-BO"/>
              </w:rPr>
            </w:pPr>
          </w:p>
        </w:tc>
      </w:tr>
      <w:tr w:rsidR="003C58AF" w14:paraId="67D1F955" w14:textId="77777777" w:rsidTr="00140C34">
        <w:trPr>
          <w:trHeight w:val="369"/>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3C58AF" w14:paraId="144BCB43" w14:textId="77777777" w:rsidTr="00140C34">
        <w:trPr>
          <w:trHeight w:val="221"/>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3C58AF"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3C58AF"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3C58AF"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1" w:history="1">
              <w:r w:rsidRPr="00030A28">
                <w:rPr>
                  <w:rStyle w:val="Hipervnculo"/>
                  <w:rFonts w:asciiTheme="minorHAnsi" w:hAnsiTheme="minorHAnsi" w:cstheme="minorHAnsi"/>
                </w:rPr>
                <w:t>yolanda.bejarano@csbp.com.bo</w:t>
              </w:r>
            </w:hyperlink>
          </w:p>
        </w:tc>
      </w:tr>
      <w:tr w:rsidR="003C58AF" w14:paraId="03FF4A2B" w14:textId="77777777" w:rsidTr="00140C34">
        <w:trPr>
          <w:trHeight w:val="350"/>
          <w:jc w:val="center"/>
        </w:trPr>
        <w:tc>
          <w:tcPr>
            <w:tcW w:w="9284" w:type="dxa"/>
            <w:vAlign w:val="center"/>
          </w:tcPr>
          <w:p w14:paraId="0882262D" w14:textId="02F74021" w:rsidR="003C58AF" w:rsidRDefault="002A50B5">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464-54937</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112EFF" w:rsidRPr="00736C8A" w14:paraId="2BE8CAE7" w14:textId="77777777" w:rsidTr="00E63831">
        <w:trPr>
          <w:trHeight w:val="712"/>
        </w:trPr>
        <w:tc>
          <w:tcPr>
            <w:tcW w:w="562" w:type="dxa"/>
            <w:vAlign w:val="center"/>
          </w:tcPr>
          <w:p w14:paraId="70EF6939" w14:textId="200424AD"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41E0C3E2"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6C79D66" w14:textId="77777777" w:rsidR="00112EFF" w:rsidRPr="00736C8A" w:rsidRDefault="00112EFF" w:rsidP="00112EFF">
            <w:pPr>
              <w:jc w:val="center"/>
              <w:rPr>
                <w:rFonts w:asciiTheme="minorHAnsi" w:hAnsiTheme="minorHAnsi" w:cstheme="minorHAnsi"/>
              </w:rPr>
            </w:pPr>
          </w:p>
          <w:p w14:paraId="12EE4C44"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De: </w:t>
            </w:r>
          </w:p>
          <w:p w14:paraId="5AF089FE" w14:textId="63E0C8F0"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       </w:t>
            </w:r>
            <w:r w:rsidR="00E63831">
              <w:rPr>
                <w:rFonts w:asciiTheme="minorHAnsi" w:hAnsiTheme="minorHAnsi" w:cstheme="minorHAnsi"/>
              </w:rPr>
              <w:t>0</w:t>
            </w:r>
            <w:r w:rsidR="009D7DA4">
              <w:rPr>
                <w:rFonts w:asciiTheme="minorHAnsi" w:hAnsiTheme="minorHAnsi" w:cstheme="minorHAnsi"/>
              </w:rPr>
              <w:t>8</w:t>
            </w:r>
            <w:r w:rsidRPr="00736C8A">
              <w:rPr>
                <w:rFonts w:asciiTheme="minorHAnsi" w:hAnsiTheme="minorHAnsi" w:cstheme="minorHAnsi"/>
              </w:rPr>
              <w:t>/</w:t>
            </w:r>
            <w:r w:rsidR="00E63831">
              <w:rPr>
                <w:rFonts w:asciiTheme="minorHAnsi" w:hAnsiTheme="minorHAnsi" w:cstheme="minorHAnsi"/>
              </w:rPr>
              <w:t>12</w:t>
            </w:r>
            <w:r w:rsidRPr="00736C8A">
              <w:rPr>
                <w:rFonts w:asciiTheme="minorHAnsi" w:hAnsiTheme="minorHAnsi" w:cstheme="minorHAnsi"/>
              </w:rPr>
              <w:t>/202</w:t>
            </w:r>
            <w:r>
              <w:rPr>
                <w:rFonts w:asciiTheme="minorHAnsi" w:hAnsiTheme="minorHAnsi" w:cstheme="minorHAnsi"/>
              </w:rPr>
              <w:t>3</w:t>
            </w:r>
          </w:p>
          <w:p w14:paraId="41AA9E0B" w14:textId="77777777" w:rsidR="00112EFF" w:rsidRPr="00736C8A" w:rsidRDefault="00112EFF" w:rsidP="00112EFF">
            <w:pPr>
              <w:jc w:val="center"/>
              <w:rPr>
                <w:rFonts w:asciiTheme="minorHAnsi" w:hAnsiTheme="minorHAnsi" w:cstheme="minorHAnsi"/>
              </w:rPr>
            </w:pPr>
          </w:p>
        </w:tc>
        <w:tc>
          <w:tcPr>
            <w:tcW w:w="1588" w:type="dxa"/>
            <w:vAlign w:val="center"/>
          </w:tcPr>
          <w:p w14:paraId="7B5A91C5" w14:textId="07BBADFC" w:rsidR="00112EFF" w:rsidRPr="00736C8A" w:rsidRDefault="006F1CAF" w:rsidP="00112EFF">
            <w:pPr>
              <w:jc w:val="center"/>
              <w:rPr>
                <w:rFonts w:asciiTheme="minorHAnsi" w:hAnsiTheme="minorHAnsi" w:cstheme="minorHAnsi"/>
              </w:rPr>
            </w:pPr>
            <w:r>
              <w:rPr>
                <w:rFonts w:asciiTheme="minorHAnsi" w:hAnsiTheme="minorHAnsi" w:cstheme="minorHAnsi"/>
              </w:rPr>
              <w:t>-</w:t>
            </w:r>
          </w:p>
        </w:tc>
        <w:tc>
          <w:tcPr>
            <w:tcW w:w="3822" w:type="dxa"/>
            <w:vAlign w:val="center"/>
          </w:tcPr>
          <w:p w14:paraId="5C971AB7" w14:textId="05BCA47D" w:rsidR="00112EFF" w:rsidRPr="00736C8A" w:rsidRDefault="00112EFF" w:rsidP="00112EFF">
            <w:pPr>
              <w:jc w:val="both"/>
              <w:rPr>
                <w:rFonts w:asciiTheme="minorHAnsi" w:hAnsiTheme="minorHAnsi" w:cstheme="minorHAnsi"/>
              </w:rPr>
            </w:pPr>
            <w:r w:rsidRPr="00736C8A">
              <w:rPr>
                <w:rFonts w:asciiTheme="minorHAnsi" w:hAnsiTheme="minorHAnsi" w:cstheme="minorHAnsi"/>
                <w:lang w:val="es-BO"/>
              </w:rPr>
              <w:t xml:space="preserve">Página Web:  </w:t>
            </w:r>
            <w:hyperlink r:id="rId12" w:history="1">
              <w:r w:rsidRPr="00736C8A">
                <w:rPr>
                  <w:rStyle w:val="Hipervnculo"/>
                  <w:rFonts w:asciiTheme="minorHAnsi" w:hAnsiTheme="minorHAnsi" w:cstheme="minorHAnsi"/>
                  <w:lang w:val="es-BO"/>
                </w:rPr>
                <w:t>https://portal.csbp.com.bo/</w:t>
              </w:r>
            </w:hyperlink>
          </w:p>
        </w:tc>
      </w:tr>
      <w:tr w:rsidR="00112EFF" w:rsidRPr="00736C8A" w14:paraId="5903F430" w14:textId="77777777" w:rsidTr="00E63831">
        <w:trPr>
          <w:trHeight w:val="570"/>
        </w:trPr>
        <w:tc>
          <w:tcPr>
            <w:tcW w:w="562" w:type="dxa"/>
            <w:vAlign w:val="center"/>
          </w:tcPr>
          <w:p w14:paraId="1CBCD364" w14:textId="41CE13C2" w:rsidR="00112EFF" w:rsidRPr="00736C8A" w:rsidRDefault="00112EFF" w:rsidP="00112EFF">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2E29DC5C" w:rsidR="00112EFF" w:rsidRPr="00736C8A" w:rsidRDefault="00112EFF" w:rsidP="00112EFF">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16F770B1" w14:textId="77777777" w:rsidR="00112EFF" w:rsidRPr="00736C8A" w:rsidRDefault="00112EFF" w:rsidP="00112EFF">
            <w:pPr>
              <w:jc w:val="center"/>
              <w:rPr>
                <w:rFonts w:asciiTheme="minorHAnsi" w:hAnsiTheme="minorHAnsi" w:cstheme="minorHAnsi"/>
              </w:rPr>
            </w:pPr>
          </w:p>
          <w:p w14:paraId="2DAB03C7"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Hasta: </w:t>
            </w:r>
          </w:p>
          <w:p w14:paraId="14BCBC17" w14:textId="59A26FF1" w:rsidR="00112EFF" w:rsidRPr="00736C8A" w:rsidRDefault="00E63831" w:rsidP="00112EFF">
            <w:pPr>
              <w:jc w:val="center"/>
              <w:rPr>
                <w:rFonts w:asciiTheme="minorHAnsi" w:hAnsiTheme="minorHAnsi" w:cstheme="minorHAnsi"/>
              </w:rPr>
            </w:pPr>
            <w:r>
              <w:rPr>
                <w:rFonts w:asciiTheme="minorHAnsi" w:hAnsiTheme="minorHAnsi" w:cstheme="minorHAnsi"/>
              </w:rPr>
              <w:t>15</w:t>
            </w:r>
            <w:r w:rsidR="00112EFF" w:rsidRPr="00736C8A">
              <w:rPr>
                <w:rFonts w:asciiTheme="minorHAnsi" w:hAnsiTheme="minorHAnsi" w:cstheme="minorHAnsi"/>
              </w:rPr>
              <w:t>/</w:t>
            </w:r>
            <w:r w:rsidR="00AA465B">
              <w:rPr>
                <w:rFonts w:asciiTheme="minorHAnsi" w:hAnsiTheme="minorHAnsi" w:cstheme="minorHAnsi"/>
              </w:rPr>
              <w:t>12</w:t>
            </w:r>
            <w:r w:rsidR="00112EFF" w:rsidRPr="00736C8A">
              <w:rPr>
                <w:rFonts w:asciiTheme="minorHAnsi" w:hAnsiTheme="minorHAnsi" w:cstheme="minorHAnsi"/>
              </w:rPr>
              <w:t>/202</w:t>
            </w:r>
            <w:r w:rsidR="00112EFF">
              <w:rPr>
                <w:rFonts w:asciiTheme="minorHAnsi" w:hAnsiTheme="minorHAnsi" w:cstheme="minorHAnsi"/>
              </w:rPr>
              <w:t>3</w:t>
            </w:r>
          </w:p>
          <w:p w14:paraId="6206AE6D" w14:textId="77777777" w:rsidR="00112EFF" w:rsidRPr="00736C8A" w:rsidRDefault="00112EFF" w:rsidP="00112EFF">
            <w:pPr>
              <w:jc w:val="center"/>
              <w:rPr>
                <w:rFonts w:asciiTheme="minorHAnsi" w:hAnsiTheme="minorHAnsi" w:cstheme="minorHAnsi"/>
              </w:rPr>
            </w:pPr>
          </w:p>
        </w:tc>
        <w:tc>
          <w:tcPr>
            <w:tcW w:w="1588" w:type="dxa"/>
            <w:vAlign w:val="center"/>
          </w:tcPr>
          <w:p w14:paraId="3C9CFAD9"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06B8CE10" w14:textId="6D502834"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372336C5" w14:textId="77777777" w:rsidR="00112EFF" w:rsidRPr="00736C8A" w:rsidRDefault="00112EFF" w:rsidP="00112EF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3" w:history="1">
              <w:r w:rsidRPr="00736C8A">
                <w:rPr>
                  <w:rStyle w:val="Hipervnculo"/>
                  <w:rFonts w:asciiTheme="minorHAnsi" w:hAnsiTheme="minorHAnsi" w:cstheme="minorHAnsi"/>
                </w:rPr>
                <w:t>francisco.guzman@csbp.com.bo</w:t>
              </w:r>
            </w:hyperlink>
          </w:p>
          <w:p w14:paraId="5CF90259" w14:textId="0B71BD1A" w:rsidR="00112EFF" w:rsidRDefault="009D7DA4" w:rsidP="00112EFF">
            <w:pPr>
              <w:rPr>
                <w:rStyle w:val="Hipervnculo"/>
                <w:rFonts w:asciiTheme="minorHAnsi" w:hAnsiTheme="minorHAnsi" w:cstheme="minorHAnsi"/>
              </w:rPr>
            </w:pPr>
            <w:hyperlink r:id="rId14" w:history="1">
              <w:r w:rsidR="00140C34" w:rsidRPr="009E5587">
                <w:rPr>
                  <w:rStyle w:val="Hipervnculo"/>
                  <w:rFonts w:asciiTheme="minorHAnsi" w:hAnsiTheme="minorHAnsi" w:cstheme="minorHAnsi"/>
                </w:rPr>
                <w:t>Yolanda.bejarano@csbp.com.bo</w:t>
              </w:r>
            </w:hyperlink>
          </w:p>
          <w:p w14:paraId="16E136E7" w14:textId="0D67EE4F" w:rsidR="00112EFF" w:rsidRPr="00736C8A" w:rsidRDefault="00140C34" w:rsidP="00140C34">
            <w:pPr>
              <w:rPr>
                <w:rFonts w:asciiTheme="minorHAnsi" w:hAnsiTheme="minorHAnsi" w:cstheme="minorHAnsi"/>
                <w:bCs/>
              </w:rPr>
            </w:pPr>
            <w:r w:rsidRPr="00F51142">
              <w:rPr>
                <w:rFonts w:asciiTheme="minorHAnsi" w:hAnsiTheme="minorHAnsi" w:cstheme="minorHAnsi"/>
                <w:b/>
              </w:rPr>
              <w:t>Presentación Física:</w:t>
            </w:r>
            <w:r w:rsidRPr="00F51142">
              <w:rPr>
                <w:rFonts w:ascii="Calibri" w:hAnsi="Calibri" w:cs="Arial"/>
                <w:b/>
              </w:rPr>
              <w:t xml:space="preserve"> </w:t>
            </w:r>
            <w:r w:rsidRPr="00177A38">
              <w:rPr>
                <w:rFonts w:ascii="Verdana" w:hAnsi="Verdana" w:cs="Arial"/>
                <w:bCs/>
                <w:sz w:val="16"/>
                <w:szCs w:val="16"/>
              </w:rPr>
              <w:t xml:space="preserve"> </w:t>
            </w:r>
            <w:r>
              <w:rPr>
                <w:rFonts w:ascii="Arial Narrow" w:hAnsi="Arial Narrow"/>
                <w:bCs/>
              </w:rPr>
              <w:t xml:space="preserve"> </w:t>
            </w:r>
            <w:r w:rsidRPr="00266D4A">
              <w:rPr>
                <w:rFonts w:asciiTheme="minorHAnsi" w:hAnsiTheme="minorHAnsi" w:cstheme="minorHAnsi"/>
              </w:rPr>
              <w:t>Las propuestas deberán presentarse en instalaciones de la Caja de Salud de la Banca Privada, Recepción de Correspondencia – Oficina Sucre (Calle Azurduy N° 89 Esq. Bolívar)</w:t>
            </w:r>
          </w:p>
        </w:tc>
      </w:tr>
      <w:tr w:rsidR="00112EFF" w:rsidRPr="00736C8A" w14:paraId="1F057B86" w14:textId="77777777" w:rsidTr="00E63831">
        <w:trPr>
          <w:trHeight w:val="300"/>
        </w:trPr>
        <w:tc>
          <w:tcPr>
            <w:tcW w:w="562" w:type="dxa"/>
            <w:vAlign w:val="center"/>
          </w:tcPr>
          <w:p w14:paraId="07BBBF17" w14:textId="2F289851" w:rsidR="00112EFF" w:rsidRPr="00736C8A" w:rsidRDefault="00112EFF" w:rsidP="00112EFF">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0C078EF6" w:rsidR="00112EFF" w:rsidRPr="00736C8A" w:rsidRDefault="00112EFF" w:rsidP="00112EFF">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67086C3A" w:rsidR="00112EFF" w:rsidRPr="00736C8A" w:rsidRDefault="00140C34" w:rsidP="00112EFF">
            <w:pPr>
              <w:jc w:val="center"/>
              <w:rPr>
                <w:rFonts w:asciiTheme="minorHAnsi" w:hAnsiTheme="minorHAnsi" w:cstheme="minorHAnsi"/>
              </w:rPr>
            </w:pPr>
            <w:r>
              <w:rPr>
                <w:rFonts w:asciiTheme="minorHAnsi" w:hAnsiTheme="minorHAnsi" w:cstheme="minorHAnsi"/>
              </w:rPr>
              <w:t>22</w:t>
            </w:r>
            <w:r w:rsidR="00112EFF" w:rsidRPr="00736C8A">
              <w:rPr>
                <w:rFonts w:asciiTheme="minorHAnsi" w:hAnsiTheme="minorHAnsi" w:cstheme="minorHAnsi"/>
              </w:rPr>
              <w:t>/</w:t>
            </w:r>
            <w:r w:rsidR="00AA465B">
              <w:rPr>
                <w:rFonts w:asciiTheme="minorHAnsi" w:hAnsiTheme="minorHAnsi" w:cstheme="minorHAnsi"/>
              </w:rPr>
              <w:t>12</w:t>
            </w:r>
            <w:r w:rsidR="00112EFF" w:rsidRPr="00736C8A">
              <w:rPr>
                <w:rFonts w:asciiTheme="minorHAnsi" w:hAnsiTheme="minorHAnsi" w:cstheme="minorHAnsi"/>
              </w:rPr>
              <w:t>/202</w:t>
            </w:r>
            <w:r w:rsidR="00112EFF">
              <w:rPr>
                <w:rFonts w:asciiTheme="minorHAnsi" w:hAnsiTheme="minorHAnsi" w:cstheme="minorHAnsi"/>
              </w:rPr>
              <w:t>3</w:t>
            </w:r>
          </w:p>
        </w:tc>
        <w:tc>
          <w:tcPr>
            <w:tcW w:w="3822" w:type="dxa"/>
            <w:vAlign w:val="center"/>
          </w:tcPr>
          <w:p w14:paraId="21323AC6" w14:textId="758D217C" w:rsidR="00112EFF" w:rsidRPr="00736C8A" w:rsidRDefault="00112EFF" w:rsidP="00112EFF">
            <w:pPr>
              <w:rPr>
                <w:rFonts w:asciiTheme="minorHAnsi" w:hAnsiTheme="minorHAnsi" w:cstheme="minorHAnsi"/>
                <w:lang w:val="es-BO"/>
              </w:rPr>
            </w:pPr>
            <w:r>
              <w:rPr>
                <w:rFonts w:asciiTheme="minorHAnsi" w:hAnsiTheme="minorHAnsi" w:cstheme="minorHAnsi"/>
                <w:lang w:val="es-BO"/>
              </w:rPr>
              <w:t>Notificación enviada al adjudicado</w:t>
            </w:r>
          </w:p>
        </w:tc>
      </w:tr>
    </w:tbl>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3B252E12"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427182">
              <w:rPr>
                <w:rFonts w:asciiTheme="minorHAnsi" w:hAnsiTheme="minorHAnsi" w:cstheme="minorHAnsi"/>
                <w:b/>
              </w:rPr>
              <w:t>R</w:t>
            </w:r>
            <w:r>
              <w:rPr>
                <w:rFonts w:asciiTheme="minorHAnsi" w:hAnsiTheme="minorHAnsi" w:cstheme="minorHAnsi"/>
                <w:b/>
              </w:rPr>
              <w:t>-CP-</w:t>
            </w:r>
            <w:r w:rsidR="00AA063F">
              <w:rPr>
                <w:rFonts w:asciiTheme="minorHAnsi" w:hAnsiTheme="minorHAnsi" w:cstheme="minorHAnsi"/>
                <w:b/>
              </w:rPr>
              <w:t>02</w:t>
            </w:r>
            <w:r w:rsidR="00140C34">
              <w:rPr>
                <w:rFonts w:asciiTheme="minorHAnsi" w:hAnsiTheme="minorHAnsi" w:cstheme="minorHAnsi"/>
                <w:b/>
              </w:rPr>
              <w:t>9</w:t>
            </w:r>
            <w:r>
              <w:rPr>
                <w:rFonts w:asciiTheme="minorHAnsi" w:hAnsiTheme="minorHAnsi" w:cstheme="minorHAnsi"/>
                <w:b/>
              </w:rPr>
              <w:t>-202</w:t>
            </w:r>
            <w:r w:rsidR="00427182">
              <w:rPr>
                <w:rFonts w:asciiTheme="minorHAnsi" w:hAnsiTheme="minorHAnsi" w:cstheme="minorHAnsi"/>
                <w:b/>
              </w:rPr>
              <w:t>3</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27F681F" w14:textId="318DE193" w:rsidR="002D4DE9" w:rsidRPr="00736C8A" w:rsidRDefault="00E325C3" w:rsidP="002D4DE9">
      <w:pPr>
        <w:pStyle w:val="Textoindependiente"/>
        <w:jc w:val="center"/>
        <w:rPr>
          <w:rFonts w:asciiTheme="minorHAnsi" w:hAnsiTheme="minorHAnsi" w:cstheme="minorHAnsi"/>
          <w:b/>
          <w:bCs/>
          <w:sz w:val="20"/>
          <w:szCs w:val="20"/>
        </w:rPr>
      </w:pPr>
      <w:r>
        <w:rPr>
          <w:rFonts w:asciiTheme="minorHAnsi" w:hAnsiTheme="minorHAnsi" w:cstheme="minorHAnsi"/>
          <w:b/>
        </w:rPr>
        <w:t xml:space="preserve">                                </w:t>
      </w: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4E1674AD" w14:textId="77777777" w:rsidR="00E63831" w:rsidRDefault="00AA465B" w:rsidP="00E63831">
      <w:pPr>
        <w:pStyle w:val="Document1"/>
        <w:keepNext w:val="0"/>
        <w:keepLines w:val="0"/>
        <w:suppressAutoHyphens w:val="0"/>
        <w:jc w:val="center"/>
        <w:rPr>
          <w:rFonts w:asciiTheme="minorHAnsi" w:hAnsiTheme="minorHAnsi" w:cstheme="minorHAnsi"/>
          <w:b/>
          <w:bCs/>
          <w:sz w:val="20"/>
        </w:rPr>
      </w:pPr>
      <w:r w:rsidRPr="00AA465B">
        <w:rPr>
          <w:rFonts w:asciiTheme="minorHAnsi" w:hAnsiTheme="minorHAnsi" w:cstheme="minorHAnsi"/>
          <w:b/>
          <w:bCs/>
          <w:sz w:val="20"/>
        </w:rPr>
        <w:t xml:space="preserve">“CONTRATACIÓN </w:t>
      </w:r>
      <w:r w:rsidR="006C4750" w:rsidRPr="006C4750">
        <w:rPr>
          <w:rFonts w:asciiTheme="minorHAnsi" w:hAnsiTheme="minorHAnsi" w:cstheme="minorHAnsi"/>
          <w:b/>
          <w:bCs/>
          <w:sz w:val="20"/>
        </w:rPr>
        <w:t xml:space="preserve">DE MÉDICO ESPECIALISTA EXTERNO </w:t>
      </w:r>
      <w:r w:rsidR="00E63831" w:rsidRPr="00E63831">
        <w:rPr>
          <w:rFonts w:asciiTheme="minorHAnsi" w:hAnsiTheme="minorHAnsi" w:cstheme="minorHAnsi"/>
          <w:b/>
          <w:bCs/>
          <w:sz w:val="20"/>
        </w:rPr>
        <w:t xml:space="preserve">MONTO FIJO </w:t>
      </w:r>
    </w:p>
    <w:p w14:paraId="0F745DBE" w14:textId="7FD29E79" w:rsidR="00E63831" w:rsidRPr="00E63831" w:rsidRDefault="00E63831" w:rsidP="00E63831">
      <w:pPr>
        <w:pStyle w:val="Document1"/>
        <w:keepNext w:val="0"/>
        <w:keepLines w:val="0"/>
        <w:suppressAutoHyphens w:val="0"/>
        <w:jc w:val="center"/>
        <w:rPr>
          <w:rFonts w:asciiTheme="minorHAnsi" w:hAnsiTheme="minorHAnsi" w:cstheme="minorHAnsi"/>
          <w:b/>
          <w:bCs/>
          <w:sz w:val="20"/>
        </w:rPr>
      </w:pPr>
      <w:r w:rsidRPr="00E63831">
        <w:rPr>
          <w:rFonts w:asciiTheme="minorHAnsi" w:hAnsiTheme="minorHAnsi" w:cstheme="minorHAnsi"/>
          <w:b/>
          <w:bCs/>
          <w:sz w:val="20"/>
        </w:rPr>
        <w:t>EN LAS ESPECIALIDADES DE PEDIATRIA Y MEDICINA INTERNA</w:t>
      </w:r>
    </w:p>
    <w:p w14:paraId="7E3D036F" w14:textId="71E76079" w:rsidR="00E63831" w:rsidRDefault="00E63831" w:rsidP="00E63831">
      <w:pPr>
        <w:pStyle w:val="Document1"/>
        <w:keepNext w:val="0"/>
        <w:keepLines w:val="0"/>
        <w:suppressAutoHyphens w:val="0"/>
        <w:jc w:val="center"/>
        <w:rPr>
          <w:rFonts w:asciiTheme="minorHAnsi" w:hAnsiTheme="minorHAnsi" w:cstheme="minorHAnsi"/>
          <w:b/>
          <w:bCs/>
          <w:sz w:val="20"/>
        </w:rPr>
      </w:pPr>
      <w:r w:rsidRPr="00E63831">
        <w:rPr>
          <w:rFonts w:asciiTheme="minorHAnsi" w:hAnsiTheme="minorHAnsi" w:cstheme="minorHAnsi"/>
          <w:b/>
          <w:bCs/>
          <w:sz w:val="20"/>
        </w:rPr>
        <w:t>SERVIO DE EMERGENCIAS Y HOSPITALIZACIÓN (</w:t>
      </w:r>
      <w:r w:rsidR="00140C34">
        <w:rPr>
          <w:rFonts w:asciiTheme="minorHAnsi" w:hAnsiTheme="minorHAnsi" w:cstheme="minorHAnsi"/>
          <w:b/>
          <w:bCs/>
          <w:sz w:val="20"/>
        </w:rPr>
        <w:t>2</w:t>
      </w:r>
      <w:r w:rsidRPr="00E63831">
        <w:rPr>
          <w:rFonts w:asciiTheme="minorHAnsi" w:hAnsiTheme="minorHAnsi" w:cstheme="minorHAnsi"/>
          <w:b/>
          <w:bCs/>
          <w:sz w:val="20"/>
        </w:rPr>
        <w:t xml:space="preserve"> AÑO)”</w:t>
      </w:r>
    </w:p>
    <w:p w14:paraId="2C220E5D" w14:textId="77777777" w:rsidR="00E63831" w:rsidRPr="00E63831" w:rsidRDefault="00E63831" w:rsidP="00E63831">
      <w:pPr>
        <w:pStyle w:val="Document1"/>
        <w:keepNext w:val="0"/>
        <w:keepLines w:val="0"/>
        <w:suppressAutoHyphens w:val="0"/>
        <w:jc w:val="center"/>
        <w:rPr>
          <w:rFonts w:asciiTheme="minorHAnsi" w:hAnsiTheme="minorHAnsi" w:cstheme="minorHAnsi"/>
          <w:b/>
          <w:bCs/>
          <w:sz w:val="20"/>
        </w:rPr>
      </w:pPr>
    </w:p>
    <w:p w14:paraId="59DCC167" w14:textId="161BB8BA" w:rsidR="00E63831" w:rsidRDefault="00E325C3" w:rsidP="00E63831">
      <w:pPr>
        <w:pStyle w:val="Document1"/>
        <w:keepNext w:val="0"/>
        <w:keepLines w:val="0"/>
        <w:suppressAutoHyphens w:val="0"/>
        <w:jc w:val="both"/>
        <w:rPr>
          <w:rFonts w:asciiTheme="minorHAnsi" w:hAnsiTheme="minorHAnsi" w:cstheme="minorHAnsi"/>
          <w:b/>
          <w:bCs/>
          <w:sz w:val="20"/>
        </w:rPr>
      </w:pPr>
      <w:r w:rsidRPr="006C4750">
        <w:rPr>
          <w:rFonts w:asciiTheme="minorHAnsi" w:hAnsiTheme="minorHAnsi" w:cstheme="minorHAnsi"/>
          <w:lang w:val="es-BO"/>
        </w:rPr>
        <w:t>En cumplimiento al Reglamento de Compras, Articulo 1</w:t>
      </w:r>
      <w:r w:rsidR="009A236D" w:rsidRPr="006C4750">
        <w:rPr>
          <w:rFonts w:asciiTheme="minorHAnsi" w:hAnsiTheme="minorHAnsi" w:cstheme="minorHAnsi"/>
          <w:lang w:val="es-BO"/>
        </w:rPr>
        <w:t>5</w:t>
      </w:r>
      <w:r w:rsidRPr="006C4750">
        <w:rPr>
          <w:rFonts w:asciiTheme="minorHAnsi" w:hAnsiTheme="minorHAnsi" w:cstheme="minorHAnsi"/>
          <w:lang w:val="es-BO"/>
        </w:rPr>
        <w:t xml:space="preserve"> Modalidades de Contratación, de la Caja de Salud de la Banca Privada, invita a los potenciales proponentes, legalmente establecidas en el País, que se encuentren en capacidad de proveer los </w:t>
      </w:r>
      <w:r w:rsidR="00BE6146" w:rsidRPr="006C4750">
        <w:rPr>
          <w:rFonts w:asciiTheme="minorHAnsi" w:hAnsiTheme="minorHAnsi" w:cstheme="minorHAnsi"/>
          <w:lang w:val="es-BO"/>
        </w:rPr>
        <w:t>servicios</w:t>
      </w:r>
      <w:r w:rsidRPr="006C4750">
        <w:rPr>
          <w:rFonts w:asciiTheme="minorHAnsi" w:hAnsiTheme="minorHAnsi" w:cstheme="minorHAnsi"/>
          <w:lang w:val="es-BO"/>
        </w:rPr>
        <w:t xml:space="preserve"> requeridos en el presente proceso para la</w:t>
      </w:r>
      <w:r w:rsidR="006C4750">
        <w:rPr>
          <w:rFonts w:asciiTheme="minorHAnsi" w:hAnsiTheme="minorHAnsi" w:cstheme="minorHAnsi"/>
        </w:rPr>
        <w:t xml:space="preserve"> </w:t>
      </w:r>
      <w:r w:rsidR="00AA465B" w:rsidRPr="001E1427">
        <w:rPr>
          <w:rFonts w:asciiTheme="minorHAnsi" w:hAnsiTheme="minorHAnsi" w:cstheme="minorHAnsi"/>
          <w:b/>
          <w:bCs/>
          <w:snapToGrid/>
          <w:sz w:val="20"/>
          <w:lang w:val="es-ES"/>
        </w:rPr>
        <w:t xml:space="preserve">CONTRATACIÓN DE </w:t>
      </w:r>
      <w:r w:rsidR="006C4750" w:rsidRPr="006C4750">
        <w:rPr>
          <w:rFonts w:asciiTheme="minorHAnsi" w:hAnsiTheme="minorHAnsi" w:cstheme="minorHAnsi"/>
          <w:b/>
          <w:bCs/>
          <w:sz w:val="20"/>
        </w:rPr>
        <w:t xml:space="preserve">MÉDICO ESPECIALISTA EXTERNO </w:t>
      </w:r>
      <w:r w:rsidR="00E63831" w:rsidRPr="00E63831">
        <w:rPr>
          <w:rFonts w:asciiTheme="minorHAnsi" w:hAnsiTheme="minorHAnsi" w:cstheme="minorHAnsi"/>
          <w:b/>
          <w:bCs/>
          <w:sz w:val="20"/>
        </w:rPr>
        <w:t>MONTO FIJO EN LAS ESPECIALIDADES DE PEDIATRIA Y MEDICINA INTERNA</w:t>
      </w:r>
      <w:r w:rsidR="00140C34">
        <w:rPr>
          <w:rFonts w:asciiTheme="minorHAnsi" w:hAnsiTheme="minorHAnsi" w:cstheme="minorHAnsi"/>
          <w:b/>
          <w:bCs/>
          <w:sz w:val="20"/>
        </w:rPr>
        <w:t xml:space="preserve"> </w:t>
      </w:r>
      <w:r w:rsidR="00E63831" w:rsidRPr="00E63831">
        <w:rPr>
          <w:rFonts w:asciiTheme="minorHAnsi" w:hAnsiTheme="minorHAnsi" w:cstheme="minorHAnsi"/>
          <w:b/>
          <w:bCs/>
          <w:sz w:val="20"/>
        </w:rPr>
        <w:t>SERV</w:t>
      </w:r>
      <w:r w:rsidR="00140C34">
        <w:rPr>
          <w:rFonts w:asciiTheme="minorHAnsi" w:hAnsiTheme="minorHAnsi" w:cstheme="minorHAnsi"/>
          <w:b/>
          <w:bCs/>
          <w:sz w:val="20"/>
        </w:rPr>
        <w:t>ICI</w:t>
      </w:r>
      <w:r w:rsidR="00E63831" w:rsidRPr="00E63831">
        <w:rPr>
          <w:rFonts w:asciiTheme="minorHAnsi" w:hAnsiTheme="minorHAnsi" w:cstheme="minorHAnsi"/>
          <w:b/>
          <w:bCs/>
          <w:sz w:val="20"/>
        </w:rPr>
        <w:t>O DE EMERGENCIAS Y HOSPITALIZACIÓN (</w:t>
      </w:r>
      <w:r w:rsidR="00140C34">
        <w:rPr>
          <w:rFonts w:asciiTheme="minorHAnsi" w:hAnsiTheme="minorHAnsi" w:cstheme="minorHAnsi"/>
          <w:b/>
          <w:bCs/>
          <w:sz w:val="20"/>
        </w:rPr>
        <w:t>2</w:t>
      </w:r>
      <w:r w:rsidR="00E63831" w:rsidRPr="00E63831">
        <w:rPr>
          <w:rFonts w:asciiTheme="minorHAnsi" w:hAnsiTheme="minorHAnsi" w:cstheme="minorHAnsi"/>
          <w:b/>
          <w:bCs/>
          <w:sz w:val="20"/>
        </w:rPr>
        <w:t xml:space="preserve"> AÑO)”</w:t>
      </w:r>
    </w:p>
    <w:p w14:paraId="52DF4240" w14:textId="04F46822" w:rsidR="00736C8A" w:rsidRDefault="00E325C3" w:rsidP="00E63831">
      <w:pPr>
        <w:pStyle w:val="Document1"/>
        <w:keepNext w:val="0"/>
        <w:keepLines w:val="0"/>
        <w:suppressAutoHyphens w:val="0"/>
        <w:jc w:val="both"/>
        <w:rPr>
          <w:rFonts w:asciiTheme="minorHAnsi" w:hAnsiTheme="minorHAnsi" w:cstheme="minorHAnsi"/>
        </w:rPr>
      </w:pPr>
      <w:r w:rsidRPr="00736C8A">
        <w:rPr>
          <w:rFonts w:asciiTheme="minorHAnsi" w:hAnsiTheme="minorHAnsi" w:cstheme="minorHAnsi"/>
        </w:rPr>
        <w:t xml:space="preserve"> </w:t>
      </w:r>
    </w:p>
    <w:p w14:paraId="66E1D937" w14:textId="3C9FA08E"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PRESENTIC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707963C7"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15:00 del día </w:t>
      </w:r>
      <w:r w:rsidR="00E63831">
        <w:rPr>
          <w:rFonts w:asciiTheme="minorHAnsi" w:hAnsiTheme="minorHAnsi" w:cstheme="minorHAnsi"/>
          <w:b/>
          <w:sz w:val="20"/>
          <w:szCs w:val="20"/>
        </w:rPr>
        <w:t>vierne</w:t>
      </w:r>
      <w:r w:rsidR="001E1427">
        <w:rPr>
          <w:rFonts w:asciiTheme="minorHAnsi" w:hAnsiTheme="minorHAnsi" w:cstheme="minorHAnsi"/>
          <w:b/>
          <w:sz w:val="20"/>
          <w:szCs w:val="20"/>
        </w:rPr>
        <w:t>s</w:t>
      </w:r>
      <w:r w:rsidR="00427182">
        <w:rPr>
          <w:rFonts w:asciiTheme="minorHAnsi" w:hAnsiTheme="minorHAnsi" w:cstheme="minorHAnsi"/>
          <w:b/>
          <w:sz w:val="20"/>
          <w:szCs w:val="20"/>
        </w:rPr>
        <w:t xml:space="preserve"> </w:t>
      </w:r>
      <w:r w:rsidR="001E1427">
        <w:rPr>
          <w:rFonts w:asciiTheme="minorHAnsi" w:hAnsiTheme="minorHAnsi" w:cstheme="minorHAnsi"/>
          <w:b/>
          <w:sz w:val="20"/>
          <w:szCs w:val="20"/>
        </w:rPr>
        <w:t>1</w:t>
      </w:r>
      <w:r w:rsidR="00E63831">
        <w:rPr>
          <w:rFonts w:asciiTheme="minorHAnsi" w:hAnsiTheme="minorHAnsi" w:cstheme="minorHAnsi"/>
          <w:b/>
          <w:sz w:val="20"/>
          <w:szCs w:val="20"/>
        </w:rPr>
        <w:t>5</w:t>
      </w:r>
      <w:r w:rsidR="00427182">
        <w:rPr>
          <w:rFonts w:asciiTheme="minorHAnsi" w:hAnsiTheme="minorHAnsi" w:cstheme="minorHAnsi"/>
          <w:b/>
          <w:sz w:val="20"/>
          <w:szCs w:val="20"/>
        </w:rPr>
        <w:t xml:space="preserve"> de </w:t>
      </w:r>
      <w:r w:rsidR="00AA465B">
        <w:rPr>
          <w:rFonts w:asciiTheme="minorHAnsi" w:hAnsiTheme="minorHAnsi" w:cstheme="minorHAnsi"/>
          <w:b/>
          <w:sz w:val="20"/>
          <w:szCs w:val="20"/>
        </w:rPr>
        <w:t>diciembre</w:t>
      </w:r>
      <w:r w:rsidRPr="00736C8A">
        <w:rPr>
          <w:rFonts w:asciiTheme="minorHAnsi" w:hAnsiTheme="minorHAnsi" w:cstheme="minorHAnsi"/>
          <w:b/>
          <w:sz w:val="20"/>
          <w:szCs w:val="20"/>
        </w:rPr>
        <w:t xml:space="preserve"> de 202</w:t>
      </w:r>
      <w:r w:rsidR="00427182">
        <w:rPr>
          <w:rFonts w:asciiTheme="minorHAnsi" w:hAnsiTheme="minorHAnsi" w:cstheme="minorHAnsi"/>
          <w:b/>
          <w:sz w:val="20"/>
          <w:szCs w:val="20"/>
        </w:rPr>
        <w:t>3</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0BF42D14" w:rsidR="007D7208" w:rsidRPr="00E63831" w:rsidRDefault="007D7208" w:rsidP="00E63831">
      <w:pPr>
        <w:pStyle w:val="Document1"/>
        <w:keepNext w:val="0"/>
        <w:keepLines w:val="0"/>
        <w:numPr>
          <w:ilvl w:val="0"/>
          <w:numId w:val="10"/>
        </w:numPr>
        <w:suppressAutoHyphens w:val="0"/>
        <w:jc w:val="both"/>
        <w:rPr>
          <w:rFonts w:asciiTheme="minorHAnsi" w:hAnsiTheme="minorHAnsi" w:cstheme="minorHAnsi"/>
          <w:b/>
          <w:bCs/>
          <w:sz w:val="20"/>
        </w:rPr>
      </w:pPr>
      <w:r w:rsidRPr="00E63831">
        <w:rPr>
          <w:rFonts w:asciiTheme="minorHAnsi" w:hAnsiTheme="minorHAnsi" w:cstheme="minorHAnsi"/>
          <w:lang w:val="es-BO"/>
        </w:rPr>
        <w:t xml:space="preserve">En caso de que su propuesta sea enviada de forma digital, deberá ser enviada, antes de la fecha límite establecida a los siguientes correos electrónicos: </w:t>
      </w:r>
      <w:hyperlink r:id="rId15" w:history="1">
        <w:r w:rsidRPr="00E63831">
          <w:rPr>
            <w:rFonts w:asciiTheme="minorHAnsi" w:hAnsiTheme="minorHAnsi" w:cstheme="minorHAnsi"/>
            <w:lang w:val="es-BO"/>
          </w:rPr>
          <w:t>francisco.guzman@csbp.com.bo</w:t>
        </w:r>
      </w:hyperlink>
      <w:r w:rsidRPr="00E63831">
        <w:rPr>
          <w:rFonts w:asciiTheme="minorHAnsi" w:hAnsiTheme="minorHAnsi" w:cstheme="minorHAnsi"/>
          <w:lang w:val="es-BO"/>
        </w:rPr>
        <w:t>, indicando como referencia</w:t>
      </w:r>
      <w:r w:rsidRPr="00736C8A">
        <w:rPr>
          <w:rFonts w:asciiTheme="minorHAnsi" w:hAnsiTheme="minorHAnsi" w:cstheme="minorHAnsi"/>
        </w:rPr>
        <w:t xml:space="preserve"> </w:t>
      </w:r>
      <w:r w:rsidRPr="00E63831">
        <w:rPr>
          <w:rFonts w:asciiTheme="minorHAnsi" w:hAnsiTheme="minorHAnsi" w:cstheme="minorHAnsi"/>
          <w:b/>
          <w:bCs/>
          <w:sz w:val="20"/>
        </w:rPr>
        <w:t>“S</w:t>
      </w:r>
      <w:r w:rsidR="00427182" w:rsidRPr="00E63831">
        <w:rPr>
          <w:rFonts w:asciiTheme="minorHAnsi" w:hAnsiTheme="minorHAnsi" w:cstheme="minorHAnsi"/>
          <w:b/>
          <w:bCs/>
          <w:sz w:val="20"/>
        </w:rPr>
        <w:t>R</w:t>
      </w:r>
      <w:r w:rsidRPr="00E63831">
        <w:rPr>
          <w:rFonts w:asciiTheme="minorHAnsi" w:hAnsiTheme="minorHAnsi" w:cstheme="minorHAnsi"/>
          <w:b/>
          <w:bCs/>
          <w:sz w:val="20"/>
        </w:rPr>
        <w:t>-CP-</w:t>
      </w:r>
      <w:r w:rsidR="00427182" w:rsidRPr="00E63831">
        <w:rPr>
          <w:rFonts w:asciiTheme="minorHAnsi" w:hAnsiTheme="minorHAnsi" w:cstheme="minorHAnsi"/>
          <w:b/>
          <w:bCs/>
          <w:sz w:val="20"/>
        </w:rPr>
        <w:t>0</w:t>
      </w:r>
      <w:r w:rsidR="00343F91" w:rsidRPr="00E63831">
        <w:rPr>
          <w:rFonts w:asciiTheme="minorHAnsi" w:hAnsiTheme="minorHAnsi" w:cstheme="minorHAnsi"/>
          <w:b/>
          <w:bCs/>
          <w:sz w:val="20"/>
        </w:rPr>
        <w:t>2</w:t>
      </w:r>
      <w:r w:rsidR="00140C34">
        <w:rPr>
          <w:rFonts w:asciiTheme="minorHAnsi" w:hAnsiTheme="minorHAnsi" w:cstheme="minorHAnsi"/>
          <w:b/>
          <w:bCs/>
          <w:sz w:val="20"/>
        </w:rPr>
        <w:t>9</w:t>
      </w:r>
      <w:r w:rsidRPr="00E63831">
        <w:rPr>
          <w:rFonts w:asciiTheme="minorHAnsi" w:hAnsiTheme="minorHAnsi" w:cstheme="minorHAnsi"/>
          <w:b/>
          <w:bCs/>
          <w:sz w:val="20"/>
        </w:rPr>
        <w:t>-202</w:t>
      </w:r>
      <w:r w:rsidR="00427182" w:rsidRPr="00E63831">
        <w:rPr>
          <w:rFonts w:asciiTheme="minorHAnsi" w:hAnsiTheme="minorHAnsi" w:cstheme="minorHAnsi"/>
          <w:b/>
          <w:bCs/>
          <w:sz w:val="20"/>
        </w:rPr>
        <w:t>3</w:t>
      </w:r>
      <w:r w:rsidRPr="00E63831">
        <w:rPr>
          <w:rFonts w:asciiTheme="minorHAnsi" w:hAnsiTheme="minorHAnsi" w:cstheme="minorHAnsi"/>
          <w:b/>
          <w:bCs/>
          <w:sz w:val="20"/>
        </w:rPr>
        <w:t xml:space="preserve"> – </w:t>
      </w:r>
      <w:r w:rsidR="00AA465B" w:rsidRPr="00E63831">
        <w:rPr>
          <w:rFonts w:asciiTheme="minorHAnsi" w:hAnsiTheme="minorHAnsi" w:cstheme="minorHAnsi"/>
          <w:b/>
          <w:bCs/>
          <w:sz w:val="20"/>
        </w:rPr>
        <w:t>“</w:t>
      </w:r>
      <w:r w:rsidR="001E1427" w:rsidRPr="00E63831">
        <w:rPr>
          <w:rFonts w:asciiTheme="minorHAnsi" w:hAnsiTheme="minorHAnsi" w:cstheme="minorHAnsi"/>
          <w:b/>
          <w:bCs/>
          <w:sz w:val="20"/>
        </w:rPr>
        <w:t>CONTRATACIÓN DE MÉDICO ESPECIALISTA EXTERNO</w:t>
      </w:r>
      <w:r w:rsidR="001E1427" w:rsidRPr="001E1427">
        <w:rPr>
          <w:rFonts w:asciiTheme="minorHAnsi" w:hAnsiTheme="minorHAnsi" w:cstheme="minorHAnsi"/>
          <w:b/>
          <w:bCs/>
        </w:rPr>
        <w:t xml:space="preserve"> </w:t>
      </w:r>
      <w:r w:rsidR="00E63831" w:rsidRPr="00E63831">
        <w:rPr>
          <w:rFonts w:asciiTheme="minorHAnsi" w:hAnsiTheme="minorHAnsi" w:cstheme="minorHAnsi"/>
          <w:b/>
          <w:bCs/>
          <w:sz w:val="20"/>
        </w:rPr>
        <w:t>MONTO FIJO EN LAS ESPECIALIDADES DE PEDIATRIA Y MEDICINA INTERNA</w:t>
      </w:r>
      <w:r w:rsidR="00140C34">
        <w:rPr>
          <w:rFonts w:asciiTheme="minorHAnsi" w:hAnsiTheme="minorHAnsi" w:cstheme="minorHAnsi"/>
          <w:b/>
          <w:bCs/>
          <w:sz w:val="20"/>
        </w:rPr>
        <w:t xml:space="preserve"> </w:t>
      </w:r>
      <w:r w:rsidR="00E63831" w:rsidRPr="00E63831">
        <w:rPr>
          <w:rFonts w:asciiTheme="minorHAnsi" w:hAnsiTheme="minorHAnsi" w:cstheme="minorHAnsi"/>
          <w:b/>
          <w:bCs/>
          <w:sz w:val="20"/>
        </w:rPr>
        <w:t>SERV</w:t>
      </w:r>
      <w:r w:rsidR="00140C34">
        <w:rPr>
          <w:rFonts w:asciiTheme="minorHAnsi" w:hAnsiTheme="minorHAnsi" w:cstheme="minorHAnsi"/>
          <w:b/>
          <w:bCs/>
          <w:sz w:val="20"/>
        </w:rPr>
        <w:t>C</w:t>
      </w:r>
      <w:r w:rsidR="00E63831" w:rsidRPr="00E63831">
        <w:rPr>
          <w:rFonts w:asciiTheme="minorHAnsi" w:hAnsiTheme="minorHAnsi" w:cstheme="minorHAnsi"/>
          <w:b/>
          <w:bCs/>
          <w:sz w:val="20"/>
        </w:rPr>
        <w:t>IO DE EMERGENCIAS Y HOSPITALIZACIÓN (</w:t>
      </w:r>
      <w:r w:rsidR="00140C34">
        <w:rPr>
          <w:rFonts w:asciiTheme="minorHAnsi" w:hAnsiTheme="minorHAnsi" w:cstheme="minorHAnsi"/>
          <w:b/>
          <w:bCs/>
          <w:sz w:val="20"/>
        </w:rPr>
        <w:t>2</w:t>
      </w:r>
      <w:r w:rsidR="00E63831" w:rsidRPr="00E63831">
        <w:rPr>
          <w:rFonts w:asciiTheme="minorHAnsi" w:hAnsiTheme="minorHAnsi" w:cstheme="minorHAnsi"/>
          <w:b/>
          <w:bCs/>
          <w:sz w:val="20"/>
        </w:rPr>
        <w:t xml:space="preserve"> AÑO)”</w:t>
      </w:r>
      <w:r w:rsidRPr="00E63831">
        <w:rPr>
          <w:rFonts w:asciiTheme="minorHAnsi" w:hAnsiTheme="minorHAnsi" w:cstheme="minorHAnsi"/>
          <w:b/>
          <w:bCs/>
        </w:rPr>
        <w:t xml:space="preserve">, </w:t>
      </w:r>
      <w:r w:rsidRPr="00E63831">
        <w:rPr>
          <w:rFonts w:asciiTheme="minorHAnsi" w:hAnsiTheme="minorHAnsi" w:cstheme="minorHAnsi"/>
        </w:rPr>
        <w:t xml:space="preserve">la </w:t>
      </w:r>
      <w:r w:rsidR="00140C34" w:rsidRPr="00E63831">
        <w:rPr>
          <w:rFonts w:asciiTheme="minorHAnsi" w:hAnsiTheme="minorHAnsi" w:cstheme="minorHAnsi"/>
        </w:rPr>
        <w:t>miasma</w:t>
      </w:r>
      <w:r w:rsidRPr="00E63831">
        <w:rPr>
          <w:rFonts w:asciiTheme="minorHAnsi" w:hAnsiTheme="minorHAnsi" w:cstheme="minorHAnsi"/>
        </w:rPr>
        <w:t xml:space="preserve"> </w:t>
      </w:r>
      <w:proofErr w:type="spellStart"/>
      <w:r w:rsidRPr="00E63831">
        <w:rPr>
          <w:rFonts w:asciiTheme="minorHAnsi" w:hAnsiTheme="minorHAnsi" w:cstheme="minorHAnsi"/>
        </w:rPr>
        <w:t>deberá</w:t>
      </w:r>
      <w:proofErr w:type="spellEnd"/>
      <w:r w:rsidRPr="00E63831">
        <w:rPr>
          <w:rFonts w:asciiTheme="minorHAnsi" w:hAnsiTheme="minorHAnsi" w:cstheme="minorHAnsi"/>
        </w:rPr>
        <w:t xml:space="preserve"> </w:t>
      </w:r>
      <w:proofErr w:type="spellStart"/>
      <w:r w:rsidRPr="00E63831">
        <w:rPr>
          <w:rFonts w:asciiTheme="minorHAnsi" w:hAnsiTheme="minorHAnsi" w:cstheme="minorHAnsi"/>
        </w:rPr>
        <w:t>contener</w:t>
      </w:r>
      <w:proofErr w:type="spellEnd"/>
      <w:r w:rsidRPr="00E63831">
        <w:rPr>
          <w:rFonts w:asciiTheme="minorHAnsi" w:hAnsiTheme="minorHAnsi" w:cstheme="minorHAnsi"/>
        </w:rPr>
        <w:t xml:space="preserve"> </w:t>
      </w:r>
      <w:proofErr w:type="spellStart"/>
      <w:r w:rsidRPr="00E63831">
        <w:rPr>
          <w:rFonts w:asciiTheme="minorHAnsi" w:hAnsiTheme="minorHAnsi" w:cstheme="minorHAnsi"/>
        </w:rPr>
        <w:t>todos</w:t>
      </w:r>
      <w:proofErr w:type="spellEnd"/>
      <w:r w:rsidRPr="00E63831">
        <w:rPr>
          <w:rFonts w:asciiTheme="minorHAnsi" w:hAnsiTheme="minorHAnsi" w:cstheme="minorHAnsi"/>
        </w:rPr>
        <w:t xml:space="preserve"> los </w:t>
      </w:r>
      <w:proofErr w:type="spellStart"/>
      <w:r w:rsidRPr="00E63831">
        <w:rPr>
          <w:rFonts w:asciiTheme="minorHAnsi" w:hAnsiTheme="minorHAnsi" w:cstheme="minorHAnsi"/>
        </w:rPr>
        <w:t>espacios</w:t>
      </w:r>
      <w:proofErr w:type="spellEnd"/>
      <w:r w:rsidRPr="00E63831">
        <w:rPr>
          <w:rFonts w:asciiTheme="minorHAnsi" w:hAnsiTheme="minorHAnsi" w:cstheme="minorHAnsi"/>
        </w:rPr>
        <w:t xml:space="preserve"> </w:t>
      </w:r>
      <w:proofErr w:type="spellStart"/>
      <w:r w:rsidRPr="00E63831">
        <w:rPr>
          <w:rFonts w:asciiTheme="minorHAnsi" w:hAnsiTheme="minorHAnsi" w:cstheme="minorHAnsi"/>
        </w:rPr>
        <w:t>debidamente</w:t>
      </w:r>
      <w:proofErr w:type="spellEnd"/>
      <w:r w:rsidRPr="00E63831">
        <w:rPr>
          <w:rFonts w:asciiTheme="minorHAnsi" w:hAnsiTheme="minorHAnsi" w:cstheme="minorHAnsi"/>
        </w:rPr>
        <w:t xml:space="preserve"> </w:t>
      </w:r>
      <w:proofErr w:type="spellStart"/>
      <w:r w:rsidRPr="00E63831">
        <w:rPr>
          <w:rFonts w:asciiTheme="minorHAnsi" w:hAnsiTheme="minorHAnsi" w:cstheme="minorHAnsi"/>
        </w:rPr>
        <w:t>llenados</w:t>
      </w:r>
      <w:proofErr w:type="spellEnd"/>
      <w:r w:rsidRPr="00E63831">
        <w:rPr>
          <w:rFonts w:asciiTheme="minorHAnsi" w:hAnsiTheme="minorHAnsi" w:cstheme="minorHAnsi"/>
        </w:rPr>
        <w:t>.</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5FF98981"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00624106" w:rsidRPr="00E63831">
        <w:rPr>
          <w:rFonts w:asciiTheme="minorHAnsi" w:hAnsiTheme="minorHAnsi" w:cstheme="minorHAnsi"/>
          <w:b/>
          <w:bCs/>
        </w:rPr>
        <w:t>“SR-CP-02</w:t>
      </w:r>
      <w:r w:rsidR="00140C34">
        <w:rPr>
          <w:rFonts w:asciiTheme="minorHAnsi" w:hAnsiTheme="minorHAnsi" w:cstheme="minorHAnsi"/>
          <w:b/>
          <w:bCs/>
        </w:rPr>
        <w:t>9</w:t>
      </w:r>
      <w:r w:rsidR="00624106" w:rsidRPr="00E63831">
        <w:rPr>
          <w:rFonts w:asciiTheme="minorHAnsi" w:hAnsiTheme="minorHAnsi" w:cstheme="minorHAnsi"/>
          <w:b/>
          <w:bCs/>
        </w:rPr>
        <w:t>-2023 – “</w:t>
      </w:r>
      <w:r w:rsidR="00624106" w:rsidRPr="00E63831">
        <w:rPr>
          <w:rFonts w:asciiTheme="minorHAnsi" w:hAnsiTheme="minorHAnsi" w:cstheme="minorHAnsi"/>
          <w:b/>
          <w:bCs/>
          <w:snapToGrid w:val="0"/>
          <w:lang w:eastAsia="es-ES"/>
        </w:rPr>
        <w:t>CONTRATACIÓN DE MÉDICO ESPECIALISTA EXTERNO</w:t>
      </w:r>
      <w:r w:rsidR="00624106" w:rsidRPr="001E1427">
        <w:rPr>
          <w:rFonts w:asciiTheme="minorHAnsi" w:hAnsiTheme="minorHAnsi" w:cstheme="minorHAnsi"/>
          <w:b/>
          <w:bCs/>
          <w:snapToGrid w:val="0"/>
          <w:lang w:eastAsia="es-ES"/>
        </w:rPr>
        <w:t xml:space="preserve"> </w:t>
      </w:r>
      <w:r w:rsidR="00624106" w:rsidRPr="00E63831">
        <w:rPr>
          <w:rFonts w:asciiTheme="minorHAnsi" w:hAnsiTheme="minorHAnsi" w:cstheme="minorHAnsi"/>
          <w:b/>
          <w:bCs/>
          <w:lang w:val="en-US" w:eastAsia="es-ES"/>
        </w:rPr>
        <w:t>MONTO FIJO EN LAS ESPECIALIDADES DE PEDIATRIA Y MEDICINA INTERNA</w:t>
      </w:r>
      <w:r w:rsidR="00140C34">
        <w:rPr>
          <w:rFonts w:asciiTheme="minorHAnsi" w:hAnsiTheme="minorHAnsi" w:cstheme="minorHAnsi"/>
          <w:b/>
          <w:bCs/>
          <w:lang w:val="en-US" w:eastAsia="es-ES"/>
        </w:rPr>
        <w:t xml:space="preserve"> </w:t>
      </w:r>
      <w:r w:rsidR="00624106" w:rsidRPr="00E63831">
        <w:rPr>
          <w:rFonts w:asciiTheme="minorHAnsi" w:hAnsiTheme="minorHAnsi" w:cstheme="minorHAnsi"/>
          <w:b/>
          <w:bCs/>
          <w:lang w:val="en-US" w:eastAsia="es-ES"/>
        </w:rPr>
        <w:t>SERV</w:t>
      </w:r>
      <w:r w:rsidR="00140C34">
        <w:rPr>
          <w:rFonts w:asciiTheme="minorHAnsi" w:hAnsiTheme="minorHAnsi" w:cstheme="minorHAnsi"/>
          <w:b/>
          <w:bCs/>
          <w:lang w:val="en-US" w:eastAsia="es-ES"/>
        </w:rPr>
        <w:t>C</w:t>
      </w:r>
      <w:r w:rsidR="00624106" w:rsidRPr="00E63831">
        <w:rPr>
          <w:rFonts w:asciiTheme="minorHAnsi" w:hAnsiTheme="minorHAnsi" w:cstheme="minorHAnsi"/>
          <w:b/>
          <w:bCs/>
          <w:lang w:val="en-US" w:eastAsia="es-ES"/>
        </w:rPr>
        <w:t>IO DE EMERGENCIAS Y HOSPITALIZACIÓN (</w:t>
      </w:r>
      <w:r w:rsidR="00140C34">
        <w:rPr>
          <w:rFonts w:asciiTheme="minorHAnsi" w:hAnsiTheme="minorHAnsi" w:cstheme="minorHAnsi"/>
          <w:b/>
          <w:bCs/>
          <w:lang w:val="en-US" w:eastAsia="es-ES"/>
        </w:rPr>
        <w:t>2</w:t>
      </w:r>
      <w:r w:rsidR="00624106" w:rsidRPr="00E63831">
        <w:rPr>
          <w:rFonts w:asciiTheme="minorHAnsi" w:hAnsiTheme="minorHAnsi" w:cstheme="minorHAnsi"/>
          <w:b/>
          <w:bCs/>
          <w:lang w:val="en-US" w:eastAsia="es-ES"/>
        </w:rPr>
        <w:t xml:space="preserve"> AÑO)”</w:t>
      </w:r>
      <w:r w:rsidRPr="00736C8A">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3BDC7F31" w14:textId="5C9E26E1" w:rsidR="009612C1" w:rsidRPr="00736C8A" w:rsidRDefault="009612C1" w:rsidP="009612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w:t>
      </w:r>
      <w:r w:rsidR="00624106">
        <w:rPr>
          <w:rFonts w:asciiTheme="minorHAnsi" w:hAnsiTheme="minorHAnsi" w:cstheme="minorHAnsi"/>
          <w:sz w:val="20"/>
          <w:szCs w:val="20"/>
        </w:rPr>
        <w:t>estos profesionales deberán</w:t>
      </w:r>
      <w:r w:rsidRPr="00736C8A">
        <w:rPr>
          <w:rFonts w:asciiTheme="minorHAnsi" w:hAnsiTheme="minorHAnsi" w:cstheme="minorHAnsi"/>
          <w:sz w:val="20"/>
          <w:szCs w:val="20"/>
        </w:rPr>
        <w:t xml:space="preserve">: </w:t>
      </w:r>
    </w:p>
    <w:tbl>
      <w:tblPr>
        <w:tblStyle w:val="Tablaconcuadrcula"/>
        <w:tblW w:w="0" w:type="auto"/>
        <w:jc w:val="center"/>
        <w:tblLook w:val="04A0" w:firstRow="1" w:lastRow="0" w:firstColumn="1" w:lastColumn="0" w:noHBand="0" w:noVBand="1"/>
      </w:tblPr>
      <w:tblGrid>
        <w:gridCol w:w="562"/>
        <w:gridCol w:w="7602"/>
      </w:tblGrid>
      <w:tr w:rsidR="00624106" w:rsidRPr="00736C8A" w14:paraId="3EB32C3A" w14:textId="77777777" w:rsidTr="00624106">
        <w:trPr>
          <w:trHeight w:val="419"/>
          <w:jc w:val="center"/>
        </w:trPr>
        <w:tc>
          <w:tcPr>
            <w:tcW w:w="562" w:type="dxa"/>
            <w:shd w:val="clear" w:color="auto" w:fill="2E74B5" w:themeFill="accent1" w:themeFillShade="BF"/>
            <w:vAlign w:val="center"/>
          </w:tcPr>
          <w:p w14:paraId="15084655" w14:textId="7243233D" w:rsidR="00624106" w:rsidRPr="00736C8A" w:rsidRDefault="00624106" w:rsidP="00C4235A">
            <w:pPr>
              <w:pStyle w:val="Prrafodelista"/>
              <w:spacing w:after="120"/>
              <w:ind w:left="0"/>
              <w:contextualSpacing w:val="0"/>
              <w:jc w:val="center"/>
              <w:rPr>
                <w:rFonts w:asciiTheme="minorHAnsi" w:hAnsiTheme="minorHAnsi" w:cstheme="minorHAnsi"/>
                <w:bCs/>
                <w:color w:val="FFFFFF" w:themeColor="background1"/>
              </w:rPr>
            </w:pPr>
            <w:r>
              <w:rPr>
                <w:rFonts w:asciiTheme="minorHAnsi" w:hAnsiTheme="minorHAnsi" w:cstheme="minorHAnsi"/>
                <w:bCs/>
                <w:color w:val="FFFFFF" w:themeColor="background1"/>
              </w:rPr>
              <w:t>N°</w:t>
            </w:r>
          </w:p>
        </w:tc>
        <w:tc>
          <w:tcPr>
            <w:tcW w:w="7602" w:type="dxa"/>
            <w:shd w:val="clear" w:color="auto" w:fill="2E74B5" w:themeFill="accent1" w:themeFillShade="BF"/>
            <w:vAlign w:val="center"/>
          </w:tcPr>
          <w:p w14:paraId="797EE1F3" w14:textId="77777777" w:rsidR="00624106" w:rsidRPr="00736C8A" w:rsidRDefault="00624106"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r>
      <w:tr w:rsidR="00624106" w:rsidRPr="00736C8A" w14:paraId="4850453B" w14:textId="77777777" w:rsidTr="00624106">
        <w:trPr>
          <w:trHeight w:val="303"/>
          <w:jc w:val="center"/>
        </w:trPr>
        <w:tc>
          <w:tcPr>
            <w:tcW w:w="562" w:type="dxa"/>
            <w:vAlign w:val="center"/>
          </w:tcPr>
          <w:p w14:paraId="7AB474D9" w14:textId="77777777" w:rsidR="00624106" w:rsidRPr="00736C8A" w:rsidRDefault="00624106" w:rsidP="00C60533">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7602" w:type="dxa"/>
            <w:vAlign w:val="center"/>
          </w:tcPr>
          <w:p w14:paraId="77F3A97B" w14:textId="3D58DDA8" w:rsidR="00624106" w:rsidRPr="00736C8A" w:rsidRDefault="00140C34" w:rsidP="00140C34">
            <w:pPr>
              <w:pStyle w:val="Prrafodelista"/>
              <w:spacing w:after="120"/>
              <w:ind w:left="0"/>
              <w:contextualSpacing w:val="0"/>
              <w:jc w:val="both"/>
              <w:rPr>
                <w:rFonts w:asciiTheme="minorHAnsi" w:hAnsiTheme="minorHAnsi" w:cstheme="minorHAnsi"/>
                <w:bCs/>
              </w:rPr>
            </w:pPr>
            <w:r>
              <w:rPr>
                <w:rFonts w:asciiTheme="minorHAnsi" w:hAnsiTheme="minorHAnsi" w:cstheme="minorHAnsi"/>
                <w:b/>
                <w:bCs/>
                <w:snapToGrid w:val="0"/>
                <w:lang w:val="es-BO"/>
              </w:rPr>
              <w:t xml:space="preserve">CONTRATACIÓN DE </w:t>
            </w:r>
            <w:r w:rsidRPr="00E63831">
              <w:rPr>
                <w:rFonts w:asciiTheme="minorHAnsi" w:hAnsiTheme="minorHAnsi" w:cstheme="minorHAnsi"/>
                <w:b/>
                <w:bCs/>
                <w:snapToGrid w:val="0"/>
                <w:lang w:eastAsia="es-ES"/>
              </w:rPr>
              <w:t>MÉDICO ESPECIALISTA EXTERNO</w:t>
            </w:r>
            <w:r w:rsidRPr="001E1427">
              <w:rPr>
                <w:rFonts w:asciiTheme="minorHAnsi" w:hAnsiTheme="minorHAnsi" w:cstheme="minorHAnsi"/>
                <w:b/>
                <w:bCs/>
                <w:snapToGrid w:val="0"/>
                <w:lang w:eastAsia="es-ES"/>
              </w:rPr>
              <w:t xml:space="preserve"> </w:t>
            </w:r>
            <w:r w:rsidRPr="00E63831">
              <w:rPr>
                <w:rFonts w:asciiTheme="minorHAnsi" w:hAnsiTheme="minorHAnsi" w:cstheme="minorHAnsi"/>
                <w:b/>
                <w:bCs/>
                <w:lang w:val="en-US" w:eastAsia="es-ES"/>
              </w:rPr>
              <w:t>MONTO FIJO EN LA ESPECIALIDAD DE PEDIATRIA SERV</w:t>
            </w:r>
            <w:r>
              <w:rPr>
                <w:rFonts w:asciiTheme="minorHAnsi" w:hAnsiTheme="minorHAnsi" w:cstheme="minorHAnsi"/>
                <w:b/>
                <w:bCs/>
                <w:lang w:val="en-US" w:eastAsia="es-ES"/>
              </w:rPr>
              <w:t>IC</w:t>
            </w:r>
            <w:r w:rsidRPr="00E63831">
              <w:rPr>
                <w:rFonts w:asciiTheme="minorHAnsi" w:hAnsiTheme="minorHAnsi" w:cstheme="minorHAnsi"/>
                <w:b/>
                <w:bCs/>
                <w:lang w:val="en-US" w:eastAsia="es-ES"/>
              </w:rPr>
              <w:t>IO DE EMERGENCIAS Y HOSPITALIZACIÓN</w:t>
            </w:r>
            <w:r>
              <w:rPr>
                <w:rFonts w:asciiTheme="minorHAnsi" w:hAnsiTheme="minorHAnsi" w:cstheme="minorHAnsi"/>
                <w:b/>
                <w:bCs/>
                <w:lang w:val="en-US" w:eastAsia="es-ES"/>
              </w:rPr>
              <w:t>.</w:t>
            </w:r>
            <w:r w:rsidRPr="00E63831">
              <w:rPr>
                <w:rFonts w:asciiTheme="minorHAnsi" w:hAnsiTheme="minorHAnsi" w:cstheme="minorHAnsi"/>
                <w:b/>
                <w:bCs/>
                <w:lang w:val="en-US" w:eastAsia="es-ES"/>
              </w:rPr>
              <w:t xml:space="preserve"> </w:t>
            </w:r>
          </w:p>
        </w:tc>
      </w:tr>
      <w:tr w:rsidR="00624106" w:rsidRPr="00736C8A" w14:paraId="2F436871" w14:textId="77777777" w:rsidTr="00624106">
        <w:trPr>
          <w:trHeight w:val="293"/>
          <w:jc w:val="center"/>
        </w:trPr>
        <w:tc>
          <w:tcPr>
            <w:tcW w:w="562" w:type="dxa"/>
            <w:vAlign w:val="center"/>
          </w:tcPr>
          <w:p w14:paraId="39415588" w14:textId="36DD8275" w:rsidR="00624106" w:rsidRPr="00736C8A" w:rsidRDefault="00DE3A05"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w:t>
            </w:r>
          </w:p>
        </w:tc>
        <w:tc>
          <w:tcPr>
            <w:tcW w:w="7602" w:type="dxa"/>
            <w:vAlign w:val="center"/>
          </w:tcPr>
          <w:p w14:paraId="1A7B0DC9" w14:textId="2A7DF626" w:rsidR="00624106" w:rsidRPr="00736C8A" w:rsidRDefault="00140C34" w:rsidP="00343F91">
            <w:pPr>
              <w:pStyle w:val="Prrafodelista"/>
              <w:spacing w:after="120"/>
              <w:ind w:left="0"/>
              <w:contextualSpacing w:val="0"/>
              <w:rPr>
                <w:rFonts w:asciiTheme="minorHAnsi" w:hAnsiTheme="minorHAnsi" w:cstheme="minorHAnsi"/>
                <w:bCs/>
              </w:rPr>
            </w:pPr>
            <w:r>
              <w:rPr>
                <w:rFonts w:asciiTheme="minorHAnsi" w:hAnsiTheme="minorHAnsi" w:cstheme="minorHAnsi"/>
                <w:b/>
                <w:bCs/>
                <w:snapToGrid w:val="0"/>
                <w:lang w:val="es-BO"/>
              </w:rPr>
              <w:t xml:space="preserve">CONTRATACIÓN DE </w:t>
            </w:r>
            <w:r w:rsidRPr="00E63831">
              <w:rPr>
                <w:rFonts w:asciiTheme="minorHAnsi" w:hAnsiTheme="minorHAnsi" w:cstheme="minorHAnsi"/>
                <w:b/>
                <w:bCs/>
                <w:snapToGrid w:val="0"/>
                <w:lang w:eastAsia="es-ES"/>
              </w:rPr>
              <w:t>MÉDICO ESPECIALISTA EXTERNO</w:t>
            </w:r>
            <w:r w:rsidRPr="001E1427">
              <w:rPr>
                <w:rFonts w:asciiTheme="minorHAnsi" w:hAnsiTheme="minorHAnsi" w:cstheme="minorHAnsi"/>
                <w:b/>
                <w:bCs/>
                <w:snapToGrid w:val="0"/>
                <w:lang w:eastAsia="es-ES"/>
              </w:rPr>
              <w:t xml:space="preserve"> </w:t>
            </w:r>
            <w:r w:rsidRPr="00E63831">
              <w:rPr>
                <w:rFonts w:asciiTheme="minorHAnsi" w:hAnsiTheme="minorHAnsi" w:cstheme="minorHAnsi"/>
                <w:b/>
                <w:bCs/>
                <w:lang w:val="en-US" w:eastAsia="es-ES"/>
              </w:rPr>
              <w:t>MONTO FIJO EN LA ESPECIALIDAD DE</w:t>
            </w:r>
            <w:r>
              <w:rPr>
                <w:rFonts w:asciiTheme="minorHAnsi" w:hAnsiTheme="minorHAnsi" w:cstheme="minorHAnsi"/>
                <w:b/>
                <w:bCs/>
                <w:lang w:val="en-US" w:eastAsia="es-ES"/>
              </w:rPr>
              <w:t xml:space="preserve"> MEDICINA INTERNA</w:t>
            </w:r>
            <w:r w:rsidRPr="00E63831">
              <w:rPr>
                <w:rFonts w:asciiTheme="minorHAnsi" w:hAnsiTheme="minorHAnsi" w:cstheme="minorHAnsi"/>
                <w:b/>
                <w:bCs/>
                <w:lang w:val="en-US" w:eastAsia="es-ES"/>
              </w:rPr>
              <w:t xml:space="preserve"> SERV</w:t>
            </w:r>
            <w:r>
              <w:rPr>
                <w:rFonts w:asciiTheme="minorHAnsi" w:hAnsiTheme="minorHAnsi" w:cstheme="minorHAnsi"/>
                <w:b/>
                <w:bCs/>
                <w:lang w:val="en-US" w:eastAsia="es-ES"/>
              </w:rPr>
              <w:t>IC</w:t>
            </w:r>
            <w:r w:rsidRPr="00E63831">
              <w:rPr>
                <w:rFonts w:asciiTheme="minorHAnsi" w:hAnsiTheme="minorHAnsi" w:cstheme="minorHAnsi"/>
                <w:b/>
                <w:bCs/>
                <w:lang w:val="en-US" w:eastAsia="es-ES"/>
              </w:rPr>
              <w:t>IO DE EMERGENCIAS Y HOSPITALIZACIÓN</w:t>
            </w:r>
            <w:r>
              <w:rPr>
                <w:rFonts w:asciiTheme="minorHAnsi" w:hAnsiTheme="minorHAnsi" w:cstheme="minorHAnsi"/>
                <w:b/>
                <w:bCs/>
                <w:lang w:val="en-US" w:eastAsia="es-ES"/>
              </w:rPr>
              <w:t>.</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DOCUMENTOS A PRESENTAR</w:t>
      </w:r>
    </w:p>
    <w:p w14:paraId="26E3C294" w14:textId="77777777" w:rsidR="006B5A13" w:rsidRDefault="009612C1" w:rsidP="00F308E5">
      <w:pPr>
        <w:pStyle w:val="Textoindependiente"/>
        <w:numPr>
          <w:ilvl w:val="0"/>
          <w:numId w:val="8"/>
        </w:numPr>
        <w:spacing w:before="120" w:after="0"/>
        <w:ind w:left="1077" w:hanging="357"/>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77777777" w:rsidR="006B5A13" w:rsidRDefault="009612C1" w:rsidP="00F308E5">
      <w:pPr>
        <w:pStyle w:val="Textoindependiente"/>
        <w:numPr>
          <w:ilvl w:val="0"/>
          <w:numId w:val="8"/>
        </w:numPr>
        <w:spacing w:before="120" w:after="0"/>
        <w:ind w:left="1077" w:hanging="357"/>
        <w:jc w:val="both"/>
        <w:rPr>
          <w:rFonts w:asciiTheme="minorHAnsi" w:hAnsiTheme="minorHAnsi" w:cstheme="minorHAnsi"/>
          <w:b/>
          <w:bCs/>
          <w:sz w:val="20"/>
          <w:szCs w:val="20"/>
          <w:u w:val="single"/>
        </w:rPr>
      </w:pPr>
      <w:r w:rsidRPr="006B5A13">
        <w:rPr>
          <w:rFonts w:asciiTheme="minorHAnsi" w:hAnsiTheme="minorHAnsi" w:cstheme="minorHAnsi"/>
          <w:sz w:val="20"/>
          <w:szCs w:val="20"/>
        </w:rPr>
        <w:t>Hoja de vida documentada. Se debe demostrar la experiencia profesional en la especialidad con certificados o contratos.</w:t>
      </w:r>
    </w:p>
    <w:p w14:paraId="7A3487DA" w14:textId="77777777" w:rsidR="006B5A13" w:rsidRDefault="009612C1" w:rsidP="00F308E5">
      <w:pPr>
        <w:pStyle w:val="Textoindependiente"/>
        <w:numPr>
          <w:ilvl w:val="0"/>
          <w:numId w:val="8"/>
        </w:numPr>
        <w:spacing w:before="120" w:after="0"/>
        <w:ind w:left="1077" w:hanging="357"/>
        <w:jc w:val="both"/>
        <w:rPr>
          <w:rFonts w:asciiTheme="minorHAnsi" w:hAnsiTheme="minorHAnsi" w:cstheme="minorHAnsi"/>
          <w:b/>
          <w:bCs/>
          <w:sz w:val="20"/>
          <w:szCs w:val="20"/>
          <w:u w:val="single"/>
        </w:rPr>
      </w:pPr>
      <w:r w:rsidRPr="006B5A13">
        <w:rPr>
          <w:rFonts w:asciiTheme="minorHAnsi" w:hAnsiTheme="minorHAnsi" w:cstheme="minorHAnsi"/>
          <w:sz w:val="20"/>
          <w:szCs w:val="20"/>
        </w:rPr>
        <w:lastRenderedPageBreak/>
        <w:t>Fotocopia simple del título Académico y en Provisión Nacional del (la) Profesional invitado y de matrícula profesional.</w:t>
      </w:r>
    </w:p>
    <w:p w14:paraId="71C72737" w14:textId="77777777" w:rsidR="006B5A13" w:rsidRDefault="009612C1" w:rsidP="00F308E5">
      <w:pPr>
        <w:pStyle w:val="Textoindependiente"/>
        <w:numPr>
          <w:ilvl w:val="0"/>
          <w:numId w:val="8"/>
        </w:numPr>
        <w:spacing w:before="120" w:after="0"/>
        <w:ind w:left="1077" w:hanging="357"/>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certificado de especialidad.</w:t>
      </w:r>
    </w:p>
    <w:p w14:paraId="35F63B08" w14:textId="77777777" w:rsidR="006B5A13" w:rsidRDefault="009612C1" w:rsidP="00F308E5">
      <w:pPr>
        <w:pStyle w:val="Textoindependiente"/>
        <w:numPr>
          <w:ilvl w:val="0"/>
          <w:numId w:val="8"/>
        </w:numPr>
        <w:spacing w:before="120" w:after="0"/>
        <w:ind w:left="1077" w:hanging="357"/>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del carnet de identidad.</w:t>
      </w:r>
    </w:p>
    <w:p w14:paraId="6EE45E3A" w14:textId="77777777" w:rsidR="006B5A13" w:rsidRPr="006B5A13" w:rsidRDefault="009612C1" w:rsidP="00F308E5">
      <w:pPr>
        <w:pStyle w:val="Textoindependiente"/>
        <w:numPr>
          <w:ilvl w:val="0"/>
          <w:numId w:val="8"/>
        </w:numPr>
        <w:spacing w:before="120" w:after="0"/>
        <w:ind w:left="1077" w:hanging="357"/>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 (deseable).</w:t>
      </w:r>
    </w:p>
    <w:p w14:paraId="099B25C4" w14:textId="77777777" w:rsidR="00140C34" w:rsidRDefault="00140C34" w:rsidP="00140C34">
      <w:pPr>
        <w:pStyle w:val="Textoindependiente"/>
        <w:numPr>
          <w:ilvl w:val="0"/>
          <w:numId w:val="8"/>
        </w:numPr>
        <w:spacing w:before="240"/>
        <w:jc w:val="both"/>
        <w:rPr>
          <w:rFonts w:asciiTheme="minorHAnsi" w:hAnsiTheme="minorHAnsi" w:cstheme="minorHAnsi"/>
          <w:b/>
          <w:bCs/>
          <w:sz w:val="20"/>
          <w:szCs w:val="20"/>
          <w:u w:val="single"/>
        </w:rPr>
      </w:pPr>
      <w:r w:rsidRPr="00140C34">
        <w:rPr>
          <w:rFonts w:asciiTheme="minorHAnsi" w:hAnsiTheme="minorHAnsi" w:cstheme="minorHAnsi"/>
          <w:b/>
          <w:bCs/>
          <w:sz w:val="20"/>
          <w:szCs w:val="20"/>
        </w:rPr>
        <w:t>Propuesta Técnica:</w:t>
      </w:r>
      <w:r>
        <w:rPr>
          <w:rFonts w:asciiTheme="minorHAnsi" w:hAnsiTheme="minorHAnsi" w:cstheme="minorHAnsi"/>
          <w:sz w:val="20"/>
          <w:szCs w:val="20"/>
        </w:rPr>
        <w:t xml:space="preserve"> El proponente debe presentar el formulario de “PROPUESTA TECNICA” (Anexo 1) manifestando expresamente las condiciones de su propuesta con referencia a cada requerimiento, debidamente firmado </w:t>
      </w:r>
    </w:p>
    <w:p w14:paraId="70B3EEE4" w14:textId="7DA4A2AA" w:rsidR="009612C1"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DE3A05">
        <w:rPr>
          <w:rFonts w:asciiTheme="minorHAnsi" w:hAnsiTheme="minorHAnsi" w:cstheme="minorHAnsi"/>
          <w:b/>
          <w:bCs/>
          <w:sz w:val="20"/>
          <w:szCs w:val="20"/>
        </w:rPr>
        <w:t>Propuesta económica:</w:t>
      </w:r>
      <w:r w:rsidRPr="006B5A13">
        <w:rPr>
          <w:rFonts w:asciiTheme="minorHAnsi" w:hAnsiTheme="minorHAnsi" w:cstheme="minorHAnsi"/>
          <w:sz w:val="20"/>
          <w:szCs w:val="20"/>
        </w:rPr>
        <w:t xml:space="preserve"> </w:t>
      </w:r>
      <w:r w:rsidR="00DE3A05">
        <w:rPr>
          <w:rFonts w:asciiTheme="minorHAnsi" w:hAnsiTheme="minorHAnsi" w:cstheme="minorHAnsi"/>
          <w:sz w:val="20"/>
          <w:szCs w:val="20"/>
        </w:rPr>
        <w:t>Presentación de propuesta económica, en la que especifique el monto total del servicio por el periodo de 24 meses, por la atención de Emergencias y Hospitalización, la atención será durante todo el mes, según necesidad</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41A33697" w14:textId="12E9C134" w:rsidR="006B5A13" w:rsidRPr="00AA465B"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2CA59560" w14:textId="77777777" w:rsidR="00AA465B" w:rsidRPr="00B56C76" w:rsidRDefault="00AA465B" w:rsidP="00AA465B">
      <w:pPr>
        <w:pStyle w:val="Prrafodelista"/>
        <w:spacing w:after="120"/>
        <w:jc w:val="both"/>
        <w:rPr>
          <w:rFonts w:asciiTheme="minorHAnsi" w:hAnsiTheme="minorHAnsi" w:cstheme="minorHAnsi"/>
          <w:b/>
          <w:u w:val="single"/>
        </w:rPr>
      </w:pP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0B53F341" w14:textId="3DF2386A" w:rsidR="006F1CAF" w:rsidRDefault="006F1CAF" w:rsidP="006F1CAF">
      <w:pPr>
        <w:pStyle w:val="Textoindependiente"/>
        <w:spacing w:before="240"/>
        <w:jc w:val="both"/>
        <w:rPr>
          <w:rFonts w:asciiTheme="minorHAnsi" w:hAnsiTheme="minorHAnsi" w:cstheme="minorHAnsi"/>
          <w:sz w:val="20"/>
          <w:szCs w:val="20"/>
        </w:rPr>
      </w:pPr>
      <w:r>
        <w:rPr>
          <w:rFonts w:asciiTheme="minorHAnsi" w:hAnsiTheme="minorHAnsi" w:cstheme="minorHAnsi"/>
          <w:sz w:val="20"/>
          <w:szCs w:val="20"/>
        </w:rPr>
        <w:t>El contrato tendrá un plazo de dos (</w:t>
      </w:r>
      <w:r w:rsidR="00140C34">
        <w:rPr>
          <w:rFonts w:asciiTheme="minorHAnsi" w:hAnsiTheme="minorHAnsi" w:cstheme="minorHAnsi"/>
          <w:sz w:val="20"/>
          <w:szCs w:val="20"/>
        </w:rPr>
        <w:t>2</w:t>
      </w:r>
      <w:r>
        <w:rPr>
          <w:rFonts w:asciiTheme="minorHAnsi" w:hAnsiTheme="minorHAnsi" w:cstheme="minorHAnsi"/>
          <w:sz w:val="20"/>
          <w:szCs w:val="20"/>
        </w:rPr>
        <w:t>) año, a partir de la firma de contrato.</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15B04CB6" w:rsidR="007C4F02" w:rsidRDefault="007C4F02" w:rsidP="008473F3">
      <w:pPr>
        <w:pStyle w:val="Textoindependiente"/>
        <w:numPr>
          <w:ilvl w:val="0"/>
          <w:numId w:val="11"/>
        </w:numPr>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277B8D81" w14:textId="54ED7005" w:rsidR="008473F3" w:rsidRPr="00736C8A" w:rsidRDefault="008473F3" w:rsidP="008473F3">
      <w:pPr>
        <w:pStyle w:val="Textoindependiente"/>
        <w:numPr>
          <w:ilvl w:val="0"/>
          <w:numId w:val="11"/>
        </w:numPr>
        <w:jc w:val="both"/>
        <w:rPr>
          <w:rFonts w:asciiTheme="minorHAnsi" w:hAnsiTheme="minorHAnsi" w:cstheme="minorHAnsi"/>
          <w:sz w:val="20"/>
          <w:szCs w:val="20"/>
        </w:rPr>
      </w:pPr>
      <w:r>
        <w:rPr>
          <w:rFonts w:asciiTheme="minorHAnsi" w:hAnsiTheme="minorHAnsi" w:cstheme="minorHAnsi"/>
          <w:sz w:val="20"/>
          <w:szCs w:val="20"/>
        </w:rPr>
        <w:t>Fotocopia del NIT (si corresponde)</w:t>
      </w:r>
    </w:p>
    <w:p w14:paraId="02D215A2" w14:textId="77777777" w:rsidR="007C4F02" w:rsidRPr="00736C8A" w:rsidRDefault="007C4F02" w:rsidP="008473F3">
      <w:pPr>
        <w:pStyle w:val="Textoindependiente"/>
        <w:numPr>
          <w:ilvl w:val="0"/>
          <w:numId w:val="11"/>
        </w:numPr>
        <w:jc w:val="both"/>
        <w:rPr>
          <w:rFonts w:asciiTheme="minorHAnsi" w:hAnsiTheme="minorHAnsi" w:cstheme="minorHAnsi"/>
          <w:b/>
          <w:bCs/>
          <w:sz w:val="20"/>
          <w:szCs w:val="20"/>
          <w:u w:val="single"/>
        </w:rPr>
      </w:pPr>
      <w:r w:rsidRPr="00736C8A">
        <w:rPr>
          <w:rFonts w:asciiTheme="minorHAnsi" w:hAnsiTheme="minorHAnsi" w:cstheme="minorHAnsi"/>
          <w:sz w:val="20"/>
          <w:szCs w:val="20"/>
        </w:rPr>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057FDADD" w:rsidR="007C4F02"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El proponente podrá efectuar Cualquier consulta, llamando al teléfono 464-54937 Lic. Francisco Guzmán C. Contador Regional Sucre.</w:t>
      </w:r>
    </w:p>
    <w:bookmarkEnd w:id="0"/>
    <w:p w14:paraId="36DB6961" w14:textId="648F9CEF"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9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rsidTr="008473F3">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rsidP="008473F3">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rsidP="008473F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746984DB" w:rsidR="003C58AF" w:rsidRDefault="00C84027" w:rsidP="008473F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427182">
              <w:rPr>
                <w:rFonts w:asciiTheme="minorHAnsi" w:hAnsiTheme="minorHAnsi" w:cstheme="minorHAnsi"/>
                <w:b/>
                <w:bCs/>
                <w:color w:val="FF0000"/>
                <w:sz w:val="22"/>
                <w:szCs w:val="22"/>
                <w:lang w:val="es-BO" w:eastAsia="es-BO"/>
              </w:rPr>
              <w:t>R</w:t>
            </w:r>
            <w:r w:rsidR="00E325C3">
              <w:rPr>
                <w:rFonts w:asciiTheme="minorHAnsi" w:hAnsiTheme="minorHAnsi" w:cstheme="minorHAnsi"/>
                <w:b/>
                <w:bCs/>
                <w:color w:val="FF0000"/>
                <w:sz w:val="22"/>
                <w:szCs w:val="22"/>
                <w:lang w:val="es-BO" w:eastAsia="es-BO"/>
              </w:rPr>
              <w:t>-CP-0</w:t>
            </w:r>
            <w:r w:rsidR="00762F37">
              <w:rPr>
                <w:rFonts w:asciiTheme="minorHAnsi" w:hAnsiTheme="minorHAnsi" w:cstheme="minorHAnsi"/>
                <w:b/>
                <w:bCs/>
                <w:color w:val="FF0000"/>
                <w:sz w:val="22"/>
                <w:szCs w:val="22"/>
                <w:lang w:val="es-BO" w:eastAsia="es-BO"/>
              </w:rPr>
              <w:t>2</w:t>
            </w:r>
            <w:r w:rsidR="00140C34">
              <w:rPr>
                <w:rFonts w:asciiTheme="minorHAnsi" w:hAnsiTheme="minorHAnsi" w:cstheme="minorHAnsi"/>
                <w:b/>
                <w:bCs/>
                <w:color w:val="FF0000"/>
                <w:sz w:val="22"/>
                <w:szCs w:val="22"/>
                <w:lang w:val="es-BO" w:eastAsia="es-BO"/>
              </w:rPr>
              <w:t>9</w:t>
            </w:r>
            <w:r w:rsidR="00E325C3">
              <w:rPr>
                <w:rFonts w:asciiTheme="minorHAnsi" w:hAnsiTheme="minorHAnsi" w:cstheme="minorHAnsi"/>
                <w:b/>
                <w:bCs/>
                <w:color w:val="FF0000"/>
                <w:sz w:val="22"/>
                <w:szCs w:val="22"/>
                <w:lang w:val="es-BO" w:eastAsia="es-BO"/>
              </w:rPr>
              <w:t>-202</w:t>
            </w:r>
            <w:r w:rsidR="00427182">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rsidP="008473F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rsidTr="008473F3">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rsidP="008473F3">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rsidP="008473F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rsidP="008473F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rsidP="008473F3">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rsidP="008473F3">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rsidP="008473F3">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rsidP="008473F3">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rsidP="008473F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rsidTr="008473F3">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rsidP="008473F3">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58D105D8" w:rsidR="003C58AF" w:rsidRDefault="00C84027" w:rsidP="008473F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0CA69509" w:rsidR="003C58AF" w:rsidRDefault="00140C34" w:rsidP="008473F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diciembre</w:t>
            </w:r>
            <w:r w:rsidR="00427182">
              <w:rPr>
                <w:rFonts w:asciiTheme="minorHAnsi" w:hAnsiTheme="minorHAnsi" w:cstheme="minorHAnsi"/>
                <w:b/>
                <w:bCs/>
                <w:color w:val="FF0000"/>
                <w:sz w:val="22"/>
                <w:szCs w:val="22"/>
                <w:lang w:val="es-BO" w:eastAsia="es-BO"/>
              </w:rPr>
              <w:t xml:space="preserve"> 2023</w:t>
            </w:r>
          </w:p>
        </w:tc>
        <w:tc>
          <w:tcPr>
            <w:tcW w:w="1916" w:type="dxa"/>
            <w:tcBorders>
              <w:top w:val="nil"/>
              <w:left w:val="nil"/>
              <w:bottom w:val="nil"/>
              <w:right w:val="nil"/>
            </w:tcBorders>
            <w:shd w:val="clear" w:color="auto" w:fill="auto"/>
            <w:noWrap/>
            <w:vAlign w:val="bottom"/>
          </w:tcPr>
          <w:p w14:paraId="0E70C1DB" w14:textId="77777777" w:rsidR="003C58AF" w:rsidRDefault="003C58AF" w:rsidP="008473F3">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rsidP="008473F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rsidTr="008473F3">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rsidP="008473F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rsidP="008473F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rsidP="008473F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rsidP="008473F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rsidP="008473F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rsidP="008473F3">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rsidP="008473F3">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rsidP="008473F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rsidTr="008473F3">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rsidP="008473F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rsidP="008473F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rsidP="008473F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rsidP="008473F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rsidTr="008473F3">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rsidP="008473F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rsidP="008473F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rsidP="008473F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rsidP="008473F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rsidP="008473F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rsidP="008473F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rsidP="008473F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rsidTr="008473F3">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rsidP="008473F3">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rsidP="008473F3">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rsidP="008473F3">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rsidP="008473F3">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rsidP="008473F3">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rsidP="008473F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rsidP="008473F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0FCD7D9F" w14:textId="77777777" w:rsidR="008473F3" w:rsidRDefault="008473F3" w:rsidP="008473F3">
      <w:pPr>
        <w:pStyle w:val="Document1"/>
        <w:keepNext w:val="0"/>
        <w:keepLines w:val="0"/>
        <w:suppressAutoHyphens w:val="0"/>
        <w:jc w:val="center"/>
        <w:rPr>
          <w:rFonts w:asciiTheme="minorHAnsi" w:hAnsiTheme="minorHAnsi" w:cstheme="minorHAnsi"/>
          <w:b/>
          <w:bCs/>
          <w:sz w:val="20"/>
        </w:rPr>
      </w:pPr>
      <w:r w:rsidRPr="00AA465B">
        <w:rPr>
          <w:rFonts w:asciiTheme="minorHAnsi" w:hAnsiTheme="minorHAnsi" w:cstheme="minorHAnsi"/>
          <w:b/>
          <w:bCs/>
          <w:sz w:val="20"/>
        </w:rPr>
        <w:t xml:space="preserve">“CONTRATACIÓN </w:t>
      </w:r>
      <w:r w:rsidRPr="006C4750">
        <w:rPr>
          <w:rFonts w:asciiTheme="minorHAnsi" w:hAnsiTheme="minorHAnsi" w:cstheme="minorHAnsi"/>
          <w:b/>
          <w:bCs/>
          <w:sz w:val="20"/>
        </w:rPr>
        <w:t xml:space="preserve">DE MÉDICO ESPECIALISTA EXTERNO </w:t>
      </w:r>
      <w:r w:rsidRPr="00E63831">
        <w:rPr>
          <w:rFonts w:asciiTheme="minorHAnsi" w:hAnsiTheme="minorHAnsi" w:cstheme="minorHAnsi"/>
          <w:b/>
          <w:bCs/>
          <w:sz w:val="20"/>
        </w:rPr>
        <w:t xml:space="preserve">MONTO FIJO </w:t>
      </w:r>
    </w:p>
    <w:p w14:paraId="5958E466" w14:textId="77777777" w:rsidR="008473F3" w:rsidRPr="00E63831" w:rsidRDefault="008473F3" w:rsidP="008473F3">
      <w:pPr>
        <w:pStyle w:val="Document1"/>
        <w:keepNext w:val="0"/>
        <w:keepLines w:val="0"/>
        <w:suppressAutoHyphens w:val="0"/>
        <w:jc w:val="center"/>
        <w:rPr>
          <w:rFonts w:asciiTheme="minorHAnsi" w:hAnsiTheme="minorHAnsi" w:cstheme="minorHAnsi"/>
          <w:b/>
          <w:bCs/>
          <w:sz w:val="20"/>
        </w:rPr>
      </w:pPr>
      <w:r w:rsidRPr="00E63831">
        <w:rPr>
          <w:rFonts w:asciiTheme="minorHAnsi" w:hAnsiTheme="minorHAnsi" w:cstheme="minorHAnsi"/>
          <w:b/>
          <w:bCs/>
          <w:sz w:val="20"/>
        </w:rPr>
        <w:t>EN LAS ESPECIALIDADES DE PEDIATRIA Y MEDICINA INTERNA</w:t>
      </w:r>
    </w:p>
    <w:p w14:paraId="423EFA44" w14:textId="75D61910" w:rsidR="008473F3" w:rsidRDefault="008473F3" w:rsidP="008473F3">
      <w:pPr>
        <w:pStyle w:val="Document1"/>
        <w:keepNext w:val="0"/>
        <w:keepLines w:val="0"/>
        <w:suppressAutoHyphens w:val="0"/>
        <w:jc w:val="center"/>
        <w:rPr>
          <w:rFonts w:asciiTheme="minorHAnsi" w:hAnsiTheme="minorHAnsi" w:cstheme="minorHAnsi"/>
          <w:b/>
          <w:bCs/>
          <w:sz w:val="20"/>
        </w:rPr>
      </w:pPr>
      <w:r w:rsidRPr="00E63831">
        <w:rPr>
          <w:rFonts w:asciiTheme="minorHAnsi" w:hAnsiTheme="minorHAnsi" w:cstheme="minorHAnsi"/>
          <w:b/>
          <w:bCs/>
          <w:sz w:val="20"/>
        </w:rPr>
        <w:t>SERVIO DE EMERGENCIAS Y HOSPITALIZACIÓN (</w:t>
      </w:r>
      <w:r w:rsidR="00140C34">
        <w:rPr>
          <w:rFonts w:asciiTheme="minorHAnsi" w:hAnsiTheme="minorHAnsi" w:cstheme="minorHAnsi"/>
          <w:b/>
          <w:bCs/>
          <w:sz w:val="20"/>
        </w:rPr>
        <w:t>2</w:t>
      </w:r>
      <w:r w:rsidRPr="00E63831">
        <w:rPr>
          <w:rFonts w:asciiTheme="minorHAnsi" w:hAnsiTheme="minorHAnsi" w:cstheme="minorHAnsi"/>
          <w:b/>
          <w:bCs/>
          <w:sz w:val="20"/>
        </w:rPr>
        <w:t xml:space="preserve"> AÑO)”</w:t>
      </w:r>
    </w:p>
    <w:p w14:paraId="65C714C1" w14:textId="21740F33" w:rsidR="008473F3" w:rsidRDefault="008473F3" w:rsidP="008473F3">
      <w:pPr>
        <w:pStyle w:val="Document1"/>
        <w:keepNext w:val="0"/>
        <w:keepLines w:val="0"/>
        <w:suppressAutoHyphens w:val="0"/>
        <w:jc w:val="center"/>
        <w:rPr>
          <w:rFonts w:asciiTheme="minorHAnsi" w:hAnsiTheme="minorHAnsi" w:cstheme="minorHAnsi"/>
          <w:b/>
          <w:bCs/>
          <w:sz w:val="20"/>
        </w:rPr>
      </w:pPr>
    </w:p>
    <w:p w14:paraId="7C77DE42" w14:textId="77777777" w:rsidR="008473F3" w:rsidRDefault="008473F3" w:rsidP="008473F3">
      <w:pPr>
        <w:pStyle w:val="Document1"/>
        <w:keepNext w:val="0"/>
        <w:keepLines w:val="0"/>
        <w:suppressAutoHyphens w:val="0"/>
        <w:jc w:val="center"/>
        <w:rPr>
          <w:rFonts w:asciiTheme="minorHAnsi" w:hAnsiTheme="minorHAnsi" w:cstheme="minorHAnsi"/>
          <w:b/>
          <w:bCs/>
          <w:sz w:val="20"/>
        </w:rPr>
      </w:pPr>
    </w:p>
    <w:p w14:paraId="235E46F5" w14:textId="4C8FE7BA" w:rsidR="003C58AF" w:rsidRDefault="00E325C3" w:rsidP="00762F37">
      <w:pPr>
        <w:shd w:val="clear" w:color="auto" w:fill="FFFFFF"/>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30D601C6"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las características de los diferentes ítems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10627" w:type="dxa"/>
        <w:tblCellMar>
          <w:left w:w="70" w:type="dxa"/>
          <w:right w:w="70" w:type="dxa"/>
        </w:tblCellMar>
        <w:tblLook w:val="04A0" w:firstRow="1" w:lastRow="0" w:firstColumn="1" w:lastColumn="0" w:noHBand="0" w:noVBand="1"/>
      </w:tblPr>
      <w:tblGrid>
        <w:gridCol w:w="700"/>
        <w:gridCol w:w="5560"/>
        <w:gridCol w:w="2666"/>
        <w:gridCol w:w="1701"/>
      </w:tblGrid>
      <w:tr w:rsidR="00427182" w:rsidRPr="00427182" w14:paraId="7D18F012" w14:textId="77777777" w:rsidTr="0042718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C63F30" w14:textId="77777777" w:rsidR="00427182" w:rsidRPr="00427182" w:rsidRDefault="00427182" w:rsidP="00427182">
            <w:pPr>
              <w:jc w:val="center"/>
              <w:rPr>
                <w:rFonts w:ascii="Calibri" w:hAnsi="Calibri" w:cs="Calibri"/>
                <w:b/>
                <w:bCs/>
                <w:lang w:val="es-BO" w:eastAsia="es-BO"/>
              </w:rPr>
            </w:pPr>
            <w:r w:rsidRPr="00427182">
              <w:rPr>
                <w:rFonts w:ascii="Calibri" w:hAnsi="Calibri" w:cs="Calibri"/>
                <w:b/>
                <w:bCs/>
                <w:lang w:val="es-BO"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72F613"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CARACTERÍSTICAS SOLICITADAS</w:t>
            </w:r>
          </w:p>
        </w:tc>
        <w:tc>
          <w:tcPr>
            <w:tcW w:w="2666" w:type="dxa"/>
            <w:tcBorders>
              <w:top w:val="single" w:sz="4" w:space="0" w:color="auto"/>
              <w:left w:val="nil"/>
              <w:bottom w:val="single" w:sz="4" w:space="0" w:color="auto"/>
              <w:right w:val="single" w:sz="4" w:space="0" w:color="auto"/>
            </w:tcBorders>
            <w:shd w:val="clear" w:color="000000" w:fill="FFFFFF"/>
            <w:vAlign w:val="center"/>
            <w:hideMark/>
          </w:tcPr>
          <w:p w14:paraId="4856DE04" w14:textId="77777777" w:rsidR="00427182" w:rsidRPr="00427182" w:rsidRDefault="00427182" w:rsidP="00427182">
            <w:pPr>
              <w:jc w:val="center"/>
              <w:rPr>
                <w:rFonts w:ascii="Calibri" w:hAnsi="Calibri" w:cs="Calibri"/>
                <w:b/>
                <w:bCs/>
                <w:u w:val="single"/>
                <w:lang w:val="es-BO" w:eastAsia="es-BO"/>
              </w:rPr>
            </w:pPr>
            <w:r w:rsidRPr="00427182">
              <w:rPr>
                <w:rFonts w:ascii="Calibri" w:hAnsi="Calibri" w:cs="Calibri"/>
                <w:b/>
                <w:bCs/>
                <w:u w:val="single"/>
                <w:lang w:val="es-BO" w:eastAsia="es-BO"/>
              </w:rPr>
              <w:t>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901240"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OBSERVACIONES</w:t>
            </w:r>
          </w:p>
        </w:tc>
      </w:tr>
      <w:tr w:rsidR="00427182" w:rsidRPr="00427182" w14:paraId="771CF211" w14:textId="77777777" w:rsidTr="00A73AF2">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0BEE60A" w14:textId="77777777" w:rsidR="00427182" w:rsidRPr="00427182" w:rsidRDefault="00427182" w:rsidP="00427182">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768BDF14" w14:textId="77777777" w:rsidR="00427182" w:rsidRPr="00427182" w:rsidRDefault="00427182" w:rsidP="00427182">
            <w:pPr>
              <w:rPr>
                <w:rFonts w:ascii="Calibri" w:hAnsi="Calibri" w:cs="Calibri"/>
                <w:b/>
                <w:bCs/>
                <w:color w:val="000000"/>
                <w:lang w:val="es-BO" w:eastAsia="es-BO"/>
              </w:rPr>
            </w:pPr>
          </w:p>
        </w:tc>
        <w:tc>
          <w:tcPr>
            <w:tcW w:w="2666" w:type="dxa"/>
            <w:tcBorders>
              <w:top w:val="nil"/>
              <w:left w:val="nil"/>
              <w:bottom w:val="single" w:sz="4" w:space="0" w:color="auto"/>
              <w:right w:val="single" w:sz="4" w:space="0" w:color="auto"/>
            </w:tcBorders>
            <w:shd w:val="clear" w:color="000000" w:fill="FFFFFF"/>
            <w:vAlign w:val="center"/>
            <w:hideMark/>
          </w:tcPr>
          <w:p w14:paraId="6EF9ED1C"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(El proponente debe Manifestar expresamente las condiciones de su propuesta con referencia a cada requerimiento)</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0A4C47" w14:textId="77777777" w:rsidR="00427182" w:rsidRPr="00427182" w:rsidRDefault="00427182" w:rsidP="00427182">
            <w:pPr>
              <w:rPr>
                <w:rFonts w:ascii="Calibri" w:hAnsi="Calibri" w:cs="Calibri"/>
                <w:b/>
                <w:bCs/>
                <w:color w:val="000000"/>
                <w:lang w:val="es-BO" w:eastAsia="es-BO"/>
              </w:rPr>
            </w:pPr>
          </w:p>
        </w:tc>
      </w:tr>
      <w:tr w:rsidR="00A73AF2" w:rsidRPr="00030257" w14:paraId="43EA49C9" w14:textId="77777777" w:rsidTr="00A73AF2">
        <w:trPr>
          <w:trHeight w:val="1703"/>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F71CF" w14:textId="77777777" w:rsidR="00A73AF2" w:rsidRPr="00030257" w:rsidRDefault="00A73AF2" w:rsidP="00427182">
            <w:pPr>
              <w:jc w:val="center"/>
              <w:rPr>
                <w:rFonts w:ascii="Calibri" w:hAnsi="Calibri" w:cs="Calibri"/>
                <w:i/>
                <w:iCs/>
                <w:color w:val="000000"/>
                <w:sz w:val="22"/>
                <w:szCs w:val="22"/>
                <w:lang w:val="es-BO" w:eastAsia="es-BO"/>
              </w:rPr>
            </w:pPr>
            <w:r w:rsidRPr="00030257">
              <w:rPr>
                <w:rFonts w:ascii="Calibri" w:hAnsi="Calibri" w:cs="Calibri"/>
                <w:i/>
                <w:iCs/>
                <w:color w:val="000000"/>
                <w:sz w:val="22"/>
                <w:szCs w:val="22"/>
                <w:lang w:eastAsia="es-BO"/>
              </w:rPr>
              <w:t>1.</w:t>
            </w:r>
          </w:p>
        </w:tc>
        <w:tc>
          <w:tcPr>
            <w:tcW w:w="5560" w:type="dxa"/>
            <w:tcBorders>
              <w:top w:val="single" w:sz="4" w:space="0" w:color="auto"/>
              <w:left w:val="nil"/>
              <w:bottom w:val="single" w:sz="4" w:space="0" w:color="auto"/>
              <w:right w:val="single" w:sz="4" w:space="0" w:color="auto"/>
            </w:tcBorders>
            <w:shd w:val="clear" w:color="auto" w:fill="auto"/>
            <w:vAlign w:val="center"/>
          </w:tcPr>
          <w:p w14:paraId="5EB22F49" w14:textId="77777777" w:rsidR="00A73AF2" w:rsidRPr="00030257" w:rsidRDefault="00A73AF2" w:rsidP="00A73AF2">
            <w:pPr>
              <w:spacing w:after="160" w:line="259" w:lineRule="auto"/>
              <w:rPr>
                <w:rFonts w:asciiTheme="minorHAnsi" w:hAnsiTheme="minorHAnsi" w:cstheme="minorHAnsi"/>
                <w:b/>
                <w:sz w:val="22"/>
                <w:szCs w:val="22"/>
              </w:rPr>
            </w:pPr>
            <w:r w:rsidRPr="00030257">
              <w:rPr>
                <w:rFonts w:asciiTheme="minorHAnsi" w:hAnsiTheme="minorHAnsi" w:cstheme="minorHAnsi"/>
                <w:b/>
                <w:sz w:val="22"/>
                <w:szCs w:val="22"/>
              </w:rPr>
              <w:t>ANTECEDENTES</w:t>
            </w:r>
          </w:p>
          <w:p w14:paraId="74CCE3A6" w14:textId="77777777" w:rsidR="00A73AF2" w:rsidRPr="00030257" w:rsidRDefault="00A73AF2" w:rsidP="00A73AF2">
            <w:pPr>
              <w:jc w:val="both"/>
              <w:rPr>
                <w:rFonts w:asciiTheme="minorHAnsi" w:hAnsiTheme="minorHAnsi" w:cstheme="minorHAnsi"/>
                <w:sz w:val="22"/>
                <w:szCs w:val="22"/>
              </w:rPr>
            </w:pPr>
            <w:r w:rsidRPr="00030257">
              <w:rPr>
                <w:rFonts w:asciiTheme="minorHAnsi" w:hAnsiTheme="minorHAnsi" w:cstheme="minorHAnsi"/>
                <w:sz w:val="22"/>
                <w:szCs w:val="22"/>
              </w:rPr>
              <w:t>En virtud de la demanda de servicios en todas las especialidades en la regional Sucre de la CSBP, se realiza un proceso para la contratación por monto fijo a Profesionales en especialidades de: pediatría y medicina interna.</w:t>
            </w:r>
          </w:p>
          <w:p w14:paraId="303DE0F3" w14:textId="69EEE024" w:rsidR="00A73AF2" w:rsidRPr="00030257" w:rsidRDefault="00A73AF2" w:rsidP="00427182">
            <w:pPr>
              <w:jc w:val="both"/>
              <w:rPr>
                <w:rFonts w:asciiTheme="minorHAnsi" w:hAnsiTheme="minorHAnsi" w:cstheme="minorHAnsi"/>
                <w:b/>
                <w:bCs/>
                <w:sz w:val="22"/>
                <w:szCs w:val="22"/>
                <w:lang w:val="es-BO" w:eastAsia="es-BO"/>
              </w:rPr>
            </w:pPr>
          </w:p>
        </w:tc>
        <w:tc>
          <w:tcPr>
            <w:tcW w:w="2666" w:type="dxa"/>
            <w:tcBorders>
              <w:top w:val="single" w:sz="4" w:space="0" w:color="auto"/>
              <w:left w:val="nil"/>
              <w:bottom w:val="single" w:sz="4" w:space="0" w:color="auto"/>
              <w:right w:val="single" w:sz="4" w:space="0" w:color="auto"/>
            </w:tcBorders>
            <w:shd w:val="clear" w:color="auto" w:fill="auto"/>
            <w:vAlign w:val="center"/>
            <w:hideMark/>
          </w:tcPr>
          <w:p w14:paraId="50EBA072" w14:textId="3536D410" w:rsidR="00A73AF2" w:rsidRPr="00030257" w:rsidRDefault="00A73AF2" w:rsidP="00427182">
            <w:pPr>
              <w:jc w:val="center"/>
              <w:rPr>
                <w:rFonts w:ascii="Calibri" w:hAnsi="Calibri" w:cs="Calibri"/>
                <w:sz w:val="22"/>
                <w:szCs w:val="22"/>
                <w:lang w:val="es-BO" w:eastAsia="es-BO"/>
              </w:rPr>
            </w:pPr>
            <w:r w:rsidRPr="00030257">
              <w:rPr>
                <w:rFonts w:ascii="Arial" w:hAnsi="Arial" w:cs="Arial"/>
                <w:color w:val="A6A6A6" w:themeColor="background1" w:themeShade="A6"/>
                <w:sz w:val="22"/>
                <w:szCs w:val="22"/>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770AE7" w14:textId="2132B3FF" w:rsidR="00A73AF2" w:rsidRPr="00030257" w:rsidRDefault="00A73AF2" w:rsidP="00427182">
            <w:pPr>
              <w:jc w:val="center"/>
              <w:rPr>
                <w:rFonts w:ascii="Calibri" w:hAnsi="Calibri" w:cs="Calibri"/>
                <w:sz w:val="22"/>
                <w:szCs w:val="22"/>
                <w:lang w:val="es-BO" w:eastAsia="es-BO"/>
              </w:rPr>
            </w:pPr>
            <w:r w:rsidRPr="00030257">
              <w:rPr>
                <w:rFonts w:ascii="Arial" w:hAnsi="Arial" w:cs="Arial"/>
                <w:color w:val="A6A6A6" w:themeColor="background1" w:themeShade="A6"/>
                <w:sz w:val="22"/>
                <w:szCs w:val="22"/>
              </w:rPr>
              <w:t>Para ser llenado por el proponente el momento de presentar su propuesta</w:t>
            </w:r>
          </w:p>
        </w:tc>
      </w:tr>
      <w:tr w:rsidR="00427182" w:rsidRPr="00030257" w14:paraId="0EDCDE59" w14:textId="77777777" w:rsidTr="00A73AF2">
        <w:trPr>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B5C4F33" w14:textId="77777777" w:rsidR="00427182" w:rsidRPr="00030257" w:rsidRDefault="00427182" w:rsidP="00427182">
            <w:pPr>
              <w:jc w:val="center"/>
              <w:rPr>
                <w:rFonts w:ascii="Calibri" w:hAnsi="Calibri" w:cs="Calibri"/>
                <w:i/>
                <w:iCs/>
                <w:color w:val="000000"/>
                <w:sz w:val="22"/>
                <w:szCs w:val="22"/>
                <w:lang w:val="es-BO" w:eastAsia="es-BO"/>
              </w:rPr>
            </w:pPr>
            <w:r w:rsidRPr="00030257">
              <w:rPr>
                <w:rFonts w:ascii="Calibri" w:hAnsi="Calibri" w:cs="Calibri"/>
                <w:i/>
                <w:iCs/>
                <w:color w:val="000000"/>
                <w:sz w:val="22"/>
                <w:szCs w:val="22"/>
                <w:lang w:eastAsia="es-BO"/>
              </w:rPr>
              <w:t>2.</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14:paraId="0FEA0E57" w14:textId="77777777" w:rsidR="00A73AF2" w:rsidRPr="00030257" w:rsidRDefault="00A73AF2" w:rsidP="00A73AF2">
            <w:pPr>
              <w:jc w:val="both"/>
              <w:rPr>
                <w:rFonts w:asciiTheme="minorHAnsi" w:hAnsiTheme="minorHAnsi" w:cstheme="minorHAnsi"/>
                <w:b/>
                <w:sz w:val="22"/>
                <w:szCs w:val="22"/>
              </w:rPr>
            </w:pPr>
            <w:r w:rsidRPr="00030257">
              <w:rPr>
                <w:rFonts w:asciiTheme="minorHAnsi" w:hAnsiTheme="minorHAnsi" w:cstheme="minorHAnsi"/>
                <w:b/>
                <w:sz w:val="22"/>
                <w:szCs w:val="22"/>
              </w:rPr>
              <w:t>OBJETIVOS</w:t>
            </w:r>
          </w:p>
          <w:p w14:paraId="2134D914" w14:textId="77777777" w:rsidR="00A73AF2" w:rsidRPr="00030257" w:rsidRDefault="00A73AF2" w:rsidP="00A73AF2">
            <w:pPr>
              <w:jc w:val="both"/>
              <w:rPr>
                <w:rFonts w:asciiTheme="minorHAnsi" w:hAnsiTheme="minorHAnsi" w:cstheme="minorHAnsi"/>
                <w:sz w:val="22"/>
                <w:szCs w:val="22"/>
              </w:rPr>
            </w:pPr>
            <w:r w:rsidRPr="00030257">
              <w:rPr>
                <w:rFonts w:asciiTheme="minorHAnsi" w:hAnsiTheme="minorHAnsi" w:cstheme="minorHAnsi"/>
                <w:sz w:val="22"/>
                <w:szCs w:val="22"/>
              </w:rPr>
              <w:t>Brindar atención especializada e integral, a la población asegurada a la CSBP regional Sucre, mediante la contratación de diversos Profesionales en salud.</w:t>
            </w:r>
          </w:p>
          <w:p w14:paraId="0F572408" w14:textId="618D2F7F" w:rsidR="00427182" w:rsidRPr="00030257" w:rsidRDefault="00427182" w:rsidP="00427182">
            <w:pPr>
              <w:jc w:val="both"/>
              <w:rPr>
                <w:rFonts w:asciiTheme="minorHAnsi" w:hAnsiTheme="minorHAnsi" w:cstheme="minorHAnsi"/>
                <w:sz w:val="22"/>
                <w:szCs w:val="22"/>
                <w:lang w:val="es-BO" w:eastAsia="es-BO"/>
              </w:rPr>
            </w:pPr>
          </w:p>
        </w:tc>
        <w:tc>
          <w:tcPr>
            <w:tcW w:w="2666" w:type="dxa"/>
            <w:tcBorders>
              <w:top w:val="single" w:sz="4" w:space="0" w:color="auto"/>
              <w:left w:val="nil"/>
              <w:bottom w:val="single" w:sz="4" w:space="0" w:color="auto"/>
              <w:right w:val="single" w:sz="4" w:space="0" w:color="auto"/>
            </w:tcBorders>
            <w:shd w:val="clear" w:color="auto" w:fill="auto"/>
            <w:vAlign w:val="center"/>
            <w:hideMark/>
          </w:tcPr>
          <w:p w14:paraId="1D0E0BD8" w14:textId="3981B1B1" w:rsidR="00427182" w:rsidRPr="00030257" w:rsidRDefault="00427182" w:rsidP="00427182">
            <w:pPr>
              <w:jc w:val="center"/>
              <w:rPr>
                <w:rFonts w:ascii="Calibri" w:hAnsi="Calibri" w:cs="Calibri"/>
                <w:sz w:val="22"/>
                <w:szCs w:val="22"/>
                <w:lang w:val="es-BO" w:eastAsia="es-BO"/>
              </w:rPr>
            </w:pPr>
            <w:r w:rsidRPr="00030257">
              <w:rPr>
                <w:rFonts w:ascii="Arial" w:hAnsi="Arial" w:cs="Arial"/>
                <w:color w:val="A6A6A6" w:themeColor="background1" w:themeShade="A6"/>
                <w:sz w:val="22"/>
                <w:szCs w:val="22"/>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3EE91524" w14:textId="4377CE66" w:rsidR="00427182" w:rsidRPr="00030257" w:rsidRDefault="00427182" w:rsidP="00427182">
            <w:pPr>
              <w:jc w:val="center"/>
              <w:rPr>
                <w:rFonts w:ascii="Calibri" w:hAnsi="Calibri" w:cs="Calibri"/>
                <w:sz w:val="22"/>
                <w:szCs w:val="22"/>
                <w:lang w:val="es-BO" w:eastAsia="es-BO"/>
              </w:rPr>
            </w:pPr>
            <w:r w:rsidRPr="00030257">
              <w:rPr>
                <w:rFonts w:ascii="Arial" w:hAnsi="Arial" w:cs="Arial"/>
                <w:color w:val="A6A6A6" w:themeColor="background1" w:themeShade="A6"/>
                <w:sz w:val="22"/>
                <w:szCs w:val="22"/>
              </w:rPr>
              <w:t>Para ser llenado por el proponente el momento de presentar su propuesta</w:t>
            </w:r>
          </w:p>
        </w:tc>
      </w:tr>
      <w:tr w:rsidR="00427182" w:rsidRPr="00030257" w14:paraId="409E58AE" w14:textId="77777777" w:rsidTr="00A73AF2">
        <w:trPr>
          <w:trHeight w:val="207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A4AAEC2" w14:textId="77777777" w:rsidR="00427182" w:rsidRPr="00030257" w:rsidRDefault="00427182" w:rsidP="00427182">
            <w:pPr>
              <w:jc w:val="center"/>
              <w:rPr>
                <w:rFonts w:ascii="Calibri" w:hAnsi="Calibri" w:cs="Calibri"/>
                <w:i/>
                <w:iCs/>
                <w:color w:val="000000"/>
                <w:sz w:val="22"/>
                <w:szCs w:val="22"/>
                <w:lang w:val="es-BO" w:eastAsia="es-BO"/>
              </w:rPr>
            </w:pPr>
            <w:r w:rsidRPr="00030257">
              <w:rPr>
                <w:rFonts w:ascii="Calibri" w:hAnsi="Calibri" w:cs="Calibri"/>
                <w:i/>
                <w:iCs/>
                <w:color w:val="000000"/>
                <w:sz w:val="22"/>
                <w:szCs w:val="22"/>
                <w:lang w:eastAsia="es-BO"/>
              </w:rPr>
              <w:lastRenderedPageBreak/>
              <w:t>3.</w:t>
            </w:r>
          </w:p>
        </w:tc>
        <w:tc>
          <w:tcPr>
            <w:tcW w:w="5560" w:type="dxa"/>
            <w:tcBorders>
              <w:top w:val="nil"/>
              <w:left w:val="nil"/>
              <w:bottom w:val="single" w:sz="4" w:space="0" w:color="auto"/>
              <w:right w:val="single" w:sz="4" w:space="0" w:color="auto"/>
            </w:tcBorders>
            <w:shd w:val="clear" w:color="auto" w:fill="auto"/>
            <w:vAlign w:val="center"/>
          </w:tcPr>
          <w:p w14:paraId="5E79F118" w14:textId="77777777" w:rsidR="00A73AF2" w:rsidRPr="00030257" w:rsidRDefault="00A73AF2" w:rsidP="00A73AF2">
            <w:pPr>
              <w:tabs>
                <w:tab w:val="left" w:pos="1985"/>
              </w:tabs>
              <w:spacing w:after="160" w:line="259" w:lineRule="auto"/>
              <w:jc w:val="both"/>
              <w:rPr>
                <w:rFonts w:asciiTheme="minorHAnsi" w:hAnsiTheme="minorHAnsi" w:cstheme="minorHAnsi"/>
                <w:b/>
                <w:sz w:val="22"/>
                <w:szCs w:val="22"/>
              </w:rPr>
            </w:pPr>
            <w:r w:rsidRPr="00030257">
              <w:rPr>
                <w:rFonts w:asciiTheme="minorHAnsi" w:hAnsiTheme="minorHAnsi" w:cstheme="minorHAnsi"/>
                <w:b/>
                <w:sz w:val="22"/>
                <w:szCs w:val="22"/>
              </w:rPr>
              <w:t>ACTIVIDADES A REALIZAR</w:t>
            </w:r>
          </w:p>
          <w:p w14:paraId="07231165" w14:textId="77777777" w:rsidR="00A73AF2" w:rsidRPr="00030257" w:rsidRDefault="00A73AF2" w:rsidP="00A73AF2">
            <w:pPr>
              <w:jc w:val="both"/>
              <w:rPr>
                <w:rFonts w:asciiTheme="minorHAnsi" w:hAnsiTheme="minorHAnsi" w:cstheme="minorHAnsi"/>
                <w:sz w:val="22"/>
                <w:szCs w:val="22"/>
              </w:rPr>
            </w:pPr>
            <w:r w:rsidRPr="00030257">
              <w:rPr>
                <w:rFonts w:asciiTheme="minorHAnsi" w:hAnsiTheme="minorHAnsi" w:cstheme="minorHAnsi"/>
                <w:sz w:val="22"/>
                <w:szCs w:val="22"/>
              </w:rPr>
              <w:t xml:space="preserve">Contratar a médicos externos para compra de servicios por monto fijo:  </w:t>
            </w:r>
          </w:p>
          <w:p w14:paraId="675F03D7" w14:textId="77777777" w:rsidR="00A73AF2" w:rsidRPr="00030257" w:rsidRDefault="00A73AF2" w:rsidP="00A73AF2">
            <w:pPr>
              <w:pStyle w:val="Prrafodelista"/>
              <w:numPr>
                <w:ilvl w:val="1"/>
                <w:numId w:val="20"/>
              </w:numPr>
              <w:spacing w:after="160" w:line="259" w:lineRule="auto"/>
              <w:jc w:val="both"/>
              <w:rPr>
                <w:rFonts w:asciiTheme="minorHAnsi" w:hAnsiTheme="minorHAnsi" w:cstheme="minorHAnsi"/>
                <w:sz w:val="22"/>
                <w:szCs w:val="22"/>
              </w:rPr>
            </w:pPr>
            <w:r w:rsidRPr="00030257">
              <w:rPr>
                <w:rFonts w:asciiTheme="minorHAnsi" w:hAnsiTheme="minorHAnsi" w:cstheme="minorHAnsi"/>
                <w:sz w:val="22"/>
                <w:szCs w:val="22"/>
              </w:rPr>
              <w:t>Uno (1) especialista en Pediatría</w:t>
            </w:r>
          </w:p>
          <w:p w14:paraId="43233921" w14:textId="77777777" w:rsidR="00A73AF2" w:rsidRPr="00030257" w:rsidRDefault="00A73AF2" w:rsidP="00A73AF2">
            <w:pPr>
              <w:pStyle w:val="Prrafodelista"/>
              <w:numPr>
                <w:ilvl w:val="1"/>
                <w:numId w:val="20"/>
              </w:numPr>
              <w:spacing w:after="160" w:line="259" w:lineRule="auto"/>
              <w:jc w:val="both"/>
              <w:rPr>
                <w:rFonts w:asciiTheme="minorHAnsi" w:hAnsiTheme="minorHAnsi" w:cstheme="minorHAnsi"/>
                <w:sz w:val="22"/>
                <w:szCs w:val="22"/>
              </w:rPr>
            </w:pPr>
            <w:proofErr w:type="gramStart"/>
            <w:r w:rsidRPr="00030257">
              <w:rPr>
                <w:rFonts w:asciiTheme="minorHAnsi" w:hAnsiTheme="minorHAnsi" w:cstheme="minorHAnsi"/>
                <w:sz w:val="22"/>
                <w:szCs w:val="22"/>
              </w:rPr>
              <w:t>Uno  (</w:t>
            </w:r>
            <w:proofErr w:type="gramEnd"/>
            <w:r w:rsidRPr="00030257">
              <w:rPr>
                <w:rFonts w:asciiTheme="minorHAnsi" w:hAnsiTheme="minorHAnsi" w:cstheme="minorHAnsi"/>
                <w:sz w:val="22"/>
                <w:szCs w:val="22"/>
              </w:rPr>
              <w:t>1) especialista Medicina Interna</w:t>
            </w:r>
          </w:p>
          <w:p w14:paraId="395381A7" w14:textId="77777777" w:rsidR="00A73AF2" w:rsidRPr="00030257" w:rsidRDefault="00A73AF2" w:rsidP="00A73AF2">
            <w:pPr>
              <w:jc w:val="both"/>
              <w:rPr>
                <w:rFonts w:asciiTheme="minorHAnsi" w:hAnsiTheme="minorHAnsi" w:cstheme="minorHAnsi"/>
                <w:sz w:val="22"/>
                <w:szCs w:val="22"/>
              </w:rPr>
            </w:pPr>
            <w:r w:rsidRPr="00030257">
              <w:rPr>
                <w:rFonts w:asciiTheme="minorHAnsi" w:hAnsiTheme="minorHAnsi" w:cstheme="minorHAnsi"/>
                <w:sz w:val="22"/>
                <w:szCs w:val="22"/>
              </w:rPr>
              <w:t>Estos profesionales deberán:</w:t>
            </w:r>
          </w:p>
          <w:p w14:paraId="53A1B544" w14:textId="77777777" w:rsidR="00A73AF2" w:rsidRPr="00030257" w:rsidRDefault="00A73AF2" w:rsidP="00A73AF2">
            <w:pPr>
              <w:ind w:left="360"/>
              <w:jc w:val="both"/>
              <w:rPr>
                <w:rFonts w:asciiTheme="minorHAnsi" w:hAnsiTheme="minorHAnsi" w:cstheme="minorHAnsi"/>
                <w:sz w:val="22"/>
                <w:szCs w:val="22"/>
              </w:rPr>
            </w:pPr>
            <w:r w:rsidRPr="00030257">
              <w:rPr>
                <w:rFonts w:asciiTheme="minorHAnsi" w:hAnsiTheme="minorHAnsi" w:cstheme="minorHAnsi"/>
                <w:sz w:val="22"/>
                <w:szCs w:val="22"/>
              </w:rPr>
              <w:t>1. Atender todas las atenciones de emergencias y hospitalización solicitadas por la planta de médicos del Policonsultorio y médicos externos de Hospitalización y emergencias.</w:t>
            </w:r>
          </w:p>
          <w:p w14:paraId="7DB3C41F" w14:textId="3A7327C7" w:rsidR="00A73AF2" w:rsidRPr="00030257" w:rsidRDefault="00A73AF2" w:rsidP="00A73AF2">
            <w:pPr>
              <w:ind w:left="360"/>
              <w:jc w:val="both"/>
              <w:rPr>
                <w:rFonts w:asciiTheme="minorHAnsi" w:hAnsiTheme="minorHAnsi" w:cstheme="minorHAnsi"/>
                <w:sz w:val="22"/>
                <w:szCs w:val="22"/>
              </w:rPr>
            </w:pPr>
            <w:r w:rsidRPr="00030257">
              <w:rPr>
                <w:rFonts w:asciiTheme="minorHAnsi" w:hAnsiTheme="minorHAnsi" w:cstheme="minorHAnsi"/>
                <w:sz w:val="22"/>
                <w:szCs w:val="22"/>
              </w:rPr>
              <w:t xml:space="preserve">2. Realizar seguimiento y valoración en servicio de emergencia si así se requiriera en el servicio de hospitalización, </w:t>
            </w:r>
            <w:proofErr w:type="gramStart"/>
            <w:r w:rsidRPr="00030257">
              <w:rPr>
                <w:rFonts w:asciiTheme="minorHAnsi" w:hAnsiTheme="minorHAnsi" w:cstheme="minorHAnsi"/>
                <w:sz w:val="22"/>
                <w:szCs w:val="22"/>
              </w:rPr>
              <w:t>convenio ,</w:t>
            </w:r>
            <w:proofErr w:type="gramEnd"/>
            <w:r w:rsidRPr="00030257">
              <w:rPr>
                <w:rFonts w:asciiTheme="minorHAnsi" w:hAnsiTheme="minorHAnsi" w:cstheme="minorHAnsi"/>
                <w:sz w:val="22"/>
                <w:szCs w:val="22"/>
              </w:rPr>
              <w:t xml:space="preserve"> contrato o médicos del servicio de urgencias, médicos externos o especialistas  , previa coordinación.</w:t>
            </w:r>
          </w:p>
          <w:p w14:paraId="7477D1F8" w14:textId="77777777" w:rsidR="00A73AF2" w:rsidRPr="00030257" w:rsidRDefault="00A73AF2" w:rsidP="00A73AF2">
            <w:pPr>
              <w:ind w:left="360"/>
              <w:jc w:val="both"/>
              <w:rPr>
                <w:rFonts w:asciiTheme="minorHAnsi" w:hAnsiTheme="minorHAnsi" w:cstheme="minorHAnsi"/>
                <w:sz w:val="22"/>
                <w:szCs w:val="22"/>
              </w:rPr>
            </w:pPr>
            <w:r w:rsidRPr="00030257">
              <w:rPr>
                <w:rFonts w:asciiTheme="minorHAnsi" w:hAnsiTheme="minorHAnsi" w:cstheme="minorHAnsi"/>
                <w:sz w:val="22"/>
                <w:szCs w:val="22"/>
              </w:rPr>
              <w:t>3. Atender a todos los pacientes que requieren análisis de estudios complementarios especializados, según las órdenes de atención emitidas por la CSBP Regional Sucre.</w:t>
            </w:r>
          </w:p>
          <w:p w14:paraId="33BF08E9" w14:textId="77777777" w:rsidR="00A73AF2" w:rsidRPr="00030257" w:rsidRDefault="00A73AF2" w:rsidP="00A73AF2">
            <w:pPr>
              <w:ind w:left="360"/>
              <w:jc w:val="both"/>
              <w:rPr>
                <w:rFonts w:asciiTheme="minorHAnsi" w:hAnsiTheme="minorHAnsi" w:cstheme="minorHAnsi"/>
                <w:sz w:val="22"/>
                <w:szCs w:val="22"/>
              </w:rPr>
            </w:pPr>
            <w:r w:rsidRPr="00030257">
              <w:rPr>
                <w:rFonts w:asciiTheme="minorHAnsi" w:hAnsiTheme="minorHAnsi" w:cstheme="minorHAnsi"/>
                <w:sz w:val="22"/>
                <w:szCs w:val="22"/>
              </w:rPr>
              <w:t>4. seguimiento a los asegurados en área de hospitalización hasta su alta hospitalaria</w:t>
            </w:r>
          </w:p>
          <w:p w14:paraId="2E1F2BAF" w14:textId="2D7F12C8" w:rsidR="00427182" w:rsidRPr="00030257" w:rsidRDefault="00427182" w:rsidP="00427182">
            <w:pPr>
              <w:jc w:val="both"/>
              <w:rPr>
                <w:rFonts w:asciiTheme="minorHAnsi" w:hAnsiTheme="minorHAnsi" w:cstheme="minorHAnsi"/>
                <w:sz w:val="22"/>
                <w:szCs w:val="22"/>
                <w:lang w:val="es-BO" w:eastAsia="es-BO"/>
              </w:rPr>
            </w:pPr>
          </w:p>
        </w:tc>
        <w:tc>
          <w:tcPr>
            <w:tcW w:w="2666" w:type="dxa"/>
            <w:tcBorders>
              <w:top w:val="nil"/>
              <w:left w:val="nil"/>
              <w:bottom w:val="single" w:sz="4" w:space="0" w:color="auto"/>
              <w:right w:val="single" w:sz="4" w:space="0" w:color="auto"/>
            </w:tcBorders>
            <w:shd w:val="clear" w:color="auto" w:fill="auto"/>
            <w:vAlign w:val="center"/>
            <w:hideMark/>
          </w:tcPr>
          <w:p w14:paraId="7CDB9EEE" w14:textId="343B6696" w:rsidR="00427182" w:rsidRPr="00030257" w:rsidRDefault="00427182" w:rsidP="00427182">
            <w:pPr>
              <w:jc w:val="center"/>
              <w:rPr>
                <w:rFonts w:ascii="Calibri" w:hAnsi="Calibri" w:cs="Calibri"/>
                <w:sz w:val="22"/>
                <w:szCs w:val="22"/>
                <w:lang w:val="es-BO" w:eastAsia="es-BO"/>
              </w:rPr>
            </w:pPr>
            <w:r w:rsidRPr="00030257">
              <w:rPr>
                <w:rFonts w:ascii="Arial" w:hAnsi="Arial" w:cs="Arial"/>
                <w:color w:val="A6A6A6" w:themeColor="background1" w:themeShade="A6"/>
                <w:sz w:val="22"/>
                <w:szCs w:val="22"/>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06CFFCF" w14:textId="28B1F295" w:rsidR="00427182" w:rsidRPr="00030257" w:rsidRDefault="00427182" w:rsidP="00427182">
            <w:pPr>
              <w:jc w:val="center"/>
              <w:rPr>
                <w:rFonts w:ascii="Calibri" w:hAnsi="Calibri" w:cs="Calibri"/>
                <w:sz w:val="22"/>
                <w:szCs w:val="22"/>
                <w:lang w:val="es-BO" w:eastAsia="es-BO"/>
              </w:rPr>
            </w:pPr>
            <w:r w:rsidRPr="00030257">
              <w:rPr>
                <w:rFonts w:ascii="Arial" w:hAnsi="Arial" w:cs="Arial"/>
                <w:color w:val="A6A6A6" w:themeColor="background1" w:themeShade="A6"/>
                <w:sz w:val="22"/>
                <w:szCs w:val="22"/>
              </w:rPr>
              <w:t>Para ser llenado por el proponente el momento de presentar su propuesta</w:t>
            </w:r>
          </w:p>
        </w:tc>
      </w:tr>
      <w:tr w:rsidR="00427182" w:rsidRPr="00030257" w14:paraId="67E56BFB" w14:textId="77777777" w:rsidTr="00427182">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5BCD2B2" w14:textId="77777777" w:rsidR="00427182" w:rsidRPr="00030257" w:rsidRDefault="00427182" w:rsidP="00427182">
            <w:pPr>
              <w:jc w:val="center"/>
              <w:rPr>
                <w:rFonts w:ascii="Calibri" w:hAnsi="Calibri" w:cs="Calibri"/>
                <w:i/>
                <w:iCs/>
                <w:color w:val="000000"/>
                <w:sz w:val="22"/>
                <w:szCs w:val="22"/>
                <w:lang w:val="es-BO" w:eastAsia="es-BO"/>
              </w:rPr>
            </w:pPr>
            <w:r w:rsidRPr="00030257">
              <w:rPr>
                <w:rFonts w:ascii="Calibri" w:hAnsi="Calibri" w:cs="Calibri"/>
                <w:i/>
                <w:iCs/>
                <w:color w:val="000000"/>
                <w:sz w:val="22"/>
                <w:szCs w:val="22"/>
                <w:lang w:eastAsia="es-BO"/>
              </w:rPr>
              <w:t>4.</w:t>
            </w:r>
          </w:p>
        </w:tc>
        <w:tc>
          <w:tcPr>
            <w:tcW w:w="5560" w:type="dxa"/>
            <w:tcBorders>
              <w:top w:val="nil"/>
              <w:left w:val="nil"/>
              <w:bottom w:val="single" w:sz="4" w:space="0" w:color="auto"/>
              <w:right w:val="single" w:sz="4" w:space="0" w:color="auto"/>
            </w:tcBorders>
            <w:shd w:val="clear" w:color="auto" w:fill="auto"/>
            <w:vAlign w:val="center"/>
            <w:hideMark/>
          </w:tcPr>
          <w:p w14:paraId="040DC4C6" w14:textId="77777777" w:rsidR="00A73AF2" w:rsidRPr="00030257" w:rsidRDefault="00A73AF2" w:rsidP="00A73AF2">
            <w:pPr>
              <w:spacing w:after="160" w:line="259" w:lineRule="auto"/>
              <w:jc w:val="both"/>
              <w:rPr>
                <w:rFonts w:asciiTheme="minorHAnsi" w:hAnsiTheme="minorHAnsi" w:cstheme="minorHAnsi"/>
                <w:b/>
                <w:bCs/>
                <w:sz w:val="22"/>
                <w:szCs w:val="22"/>
              </w:rPr>
            </w:pPr>
            <w:r w:rsidRPr="00030257">
              <w:rPr>
                <w:rFonts w:asciiTheme="minorHAnsi" w:hAnsiTheme="minorHAnsi" w:cstheme="minorHAnsi"/>
                <w:b/>
                <w:bCs/>
                <w:sz w:val="22"/>
                <w:szCs w:val="22"/>
              </w:rPr>
              <w:t>SUPERVISIÓN POR PARTE DE LA CSBP (CAJA DE SALUD DE LA BANCA PRIVADA)</w:t>
            </w:r>
          </w:p>
          <w:p w14:paraId="1F4296B4" w14:textId="77777777" w:rsidR="00A73AF2" w:rsidRPr="00030257" w:rsidRDefault="00A73AF2" w:rsidP="00A73AF2">
            <w:pPr>
              <w:jc w:val="both"/>
              <w:rPr>
                <w:rFonts w:asciiTheme="minorHAnsi" w:hAnsiTheme="minorHAnsi" w:cstheme="minorHAnsi"/>
                <w:sz w:val="22"/>
                <w:szCs w:val="22"/>
              </w:rPr>
            </w:pPr>
            <w:r w:rsidRPr="00030257">
              <w:rPr>
                <w:rFonts w:asciiTheme="minorHAnsi" w:hAnsiTheme="minorHAnsi" w:cstheme="minorHAnsi"/>
                <w:sz w:val="22"/>
                <w:szCs w:val="22"/>
              </w:rPr>
              <w:t>La Supervisión estará a cargo de Jefatura médica en la parte técnica. En asuntos administrativos el seguimiento estará a cargo de Encargada de Enfermería, Trabajo Social y Encargado de Informática de la CSBP. Se realizará seguimiento en cualquier nivel y a través del Comité de Expediente Clínico y de Auditoria Médica.</w:t>
            </w:r>
          </w:p>
          <w:p w14:paraId="589C48C3" w14:textId="77777777" w:rsidR="00A73AF2" w:rsidRPr="00030257" w:rsidRDefault="00A73AF2" w:rsidP="00A73AF2">
            <w:pPr>
              <w:jc w:val="both"/>
              <w:rPr>
                <w:rFonts w:asciiTheme="minorHAnsi" w:hAnsiTheme="minorHAnsi" w:cstheme="minorHAnsi"/>
                <w:b/>
                <w:sz w:val="22"/>
                <w:szCs w:val="22"/>
              </w:rPr>
            </w:pPr>
            <w:r w:rsidRPr="00030257">
              <w:rPr>
                <w:rFonts w:asciiTheme="minorHAnsi" w:hAnsiTheme="minorHAnsi" w:cstheme="minorHAnsi"/>
                <w:b/>
                <w:sz w:val="22"/>
                <w:szCs w:val="22"/>
              </w:rPr>
              <w:t>LUGAR DE SERVICIO</w:t>
            </w:r>
          </w:p>
          <w:p w14:paraId="7EA044B7" w14:textId="1458CA14" w:rsidR="00A73AF2" w:rsidRPr="00030257" w:rsidRDefault="00A73AF2" w:rsidP="00A73AF2">
            <w:pPr>
              <w:jc w:val="both"/>
              <w:rPr>
                <w:rFonts w:asciiTheme="minorHAnsi" w:hAnsiTheme="minorHAnsi" w:cstheme="minorHAnsi"/>
                <w:sz w:val="22"/>
                <w:szCs w:val="22"/>
              </w:rPr>
            </w:pPr>
            <w:r w:rsidRPr="00030257">
              <w:rPr>
                <w:rFonts w:asciiTheme="minorHAnsi" w:hAnsiTheme="minorHAnsi" w:cstheme="minorHAnsi"/>
                <w:sz w:val="22"/>
                <w:szCs w:val="22"/>
              </w:rPr>
              <w:t xml:space="preserve">Hospitales, Servicio de urgencias de clínica contratadas, clínicas contratadas por la </w:t>
            </w:r>
            <w:proofErr w:type="gramStart"/>
            <w:r w:rsidRPr="00030257">
              <w:rPr>
                <w:rFonts w:asciiTheme="minorHAnsi" w:hAnsiTheme="minorHAnsi" w:cstheme="minorHAnsi"/>
                <w:sz w:val="22"/>
                <w:szCs w:val="22"/>
              </w:rPr>
              <w:t>CSBP .</w:t>
            </w:r>
            <w:proofErr w:type="gramEnd"/>
          </w:p>
          <w:p w14:paraId="33B484EA" w14:textId="534738C4" w:rsidR="00A73AF2" w:rsidRPr="00030257" w:rsidRDefault="00A73AF2" w:rsidP="00A73AF2">
            <w:pPr>
              <w:jc w:val="both"/>
              <w:rPr>
                <w:rFonts w:asciiTheme="minorHAnsi" w:hAnsiTheme="minorHAnsi" w:cstheme="minorHAnsi"/>
                <w:sz w:val="22"/>
                <w:szCs w:val="22"/>
              </w:rPr>
            </w:pPr>
            <w:r w:rsidRPr="00030257">
              <w:rPr>
                <w:rFonts w:asciiTheme="minorHAnsi" w:hAnsiTheme="minorHAnsi" w:cstheme="minorHAnsi"/>
                <w:sz w:val="22"/>
                <w:szCs w:val="22"/>
              </w:rPr>
              <w:t>.</w:t>
            </w:r>
          </w:p>
          <w:p w14:paraId="07EBB515" w14:textId="590BC5EA" w:rsidR="00427182" w:rsidRPr="00030257" w:rsidRDefault="00427182" w:rsidP="00427182">
            <w:pPr>
              <w:jc w:val="both"/>
              <w:rPr>
                <w:rFonts w:asciiTheme="minorHAnsi" w:hAnsiTheme="minorHAnsi" w:cstheme="minorHAnsi"/>
                <w:sz w:val="22"/>
                <w:szCs w:val="22"/>
                <w:lang w:val="es-BO" w:eastAsia="es-BO"/>
              </w:rPr>
            </w:pPr>
          </w:p>
        </w:tc>
        <w:tc>
          <w:tcPr>
            <w:tcW w:w="2666" w:type="dxa"/>
            <w:tcBorders>
              <w:top w:val="nil"/>
              <w:left w:val="nil"/>
              <w:bottom w:val="single" w:sz="4" w:space="0" w:color="auto"/>
              <w:right w:val="single" w:sz="4" w:space="0" w:color="auto"/>
            </w:tcBorders>
            <w:shd w:val="clear" w:color="auto" w:fill="auto"/>
            <w:vAlign w:val="center"/>
            <w:hideMark/>
          </w:tcPr>
          <w:p w14:paraId="788EA5DE" w14:textId="64E0F15E" w:rsidR="00427182" w:rsidRPr="00030257" w:rsidRDefault="00427182" w:rsidP="00427182">
            <w:pPr>
              <w:jc w:val="center"/>
              <w:rPr>
                <w:rFonts w:ascii="Calibri" w:hAnsi="Calibri" w:cs="Calibri"/>
                <w:sz w:val="22"/>
                <w:szCs w:val="22"/>
                <w:lang w:val="es-BO" w:eastAsia="es-BO"/>
              </w:rPr>
            </w:pPr>
            <w:r w:rsidRPr="00030257">
              <w:rPr>
                <w:rFonts w:ascii="Arial" w:hAnsi="Arial" w:cs="Arial"/>
                <w:color w:val="A6A6A6" w:themeColor="background1" w:themeShade="A6"/>
                <w:sz w:val="22"/>
                <w:szCs w:val="22"/>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37E1B2E" w14:textId="0CFF198C" w:rsidR="00427182" w:rsidRPr="00030257" w:rsidRDefault="00427182" w:rsidP="00427182">
            <w:pPr>
              <w:jc w:val="center"/>
              <w:rPr>
                <w:rFonts w:ascii="Calibri" w:hAnsi="Calibri" w:cs="Calibri"/>
                <w:sz w:val="22"/>
                <w:szCs w:val="22"/>
                <w:lang w:val="es-BO" w:eastAsia="es-BO"/>
              </w:rPr>
            </w:pPr>
            <w:r w:rsidRPr="00030257">
              <w:rPr>
                <w:rFonts w:ascii="Arial" w:hAnsi="Arial" w:cs="Arial"/>
                <w:color w:val="A6A6A6" w:themeColor="background1" w:themeShade="A6"/>
                <w:sz w:val="22"/>
                <w:szCs w:val="22"/>
              </w:rPr>
              <w:t>Para ser llenado por el proponente el momento de presentar su propuesta</w:t>
            </w:r>
          </w:p>
        </w:tc>
      </w:tr>
      <w:tr w:rsidR="00A73AF2" w:rsidRPr="00030257" w14:paraId="70B47674" w14:textId="77777777" w:rsidTr="001A6D2B">
        <w:trPr>
          <w:trHeight w:val="7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76C65D5" w14:textId="77777777" w:rsidR="00A73AF2" w:rsidRPr="00030257" w:rsidRDefault="00A73AF2" w:rsidP="00A73AF2">
            <w:pPr>
              <w:jc w:val="center"/>
              <w:rPr>
                <w:rFonts w:ascii="Calibri" w:hAnsi="Calibri" w:cs="Calibri"/>
                <w:i/>
                <w:iCs/>
                <w:color w:val="000000"/>
                <w:sz w:val="22"/>
                <w:szCs w:val="22"/>
                <w:lang w:val="es-BO" w:eastAsia="es-BO"/>
              </w:rPr>
            </w:pPr>
            <w:r w:rsidRPr="00030257">
              <w:rPr>
                <w:rFonts w:ascii="Calibri" w:hAnsi="Calibri" w:cs="Calibri"/>
                <w:i/>
                <w:iCs/>
                <w:color w:val="000000"/>
                <w:sz w:val="22"/>
                <w:szCs w:val="22"/>
                <w:lang w:eastAsia="es-BO"/>
              </w:rPr>
              <w:t>5.</w:t>
            </w:r>
          </w:p>
        </w:tc>
        <w:tc>
          <w:tcPr>
            <w:tcW w:w="5560" w:type="dxa"/>
            <w:tcBorders>
              <w:top w:val="nil"/>
              <w:left w:val="nil"/>
              <w:bottom w:val="single" w:sz="4" w:space="0" w:color="auto"/>
              <w:right w:val="single" w:sz="4" w:space="0" w:color="auto"/>
            </w:tcBorders>
            <w:shd w:val="clear" w:color="auto" w:fill="auto"/>
            <w:hideMark/>
          </w:tcPr>
          <w:p w14:paraId="053FEBAB" w14:textId="77777777" w:rsidR="00A73AF2" w:rsidRPr="00030257" w:rsidRDefault="00A73AF2" w:rsidP="00A73AF2">
            <w:pPr>
              <w:spacing w:after="160" w:line="259" w:lineRule="auto"/>
              <w:jc w:val="both"/>
              <w:rPr>
                <w:rFonts w:asciiTheme="minorHAnsi" w:hAnsiTheme="minorHAnsi" w:cstheme="minorHAnsi"/>
                <w:b/>
                <w:sz w:val="22"/>
                <w:szCs w:val="22"/>
              </w:rPr>
            </w:pPr>
            <w:r w:rsidRPr="00030257">
              <w:rPr>
                <w:rFonts w:asciiTheme="minorHAnsi" w:hAnsiTheme="minorHAnsi" w:cstheme="minorHAnsi"/>
                <w:b/>
                <w:sz w:val="22"/>
                <w:szCs w:val="22"/>
              </w:rPr>
              <w:t>PLAZO DE CONTRATO</w:t>
            </w:r>
          </w:p>
          <w:p w14:paraId="0040C290" w14:textId="77777777" w:rsidR="00A73AF2" w:rsidRPr="00030257" w:rsidRDefault="00A73AF2" w:rsidP="00A73AF2">
            <w:pPr>
              <w:jc w:val="both"/>
              <w:rPr>
                <w:rFonts w:asciiTheme="minorHAnsi" w:hAnsiTheme="minorHAnsi" w:cstheme="minorHAnsi"/>
                <w:sz w:val="22"/>
                <w:szCs w:val="22"/>
              </w:rPr>
            </w:pPr>
            <w:r w:rsidRPr="00030257">
              <w:rPr>
                <w:rFonts w:asciiTheme="minorHAnsi" w:hAnsiTheme="minorHAnsi" w:cstheme="minorHAnsi"/>
                <w:sz w:val="22"/>
                <w:szCs w:val="22"/>
              </w:rPr>
              <w:t xml:space="preserve">El plazo de vigencia de contrato por monto fijo será por un año calendario, periodo entre el 01 de enero y el 31 de diciembre del 2024. Este plazo podrá ser ampliado por un año más, por acuerdo de partes, en las mismas condiciones del contrato inicial. </w:t>
            </w:r>
          </w:p>
          <w:p w14:paraId="448B7A90" w14:textId="07774287" w:rsidR="00A73AF2" w:rsidRPr="00030257" w:rsidRDefault="00A73AF2" w:rsidP="00A73AF2">
            <w:pPr>
              <w:jc w:val="both"/>
              <w:rPr>
                <w:rFonts w:asciiTheme="minorHAnsi" w:hAnsiTheme="minorHAnsi" w:cstheme="minorHAnsi"/>
                <w:sz w:val="22"/>
                <w:szCs w:val="22"/>
                <w:lang w:val="es-BO" w:eastAsia="es-BO"/>
              </w:rPr>
            </w:pPr>
          </w:p>
        </w:tc>
        <w:tc>
          <w:tcPr>
            <w:tcW w:w="2666" w:type="dxa"/>
            <w:tcBorders>
              <w:top w:val="nil"/>
              <w:left w:val="nil"/>
              <w:bottom w:val="single" w:sz="4" w:space="0" w:color="auto"/>
              <w:right w:val="single" w:sz="4" w:space="0" w:color="auto"/>
            </w:tcBorders>
            <w:shd w:val="clear" w:color="auto" w:fill="auto"/>
            <w:vAlign w:val="center"/>
            <w:hideMark/>
          </w:tcPr>
          <w:p w14:paraId="35E9CC84" w14:textId="4E50F9C9" w:rsidR="00A73AF2" w:rsidRPr="00030257" w:rsidRDefault="00A73AF2" w:rsidP="00A73AF2">
            <w:pPr>
              <w:jc w:val="center"/>
              <w:rPr>
                <w:rFonts w:ascii="Calibri" w:hAnsi="Calibri" w:cs="Calibri"/>
                <w:sz w:val="22"/>
                <w:szCs w:val="22"/>
                <w:lang w:val="es-BO" w:eastAsia="es-BO"/>
              </w:rPr>
            </w:pPr>
            <w:r w:rsidRPr="00030257">
              <w:rPr>
                <w:rFonts w:ascii="Arial" w:hAnsi="Arial" w:cs="Arial"/>
                <w:color w:val="A6A6A6" w:themeColor="background1" w:themeShade="A6"/>
                <w:sz w:val="22"/>
                <w:szCs w:val="22"/>
              </w:rPr>
              <w:t>Para ser llenado por el proponente el momento de presentar su propuesta</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6557B480" w14:textId="6610ED75" w:rsidR="00A73AF2" w:rsidRPr="00030257" w:rsidRDefault="00A73AF2" w:rsidP="00A73AF2">
            <w:pPr>
              <w:jc w:val="center"/>
              <w:rPr>
                <w:rFonts w:ascii="Calibri" w:hAnsi="Calibri" w:cs="Calibri"/>
                <w:sz w:val="22"/>
                <w:szCs w:val="22"/>
                <w:lang w:val="es-BO" w:eastAsia="es-BO"/>
              </w:rPr>
            </w:pPr>
            <w:r w:rsidRPr="00030257">
              <w:rPr>
                <w:rFonts w:ascii="Arial" w:hAnsi="Arial" w:cs="Arial"/>
                <w:color w:val="A6A6A6" w:themeColor="background1" w:themeShade="A6"/>
                <w:sz w:val="22"/>
                <w:szCs w:val="22"/>
              </w:rPr>
              <w:t>Para ser llenado por el proponente el momento de presentar su propuesta</w:t>
            </w:r>
          </w:p>
        </w:tc>
      </w:tr>
      <w:tr w:rsidR="00A4245E" w:rsidRPr="00030257" w14:paraId="7D53E8A1" w14:textId="77777777" w:rsidTr="00CA6243">
        <w:trPr>
          <w:trHeight w:val="1148"/>
        </w:trPr>
        <w:tc>
          <w:tcPr>
            <w:tcW w:w="700" w:type="dxa"/>
            <w:tcBorders>
              <w:top w:val="nil"/>
              <w:left w:val="single" w:sz="4" w:space="0" w:color="auto"/>
              <w:bottom w:val="single" w:sz="4" w:space="0" w:color="auto"/>
              <w:right w:val="single" w:sz="4" w:space="0" w:color="auto"/>
            </w:tcBorders>
            <w:shd w:val="clear" w:color="auto" w:fill="auto"/>
            <w:vAlign w:val="center"/>
          </w:tcPr>
          <w:p w14:paraId="5CCD29F0" w14:textId="68BE8060" w:rsidR="00A4245E" w:rsidRPr="00030257" w:rsidRDefault="00A4245E" w:rsidP="00A4245E">
            <w:pPr>
              <w:jc w:val="center"/>
              <w:rPr>
                <w:rFonts w:ascii="Calibri" w:hAnsi="Calibri" w:cs="Calibri"/>
                <w:i/>
                <w:iCs/>
                <w:color w:val="000000"/>
                <w:sz w:val="22"/>
                <w:szCs w:val="22"/>
                <w:lang w:eastAsia="es-BO"/>
              </w:rPr>
            </w:pPr>
            <w:r w:rsidRPr="00030257">
              <w:rPr>
                <w:rFonts w:ascii="Calibri" w:hAnsi="Calibri" w:cs="Calibri"/>
                <w:i/>
                <w:iCs/>
                <w:color w:val="000000"/>
                <w:sz w:val="22"/>
                <w:szCs w:val="22"/>
                <w:lang w:eastAsia="es-BO"/>
              </w:rPr>
              <w:lastRenderedPageBreak/>
              <w:t>6.</w:t>
            </w:r>
          </w:p>
        </w:tc>
        <w:tc>
          <w:tcPr>
            <w:tcW w:w="5560" w:type="dxa"/>
            <w:tcBorders>
              <w:top w:val="nil"/>
              <w:left w:val="nil"/>
              <w:bottom w:val="single" w:sz="4" w:space="0" w:color="auto"/>
              <w:right w:val="single" w:sz="4" w:space="0" w:color="auto"/>
            </w:tcBorders>
            <w:shd w:val="clear" w:color="auto" w:fill="auto"/>
            <w:vAlign w:val="center"/>
          </w:tcPr>
          <w:p w14:paraId="242938D0" w14:textId="77777777" w:rsidR="00A4245E" w:rsidRPr="00030257" w:rsidRDefault="00A4245E" w:rsidP="00A4245E">
            <w:pPr>
              <w:spacing w:after="160" w:line="259" w:lineRule="auto"/>
              <w:jc w:val="both"/>
              <w:rPr>
                <w:rFonts w:asciiTheme="minorHAnsi" w:hAnsiTheme="minorHAnsi" w:cstheme="minorHAnsi"/>
                <w:sz w:val="22"/>
                <w:szCs w:val="22"/>
              </w:rPr>
            </w:pPr>
            <w:r w:rsidRPr="00030257">
              <w:rPr>
                <w:rFonts w:asciiTheme="minorHAnsi" w:hAnsiTheme="minorHAnsi" w:cstheme="minorHAnsi"/>
                <w:b/>
                <w:sz w:val="22"/>
                <w:szCs w:val="22"/>
              </w:rPr>
              <w:t xml:space="preserve">MODALIDAD DE PRESTACION DE </w:t>
            </w:r>
            <w:proofErr w:type="gramStart"/>
            <w:r w:rsidRPr="00030257">
              <w:rPr>
                <w:rFonts w:asciiTheme="minorHAnsi" w:hAnsiTheme="minorHAnsi" w:cstheme="minorHAnsi"/>
                <w:b/>
                <w:sz w:val="22"/>
                <w:szCs w:val="22"/>
              </w:rPr>
              <w:t xml:space="preserve">SERVICIOS  </w:t>
            </w:r>
            <w:r w:rsidRPr="00030257">
              <w:rPr>
                <w:rFonts w:asciiTheme="minorHAnsi" w:hAnsiTheme="minorHAnsi" w:cstheme="minorHAnsi"/>
                <w:sz w:val="22"/>
                <w:szCs w:val="22"/>
              </w:rPr>
              <w:t>La</w:t>
            </w:r>
            <w:proofErr w:type="gramEnd"/>
            <w:r w:rsidRPr="00030257">
              <w:rPr>
                <w:rFonts w:asciiTheme="minorHAnsi" w:hAnsiTheme="minorHAnsi" w:cstheme="minorHAnsi"/>
                <w:sz w:val="22"/>
                <w:szCs w:val="22"/>
              </w:rPr>
              <w:t xml:space="preserve"> atención  se realizara en servicio de urgencias de clínicas contratadas , hospitales y clínicas de convenio o contrato por la CSBP, previa coordinación de horario entre el médico especialista, asegurado (paciente) y Jefatura Medica.</w:t>
            </w:r>
          </w:p>
          <w:p w14:paraId="5C754858" w14:textId="77777777" w:rsidR="00A4245E" w:rsidRPr="00030257" w:rsidRDefault="00A4245E" w:rsidP="00A4245E">
            <w:pPr>
              <w:pStyle w:val="Prrafodelista"/>
              <w:ind w:left="284"/>
              <w:jc w:val="both"/>
              <w:rPr>
                <w:rFonts w:asciiTheme="minorHAnsi" w:hAnsiTheme="minorHAnsi" w:cstheme="minorHAnsi"/>
                <w:sz w:val="22"/>
                <w:szCs w:val="22"/>
              </w:rPr>
            </w:pPr>
          </w:p>
          <w:p w14:paraId="1A654E6F" w14:textId="77777777" w:rsidR="00A4245E" w:rsidRPr="00030257" w:rsidRDefault="00A4245E" w:rsidP="00A4245E">
            <w:pPr>
              <w:pStyle w:val="Prrafodelista"/>
              <w:numPr>
                <w:ilvl w:val="0"/>
                <w:numId w:val="22"/>
              </w:numPr>
              <w:spacing w:after="160" w:line="259" w:lineRule="auto"/>
              <w:jc w:val="both"/>
              <w:rPr>
                <w:rFonts w:asciiTheme="minorHAnsi" w:hAnsiTheme="minorHAnsi" w:cstheme="minorHAnsi"/>
                <w:sz w:val="22"/>
                <w:szCs w:val="22"/>
              </w:rPr>
            </w:pPr>
            <w:r w:rsidRPr="00030257">
              <w:rPr>
                <w:rFonts w:asciiTheme="minorHAnsi" w:hAnsiTheme="minorHAnsi" w:cstheme="minorHAnsi"/>
                <w:sz w:val="22"/>
                <w:szCs w:val="22"/>
              </w:rPr>
              <w:t xml:space="preserve">Todos los Profesionales contratados, deberán registrar la información de Consulta externa y/u hospitalización en el sistema informático de la CSBP (SAMI), para lo cual, este sistema será instalado en los equipos </w:t>
            </w:r>
            <w:proofErr w:type="gramStart"/>
            <w:r w:rsidRPr="00030257">
              <w:rPr>
                <w:rFonts w:asciiTheme="minorHAnsi" w:hAnsiTheme="minorHAnsi" w:cstheme="minorHAnsi"/>
                <w:sz w:val="22"/>
                <w:szCs w:val="22"/>
              </w:rPr>
              <w:t>de  los</w:t>
            </w:r>
            <w:proofErr w:type="gramEnd"/>
            <w:r w:rsidRPr="00030257">
              <w:rPr>
                <w:rFonts w:asciiTheme="minorHAnsi" w:hAnsiTheme="minorHAnsi" w:cstheme="minorHAnsi"/>
                <w:sz w:val="22"/>
                <w:szCs w:val="22"/>
              </w:rPr>
              <w:t xml:space="preserve"> consultorios externos y los profesionales serán capacitados  por la CSBP, además, dicho sistema estará disponible en los equipos de las clínicas que prestan servicios a la CSBP y en el Policonsultorio de la CSBP.  En el Sistema (SAMI) se debe registrar TODA LA INFORMACIÓN emergente de la atención del paciente en las historias clínicas, los relatos operatorios, evoluciones, epicrisis, etc. Mediante el SAMI se debe emitir órdenes de laboratorios, ordenes de exámenes auxiliares, recetas médicas interconsultas y juntas médicas. Luego de registrar la información en el SAMI se debe imprimir la HCL, ordenes médicas de laboratorio y gabinetes, recetas luego sellar y </w:t>
            </w:r>
            <w:proofErr w:type="spellStart"/>
            <w:proofErr w:type="gramStart"/>
            <w:r w:rsidRPr="00030257">
              <w:rPr>
                <w:rFonts w:asciiTheme="minorHAnsi" w:hAnsiTheme="minorHAnsi" w:cstheme="minorHAnsi"/>
                <w:sz w:val="22"/>
                <w:szCs w:val="22"/>
              </w:rPr>
              <w:t>firmar.Según</w:t>
            </w:r>
            <w:proofErr w:type="spellEnd"/>
            <w:proofErr w:type="gramEnd"/>
            <w:r w:rsidRPr="00030257">
              <w:rPr>
                <w:rFonts w:asciiTheme="minorHAnsi" w:hAnsiTheme="minorHAnsi" w:cstheme="minorHAnsi"/>
                <w:sz w:val="22"/>
                <w:szCs w:val="22"/>
              </w:rPr>
              <w:t xml:space="preserve"> Normativa Nacional, el médico tratante </w:t>
            </w:r>
            <w:r w:rsidRPr="00030257">
              <w:rPr>
                <w:rFonts w:asciiTheme="minorHAnsi" w:hAnsiTheme="minorHAnsi" w:cstheme="minorHAnsi"/>
                <w:b/>
                <w:sz w:val="22"/>
                <w:szCs w:val="22"/>
                <w:u w:val="single"/>
              </w:rPr>
              <w:t>es el único que debe registrar en la Historia clínica, "todos”</w:t>
            </w:r>
            <w:r w:rsidRPr="00030257">
              <w:rPr>
                <w:rFonts w:asciiTheme="minorHAnsi" w:hAnsiTheme="minorHAnsi" w:cstheme="minorHAnsi"/>
                <w:sz w:val="22"/>
                <w:szCs w:val="22"/>
              </w:rPr>
              <w:t xml:space="preserve"> los medicamentos utilizados, las pruebas de laboratorio realizadas, los estudios complementarios (RX, ecografías, TAC, otros.) </w:t>
            </w:r>
          </w:p>
          <w:p w14:paraId="3B7EB278" w14:textId="77777777" w:rsidR="00A4245E" w:rsidRPr="00030257" w:rsidRDefault="00A4245E" w:rsidP="00A4245E">
            <w:pPr>
              <w:pStyle w:val="Prrafodelista"/>
              <w:numPr>
                <w:ilvl w:val="0"/>
                <w:numId w:val="22"/>
              </w:numPr>
              <w:spacing w:after="160" w:line="259" w:lineRule="auto"/>
              <w:jc w:val="both"/>
              <w:rPr>
                <w:rFonts w:asciiTheme="minorHAnsi" w:hAnsiTheme="minorHAnsi" w:cstheme="minorHAnsi"/>
                <w:sz w:val="22"/>
                <w:szCs w:val="22"/>
              </w:rPr>
            </w:pPr>
            <w:r w:rsidRPr="00030257">
              <w:rPr>
                <w:rFonts w:asciiTheme="minorHAnsi" w:hAnsiTheme="minorHAnsi" w:cstheme="minorHAnsi"/>
                <w:sz w:val="22"/>
                <w:szCs w:val="22"/>
              </w:rPr>
              <w:t xml:space="preserve">Es obligatorio el </w:t>
            </w:r>
            <w:r w:rsidRPr="00030257">
              <w:rPr>
                <w:rFonts w:asciiTheme="minorHAnsi" w:hAnsiTheme="minorHAnsi" w:cstheme="minorHAnsi"/>
                <w:b/>
                <w:sz w:val="22"/>
                <w:szCs w:val="22"/>
              </w:rPr>
              <w:t xml:space="preserve">REGISTRO </w:t>
            </w:r>
            <w:r w:rsidRPr="00030257">
              <w:rPr>
                <w:rFonts w:asciiTheme="minorHAnsi" w:hAnsiTheme="minorHAnsi" w:cstheme="minorHAnsi"/>
                <w:sz w:val="22"/>
                <w:szCs w:val="22"/>
              </w:rPr>
              <w:t>de la información en el SAMI, solo se cancelará al médico tratante cuando se verifique el correcto llenado de la información en este sistema.</w:t>
            </w:r>
          </w:p>
          <w:p w14:paraId="06917DA3" w14:textId="77777777" w:rsidR="00A4245E" w:rsidRPr="00030257" w:rsidRDefault="00A4245E" w:rsidP="00A4245E">
            <w:pPr>
              <w:pStyle w:val="Prrafodelista"/>
              <w:numPr>
                <w:ilvl w:val="0"/>
                <w:numId w:val="22"/>
              </w:numPr>
              <w:spacing w:after="160" w:line="259" w:lineRule="auto"/>
              <w:jc w:val="both"/>
              <w:rPr>
                <w:rFonts w:asciiTheme="minorHAnsi" w:hAnsiTheme="minorHAnsi" w:cstheme="minorHAnsi"/>
                <w:sz w:val="22"/>
                <w:szCs w:val="22"/>
              </w:rPr>
            </w:pPr>
            <w:r w:rsidRPr="00030257">
              <w:rPr>
                <w:rFonts w:asciiTheme="minorHAnsi" w:hAnsiTheme="minorHAnsi" w:cstheme="minorHAnsi"/>
                <w:sz w:val="22"/>
                <w:szCs w:val="22"/>
              </w:rPr>
              <w:t xml:space="preserve">Todas las </w:t>
            </w:r>
            <w:r w:rsidRPr="00030257">
              <w:rPr>
                <w:rFonts w:asciiTheme="minorHAnsi" w:hAnsiTheme="minorHAnsi" w:cstheme="minorHAnsi"/>
                <w:b/>
                <w:sz w:val="22"/>
                <w:szCs w:val="22"/>
              </w:rPr>
              <w:t>ALTAS HOSPITALARIAS</w:t>
            </w:r>
            <w:r w:rsidRPr="00030257">
              <w:rPr>
                <w:rFonts w:asciiTheme="minorHAnsi" w:hAnsiTheme="minorHAnsi" w:cstheme="minorHAnsi"/>
                <w:sz w:val="22"/>
                <w:szCs w:val="22"/>
              </w:rPr>
              <w:t xml:space="preserve"> deben ser realizados </w:t>
            </w:r>
            <w:r w:rsidRPr="00030257">
              <w:rPr>
                <w:rFonts w:asciiTheme="minorHAnsi" w:hAnsiTheme="minorHAnsi" w:cstheme="minorHAnsi"/>
                <w:b/>
                <w:bCs/>
                <w:i/>
                <w:iCs/>
                <w:sz w:val="22"/>
                <w:szCs w:val="22"/>
              </w:rPr>
              <w:t>ANTES DEL MEDIODIA,</w:t>
            </w:r>
            <w:r w:rsidRPr="00030257">
              <w:rPr>
                <w:rFonts w:asciiTheme="minorHAnsi" w:hAnsiTheme="minorHAnsi" w:cstheme="minorHAnsi"/>
                <w:sz w:val="22"/>
                <w:szCs w:val="22"/>
              </w:rPr>
              <w:t xml:space="preserve"> puesto </w:t>
            </w:r>
            <w:proofErr w:type="gramStart"/>
            <w:r w:rsidRPr="00030257">
              <w:rPr>
                <w:rFonts w:asciiTheme="minorHAnsi" w:hAnsiTheme="minorHAnsi" w:cstheme="minorHAnsi"/>
                <w:sz w:val="22"/>
                <w:szCs w:val="22"/>
              </w:rPr>
              <w:t>que,.</w:t>
            </w:r>
            <w:proofErr w:type="gramEnd"/>
            <w:r w:rsidRPr="00030257">
              <w:rPr>
                <w:rFonts w:asciiTheme="minorHAnsi" w:hAnsiTheme="minorHAnsi" w:cstheme="minorHAnsi"/>
                <w:sz w:val="22"/>
                <w:szCs w:val="22"/>
              </w:rPr>
              <w:t xml:space="preserve"> después, el alta implica un costo adicional para la CSBP, lo que puede derivar, si no existe una justificación objetiva y coherente, en que el médico infractor cancele el día adicional de internación.</w:t>
            </w:r>
          </w:p>
          <w:p w14:paraId="168D9A1A" w14:textId="77777777" w:rsidR="00A4245E" w:rsidRPr="00030257" w:rsidRDefault="00A4245E" w:rsidP="00A4245E">
            <w:pPr>
              <w:pStyle w:val="Prrafodelista"/>
              <w:numPr>
                <w:ilvl w:val="0"/>
                <w:numId w:val="22"/>
              </w:numPr>
              <w:spacing w:after="160" w:line="259" w:lineRule="auto"/>
              <w:jc w:val="both"/>
              <w:rPr>
                <w:rFonts w:asciiTheme="minorHAnsi" w:hAnsiTheme="minorHAnsi" w:cstheme="minorHAnsi"/>
                <w:sz w:val="22"/>
                <w:szCs w:val="22"/>
              </w:rPr>
            </w:pPr>
            <w:r w:rsidRPr="00030257">
              <w:rPr>
                <w:rFonts w:asciiTheme="minorHAnsi" w:hAnsiTheme="minorHAnsi" w:cstheme="minorHAnsi"/>
                <w:sz w:val="22"/>
                <w:szCs w:val="22"/>
              </w:rPr>
              <w:lastRenderedPageBreak/>
              <w:t xml:space="preserve">Las </w:t>
            </w:r>
            <w:r w:rsidRPr="00030257">
              <w:rPr>
                <w:rFonts w:asciiTheme="minorHAnsi" w:hAnsiTheme="minorHAnsi" w:cstheme="minorHAnsi"/>
                <w:b/>
                <w:sz w:val="22"/>
                <w:szCs w:val="22"/>
              </w:rPr>
              <w:t>BAJAS MEDICAS</w:t>
            </w:r>
            <w:r w:rsidRPr="00030257">
              <w:rPr>
                <w:rFonts w:asciiTheme="minorHAnsi" w:hAnsiTheme="minorHAnsi" w:cstheme="minorHAnsi"/>
                <w:sz w:val="22"/>
                <w:szCs w:val="22"/>
              </w:rPr>
              <w:t xml:space="preserve"> siempre son continuas es decir que incluyan sábados domingos y feriados, Indicando la fecha de inicio y fecha de conclusión Las bajas médicas prolongadas se deben ajustar estrictamente a protocolos y serán sometidas a Auditorias Medicas. El tiempo máximo de baja médica que acepta es de 28 días continuos.</w:t>
            </w:r>
          </w:p>
          <w:p w14:paraId="515DA0A6" w14:textId="77777777" w:rsidR="00A4245E" w:rsidRPr="00030257" w:rsidRDefault="00A4245E" w:rsidP="00A4245E">
            <w:pPr>
              <w:pStyle w:val="Prrafodelista"/>
              <w:numPr>
                <w:ilvl w:val="0"/>
                <w:numId w:val="22"/>
              </w:numPr>
              <w:spacing w:after="160" w:line="259" w:lineRule="auto"/>
              <w:jc w:val="both"/>
              <w:rPr>
                <w:rFonts w:asciiTheme="minorHAnsi" w:hAnsiTheme="minorHAnsi" w:cstheme="minorHAnsi"/>
                <w:sz w:val="22"/>
                <w:szCs w:val="22"/>
              </w:rPr>
            </w:pPr>
            <w:r w:rsidRPr="00030257">
              <w:rPr>
                <w:rFonts w:asciiTheme="minorHAnsi" w:hAnsiTheme="minorHAnsi" w:cstheme="minorHAnsi"/>
                <w:sz w:val="22"/>
                <w:szCs w:val="22"/>
              </w:rPr>
              <w:t xml:space="preserve"> </w:t>
            </w:r>
            <w:r w:rsidRPr="00030257">
              <w:rPr>
                <w:rFonts w:asciiTheme="minorHAnsi" w:hAnsiTheme="minorHAnsi" w:cstheme="minorHAnsi"/>
                <w:b/>
                <w:sz w:val="22"/>
                <w:szCs w:val="22"/>
              </w:rPr>
              <w:t>Todos los medicamentos</w:t>
            </w:r>
            <w:r w:rsidRPr="00030257">
              <w:rPr>
                <w:rFonts w:asciiTheme="minorHAnsi" w:hAnsiTheme="minorHAnsi" w:cstheme="minorHAnsi"/>
                <w:sz w:val="22"/>
                <w:szCs w:val="22"/>
              </w:rPr>
              <w:t xml:space="preserve"> que se utilicen en el tratamiento de los asegurados deben enmarcarse en la lista </w:t>
            </w:r>
            <w:r w:rsidRPr="00030257">
              <w:rPr>
                <w:rFonts w:asciiTheme="minorHAnsi" w:hAnsiTheme="minorHAnsi" w:cstheme="minorHAnsi"/>
                <w:b/>
                <w:sz w:val="22"/>
                <w:szCs w:val="22"/>
              </w:rPr>
              <w:t>LINAM</w:t>
            </w:r>
            <w:r w:rsidRPr="00030257">
              <w:rPr>
                <w:rFonts w:asciiTheme="minorHAnsi" w:hAnsiTheme="minorHAnsi" w:cstheme="minorHAnsi"/>
                <w:sz w:val="22"/>
                <w:szCs w:val="22"/>
              </w:rPr>
              <w:t xml:space="preserve">E, solo en casos excepcionales se puede solicitar medicamento </w:t>
            </w:r>
            <w:proofErr w:type="spellStart"/>
            <w:r w:rsidRPr="00030257">
              <w:rPr>
                <w:rFonts w:asciiTheme="minorHAnsi" w:hAnsiTheme="minorHAnsi" w:cstheme="minorHAnsi"/>
                <w:sz w:val="22"/>
                <w:szCs w:val="22"/>
              </w:rPr>
              <w:t>extraliname</w:t>
            </w:r>
            <w:proofErr w:type="spellEnd"/>
            <w:r w:rsidRPr="00030257">
              <w:rPr>
                <w:rFonts w:asciiTheme="minorHAnsi" w:hAnsiTheme="minorHAnsi" w:cstheme="minorHAnsi"/>
                <w:sz w:val="22"/>
                <w:szCs w:val="22"/>
              </w:rPr>
              <w:t xml:space="preserve"> para lo cual se debe realizar un informe médico y posteriormente una junta medica que justifique el uso del medicamento y se gestione su autorización ante el Comité nacional de Prestaciones (CONAPRE).</w:t>
            </w:r>
          </w:p>
          <w:p w14:paraId="0FE8EBE8" w14:textId="77777777" w:rsidR="00A4245E" w:rsidRPr="00030257" w:rsidRDefault="00A4245E" w:rsidP="00A4245E">
            <w:pPr>
              <w:pStyle w:val="Prrafodelista"/>
              <w:numPr>
                <w:ilvl w:val="0"/>
                <w:numId w:val="22"/>
              </w:numPr>
              <w:spacing w:after="160" w:line="259" w:lineRule="auto"/>
              <w:jc w:val="both"/>
              <w:rPr>
                <w:rFonts w:asciiTheme="minorHAnsi" w:hAnsiTheme="minorHAnsi" w:cstheme="minorHAnsi"/>
                <w:sz w:val="22"/>
                <w:szCs w:val="22"/>
              </w:rPr>
            </w:pPr>
            <w:r w:rsidRPr="00030257">
              <w:rPr>
                <w:rFonts w:asciiTheme="minorHAnsi" w:hAnsiTheme="minorHAnsi" w:cstheme="minorHAnsi"/>
                <w:sz w:val="22"/>
                <w:szCs w:val="22"/>
              </w:rPr>
              <w:t xml:space="preserve"> Todos los médicos que soliciten </w:t>
            </w:r>
            <w:r w:rsidRPr="00030257">
              <w:rPr>
                <w:rFonts w:asciiTheme="minorHAnsi" w:hAnsiTheme="minorHAnsi" w:cstheme="minorHAnsi"/>
                <w:b/>
                <w:sz w:val="22"/>
                <w:szCs w:val="22"/>
              </w:rPr>
              <w:t>Resonancia Magnética Nuclear</w:t>
            </w:r>
            <w:r w:rsidRPr="00030257">
              <w:rPr>
                <w:rFonts w:asciiTheme="minorHAnsi" w:hAnsiTheme="minorHAnsi" w:cstheme="minorHAnsi"/>
                <w:sz w:val="22"/>
                <w:szCs w:val="22"/>
              </w:rPr>
              <w:t>, por reglamento es necesario realizar UN INFORME MEDICO A DETALLE Y UNA JUNTA MEDICA. Con esta documentación se solicitará aprobación en COMISION NACIONAL DE PRESTACIONES (CONAPRE) que tarda más de dos semanas.</w:t>
            </w:r>
          </w:p>
          <w:p w14:paraId="75AED076" w14:textId="77777777" w:rsidR="00A4245E" w:rsidRPr="00030257" w:rsidRDefault="00A4245E" w:rsidP="00A4245E">
            <w:pPr>
              <w:pStyle w:val="Prrafodelista"/>
              <w:numPr>
                <w:ilvl w:val="0"/>
                <w:numId w:val="22"/>
              </w:numPr>
              <w:spacing w:after="160" w:line="259" w:lineRule="auto"/>
              <w:jc w:val="both"/>
              <w:rPr>
                <w:rFonts w:asciiTheme="minorHAnsi" w:hAnsiTheme="minorHAnsi" w:cstheme="minorHAnsi"/>
                <w:sz w:val="22"/>
                <w:szCs w:val="22"/>
              </w:rPr>
            </w:pPr>
            <w:r w:rsidRPr="00030257">
              <w:rPr>
                <w:rFonts w:asciiTheme="minorHAnsi" w:hAnsiTheme="minorHAnsi" w:cstheme="minorHAnsi"/>
                <w:sz w:val="22"/>
                <w:szCs w:val="22"/>
              </w:rPr>
              <w:t xml:space="preserve"> </w:t>
            </w:r>
            <w:r w:rsidRPr="00030257">
              <w:rPr>
                <w:rFonts w:asciiTheme="minorHAnsi" w:hAnsiTheme="minorHAnsi" w:cstheme="minorHAnsi"/>
                <w:b/>
                <w:sz w:val="22"/>
                <w:szCs w:val="22"/>
              </w:rPr>
              <w:t>La ANAMNESIS debe ser COMPLETA</w:t>
            </w:r>
            <w:r w:rsidRPr="00030257">
              <w:rPr>
                <w:rFonts w:asciiTheme="minorHAnsi" w:hAnsiTheme="minorHAnsi" w:cstheme="minorHAnsi"/>
                <w:sz w:val="22"/>
                <w:szCs w:val="22"/>
              </w:rPr>
              <w:t xml:space="preserve">: Causas del problema circunstancias en la que apareció el problema el lugar fecha y hora describir al agente externo que género el problema, etc. Este detalle permite TIPIFICAR correctamente el REGIMEN DE SEGURO, el cual </w:t>
            </w:r>
            <w:r w:rsidRPr="00030257">
              <w:rPr>
                <w:rFonts w:asciiTheme="minorHAnsi" w:hAnsiTheme="minorHAnsi" w:cstheme="minorHAnsi"/>
                <w:b/>
                <w:sz w:val="22"/>
                <w:szCs w:val="22"/>
              </w:rPr>
              <w:t>nos permite definir la fuente financiera del gasto en salud</w:t>
            </w:r>
            <w:r w:rsidRPr="00030257">
              <w:rPr>
                <w:rFonts w:asciiTheme="minorHAnsi" w:hAnsiTheme="minorHAnsi" w:cstheme="minorHAnsi"/>
                <w:sz w:val="22"/>
                <w:szCs w:val="22"/>
              </w:rPr>
              <w:t xml:space="preserve"> (CSBP, SOA, Seguro contra accidentes, fondos propios del asegurado o de los agresores).</w:t>
            </w:r>
          </w:p>
          <w:p w14:paraId="4E802D03" w14:textId="77777777" w:rsidR="00A4245E" w:rsidRPr="00030257" w:rsidRDefault="00A4245E" w:rsidP="00A4245E">
            <w:pPr>
              <w:pStyle w:val="Prrafodelista"/>
              <w:numPr>
                <w:ilvl w:val="0"/>
                <w:numId w:val="22"/>
              </w:numPr>
              <w:spacing w:after="160" w:line="259" w:lineRule="auto"/>
              <w:jc w:val="both"/>
              <w:rPr>
                <w:rFonts w:asciiTheme="minorHAnsi" w:hAnsiTheme="minorHAnsi" w:cstheme="minorHAnsi"/>
                <w:sz w:val="22"/>
                <w:szCs w:val="22"/>
              </w:rPr>
            </w:pPr>
            <w:r w:rsidRPr="00030257">
              <w:rPr>
                <w:rFonts w:asciiTheme="minorHAnsi" w:hAnsiTheme="minorHAnsi" w:cstheme="minorHAnsi"/>
                <w:sz w:val="22"/>
                <w:szCs w:val="22"/>
              </w:rPr>
              <w:t xml:space="preserve"> Solo está permitido emitir órdenes médicas de las PRUEBAS DE LABORATORIO que le corresponda a cada especialidad. Si el médico tratante tiene dudas sobre el problema de salud del asegurado, debe pedir una interconsulta. En lo posible </w:t>
            </w:r>
            <w:r w:rsidRPr="00030257">
              <w:rPr>
                <w:rFonts w:asciiTheme="minorHAnsi" w:hAnsiTheme="minorHAnsi" w:cstheme="minorHAnsi"/>
                <w:b/>
                <w:sz w:val="22"/>
                <w:szCs w:val="22"/>
                <w:u w:val="single"/>
              </w:rPr>
              <w:t>LAS PRUEBAS DE LABORATORIO deben ser específicas al problema que</w:t>
            </w:r>
            <w:r w:rsidRPr="00030257">
              <w:rPr>
                <w:rFonts w:asciiTheme="minorHAnsi" w:hAnsiTheme="minorHAnsi" w:cstheme="minorHAnsi"/>
                <w:sz w:val="22"/>
                <w:szCs w:val="22"/>
              </w:rPr>
              <w:t xml:space="preserve"> </w:t>
            </w:r>
            <w:r w:rsidRPr="00030257">
              <w:rPr>
                <w:rFonts w:asciiTheme="minorHAnsi" w:hAnsiTheme="minorHAnsi" w:cstheme="minorHAnsi"/>
                <w:b/>
                <w:sz w:val="22"/>
                <w:szCs w:val="22"/>
                <w:u w:val="single"/>
              </w:rPr>
              <w:t>se consulta y al diagnóstico y estar basados de forma estricta a los protocolos médicos</w:t>
            </w:r>
            <w:r w:rsidRPr="00030257">
              <w:rPr>
                <w:rFonts w:asciiTheme="minorHAnsi" w:hAnsiTheme="minorHAnsi" w:cstheme="minorHAnsi"/>
                <w:bCs/>
                <w:sz w:val="22"/>
                <w:szCs w:val="22"/>
              </w:rPr>
              <w:t>. Velando por sostenibilidad financiera de CSBP, es</w:t>
            </w:r>
            <w:r w:rsidRPr="00030257">
              <w:rPr>
                <w:rFonts w:asciiTheme="minorHAnsi" w:hAnsiTheme="minorHAnsi" w:cstheme="minorHAnsi"/>
                <w:sz w:val="22"/>
                <w:szCs w:val="22"/>
              </w:rPr>
              <w:t xml:space="preserve"> imperativo </w:t>
            </w:r>
            <w:r w:rsidRPr="00030257">
              <w:rPr>
                <w:rFonts w:asciiTheme="minorHAnsi" w:hAnsiTheme="minorHAnsi" w:cstheme="minorHAnsi"/>
                <w:sz w:val="22"/>
                <w:szCs w:val="22"/>
              </w:rPr>
              <w:lastRenderedPageBreak/>
              <w:t>aplicar más criterio clínico y pedir una CANTIDAD MINIMA DE PRUEBAS DE LABORATORIO.</w:t>
            </w:r>
          </w:p>
          <w:p w14:paraId="264BA688" w14:textId="77777777" w:rsidR="00A4245E" w:rsidRPr="00030257" w:rsidRDefault="00A4245E" w:rsidP="00A4245E">
            <w:pPr>
              <w:pStyle w:val="Prrafodelista"/>
              <w:numPr>
                <w:ilvl w:val="0"/>
                <w:numId w:val="22"/>
              </w:numPr>
              <w:spacing w:after="160" w:line="259" w:lineRule="auto"/>
              <w:jc w:val="both"/>
              <w:rPr>
                <w:rFonts w:asciiTheme="minorHAnsi" w:hAnsiTheme="minorHAnsi" w:cstheme="minorHAnsi"/>
                <w:sz w:val="22"/>
                <w:szCs w:val="22"/>
              </w:rPr>
            </w:pPr>
            <w:r w:rsidRPr="00030257">
              <w:rPr>
                <w:rFonts w:asciiTheme="minorHAnsi" w:hAnsiTheme="minorHAnsi" w:cstheme="minorHAnsi"/>
                <w:sz w:val="22"/>
                <w:szCs w:val="22"/>
              </w:rPr>
              <w:t xml:space="preserve"> Los profesionales que se postulen deben estar </w:t>
            </w:r>
            <w:r w:rsidRPr="00030257">
              <w:rPr>
                <w:rFonts w:asciiTheme="minorHAnsi" w:hAnsiTheme="minorHAnsi" w:cstheme="minorHAnsi"/>
                <w:b/>
                <w:sz w:val="22"/>
                <w:szCs w:val="22"/>
              </w:rPr>
              <w:t xml:space="preserve">dispuestos a coordinar y participar en un PLAN DE TURNOS </w:t>
            </w:r>
            <w:r w:rsidRPr="00030257">
              <w:rPr>
                <w:rFonts w:asciiTheme="minorHAnsi" w:hAnsiTheme="minorHAnsi" w:cstheme="minorHAnsi"/>
                <w:sz w:val="22"/>
                <w:szCs w:val="22"/>
              </w:rPr>
              <w:t>y estar presentes en momentos críticos junto con todos los especialistas.</w:t>
            </w:r>
          </w:p>
          <w:p w14:paraId="45CEB893" w14:textId="49CEF8BD" w:rsidR="00A4245E" w:rsidRPr="00030257" w:rsidRDefault="00A4245E" w:rsidP="00A4245E">
            <w:pPr>
              <w:jc w:val="both"/>
              <w:rPr>
                <w:rFonts w:asciiTheme="minorHAnsi" w:hAnsiTheme="minorHAnsi" w:cstheme="minorHAnsi"/>
                <w:sz w:val="22"/>
                <w:szCs w:val="22"/>
                <w:lang w:eastAsia="es-BO"/>
              </w:rPr>
            </w:pPr>
          </w:p>
        </w:tc>
        <w:tc>
          <w:tcPr>
            <w:tcW w:w="2666" w:type="dxa"/>
            <w:tcBorders>
              <w:top w:val="nil"/>
              <w:left w:val="nil"/>
              <w:bottom w:val="single" w:sz="4" w:space="0" w:color="auto"/>
              <w:right w:val="single" w:sz="4" w:space="0" w:color="auto"/>
            </w:tcBorders>
            <w:shd w:val="clear" w:color="auto" w:fill="auto"/>
            <w:vAlign w:val="center"/>
          </w:tcPr>
          <w:p w14:paraId="268BB7D2" w14:textId="4FBABCA4" w:rsidR="00A4245E" w:rsidRPr="00030257" w:rsidRDefault="00A4245E" w:rsidP="00A4245E">
            <w:pPr>
              <w:jc w:val="center"/>
              <w:rPr>
                <w:rFonts w:ascii="Arial" w:hAnsi="Arial" w:cs="Arial"/>
                <w:color w:val="A6A6A6" w:themeColor="background1" w:themeShade="A6"/>
                <w:sz w:val="22"/>
                <w:szCs w:val="22"/>
              </w:rPr>
            </w:pPr>
            <w:r w:rsidRPr="00030257">
              <w:rPr>
                <w:rFonts w:ascii="Arial" w:hAnsi="Arial" w:cs="Arial"/>
                <w:color w:val="A6A6A6" w:themeColor="background1" w:themeShade="A6"/>
                <w:sz w:val="22"/>
                <w:szCs w:val="22"/>
              </w:rPr>
              <w:lastRenderedPageBreak/>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5917B3A7" w14:textId="49E3BD50" w:rsidR="00A4245E" w:rsidRPr="00030257" w:rsidRDefault="00A4245E" w:rsidP="00A4245E">
            <w:pPr>
              <w:jc w:val="center"/>
              <w:rPr>
                <w:rFonts w:ascii="Arial" w:hAnsi="Arial" w:cs="Arial"/>
                <w:color w:val="A6A6A6" w:themeColor="background1" w:themeShade="A6"/>
                <w:sz w:val="22"/>
                <w:szCs w:val="22"/>
              </w:rPr>
            </w:pPr>
            <w:r w:rsidRPr="00030257">
              <w:rPr>
                <w:rFonts w:ascii="Arial" w:hAnsi="Arial" w:cs="Arial"/>
                <w:color w:val="A6A6A6" w:themeColor="background1" w:themeShade="A6"/>
                <w:sz w:val="22"/>
                <w:szCs w:val="22"/>
              </w:rPr>
              <w:t>Para ser llenado por el proponente el momento de presentar su propuesta</w:t>
            </w:r>
          </w:p>
        </w:tc>
      </w:tr>
      <w:tr w:rsidR="00A4245E" w:rsidRPr="00030257" w14:paraId="7F8599C3" w14:textId="77777777" w:rsidTr="00CA6243">
        <w:trPr>
          <w:trHeight w:val="1148"/>
        </w:trPr>
        <w:tc>
          <w:tcPr>
            <w:tcW w:w="700" w:type="dxa"/>
            <w:tcBorders>
              <w:top w:val="nil"/>
              <w:left w:val="single" w:sz="4" w:space="0" w:color="auto"/>
              <w:bottom w:val="single" w:sz="4" w:space="0" w:color="auto"/>
              <w:right w:val="single" w:sz="4" w:space="0" w:color="auto"/>
            </w:tcBorders>
            <w:shd w:val="clear" w:color="auto" w:fill="auto"/>
            <w:vAlign w:val="center"/>
          </w:tcPr>
          <w:p w14:paraId="2BBEC97F" w14:textId="4368BADC" w:rsidR="00A4245E" w:rsidRPr="00030257" w:rsidRDefault="00A4245E" w:rsidP="00A4245E">
            <w:pPr>
              <w:jc w:val="center"/>
              <w:rPr>
                <w:rFonts w:ascii="Calibri" w:hAnsi="Calibri" w:cs="Calibri"/>
                <w:i/>
                <w:iCs/>
                <w:color w:val="000000"/>
                <w:sz w:val="22"/>
                <w:szCs w:val="22"/>
                <w:lang w:eastAsia="es-BO"/>
              </w:rPr>
            </w:pPr>
            <w:r w:rsidRPr="00030257">
              <w:rPr>
                <w:rFonts w:ascii="Calibri" w:hAnsi="Calibri" w:cs="Calibri"/>
                <w:i/>
                <w:iCs/>
                <w:color w:val="000000"/>
                <w:sz w:val="22"/>
                <w:szCs w:val="22"/>
                <w:lang w:eastAsia="es-BO"/>
              </w:rPr>
              <w:lastRenderedPageBreak/>
              <w:t>7</w:t>
            </w:r>
          </w:p>
        </w:tc>
        <w:tc>
          <w:tcPr>
            <w:tcW w:w="5560" w:type="dxa"/>
            <w:tcBorders>
              <w:top w:val="nil"/>
              <w:left w:val="nil"/>
              <w:bottom w:val="single" w:sz="4" w:space="0" w:color="auto"/>
              <w:right w:val="single" w:sz="4" w:space="0" w:color="auto"/>
            </w:tcBorders>
            <w:shd w:val="clear" w:color="auto" w:fill="auto"/>
            <w:vAlign w:val="center"/>
          </w:tcPr>
          <w:p w14:paraId="40E48CFC" w14:textId="77777777" w:rsidR="00A4245E" w:rsidRPr="00030257" w:rsidRDefault="00A4245E" w:rsidP="00A4245E">
            <w:pPr>
              <w:jc w:val="both"/>
              <w:rPr>
                <w:rFonts w:asciiTheme="minorHAnsi" w:hAnsiTheme="minorHAnsi" w:cstheme="minorHAnsi"/>
                <w:b/>
                <w:sz w:val="22"/>
                <w:szCs w:val="22"/>
              </w:rPr>
            </w:pPr>
            <w:r w:rsidRPr="00030257">
              <w:rPr>
                <w:rFonts w:asciiTheme="minorHAnsi" w:hAnsiTheme="minorHAnsi" w:cstheme="minorHAnsi"/>
                <w:b/>
                <w:sz w:val="22"/>
                <w:szCs w:val="22"/>
              </w:rPr>
              <w:t>MODALIDAD DE PRESENTACION DE INFORMES DE COBRO.</w:t>
            </w:r>
          </w:p>
          <w:p w14:paraId="1B018228" w14:textId="77777777" w:rsidR="00A4245E" w:rsidRPr="00030257" w:rsidRDefault="00A4245E" w:rsidP="00A4245E">
            <w:pPr>
              <w:jc w:val="both"/>
              <w:rPr>
                <w:rFonts w:asciiTheme="minorHAnsi" w:hAnsiTheme="minorHAnsi" w:cstheme="minorHAnsi"/>
                <w:sz w:val="22"/>
                <w:szCs w:val="22"/>
              </w:rPr>
            </w:pPr>
            <w:r w:rsidRPr="00030257">
              <w:rPr>
                <w:rFonts w:asciiTheme="minorHAnsi" w:hAnsiTheme="minorHAnsi" w:cstheme="minorHAnsi"/>
                <w:sz w:val="22"/>
                <w:szCs w:val="22"/>
              </w:rPr>
              <w:t>Los informes deben ser presentados con base en el cronograma de pagos establecido en el contrato y de acuerdo al siguiente detalle:</w:t>
            </w:r>
          </w:p>
          <w:p w14:paraId="23EAED82" w14:textId="77777777" w:rsidR="00A4245E" w:rsidRPr="00030257" w:rsidRDefault="00A4245E" w:rsidP="00A4245E">
            <w:pPr>
              <w:jc w:val="both"/>
              <w:rPr>
                <w:rFonts w:asciiTheme="minorHAnsi" w:hAnsiTheme="minorHAnsi" w:cstheme="minorHAnsi"/>
                <w:sz w:val="22"/>
                <w:szCs w:val="22"/>
                <w:lang w:val="es-BO" w:eastAsia="es-BO"/>
              </w:rPr>
            </w:pPr>
            <w:r w:rsidRPr="00030257">
              <w:rPr>
                <w:rFonts w:asciiTheme="minorHAnsi" w:hAnsiTheme="minorHAnsi" w:cstheme="minorHAnsi"/>
                <w:sz w:val="22"/>
                <w:szCs w:val="22"/>
              </w:rPr>
              <w:t xml:space="preserve">1. </w:t>
            </w:r>
            <w:r w:rsidRPr="00030257">
              <w:rPr>
                <w:rFonts w:asciiTheme="minorHAnsi" w:hAnsiTheme="minorHAnsi" w:cstheme="minorHAnsi"/>
                <w:sz w:val="22"/>
                <w:szCs w:val="22"/>
                <w:lang w:val="es-BO" w:eastAsia="es-BO"/>
              </w:rPr>
              <w:t>El pago se realiza por evento y de forma mensual, para que la CSBP proceda con la cancelación del servicio, el Centro/profesional debe presentar la factura correspondiente hasta el 20 de cada mes, adjuntando las órdenes de atención y detalle de pacientes atendidos</w:t>
            </w:r>
          </w:p>
          <w:p w14:paraId="06A657D1" w14:textId="77777777" w:rsidR="00A4245E" w:rsidRPr="00030257" w:rsidRDefault="00A4245E" w:rsidP="00A4245E">
            <w:pPr>
              <w:jc w:val="both"/>
              <w:rPr>
                <w:rFonts w:asciiTheme="minorHAnsi" w:hAnsiTheme="minorHAnsi" w:cstheme="minorHAnsi"/>
                <w:sz w:val="22"/>
                <w:szCs w:val="22"/>
              </w:rPr>
            </w:pPr>
            <w:r w:rsidRPr="00030257">
              <w:rPr>
                <w:rFonts w:asciiTheme="minorHAnsi" w:hAnsiTheme="minorHAnsi" w:cstheme="minorHAnsi"/>
                <w:sz w:val="22"/>
                <w:szCs w:val="22"/>
              </w:rPr>
              <w:t>2. Un folder con su fastenes incluyendo:</w:t>
            </w:r>
          </w:p>
          <w:p w14:paraId="36839A42" w14:textId="77777777" w:rsidR="00A4245E" w:rsidRPr="00030257" w:rsidRDefault="00A4245E" w:rsidP="00A4245E">
            <w:pPr>
              <w:jc w:val="both"/>
              <w:rPr>
                <w:rFonts w:asciiTheme="minorHAnsi" w:hAnsiTheme="minorHAnsi" w:cstheme="minorHAnsi"/>
                <w:sz w:val="22"/>
                <w:szCs w:val="22"/>
              </w:rPr>
            </w:pPr>
            <w:r w:rsidRPr="00030257">
              <w:rPr>
                <w:rFonts w:asciiTheme="minorHAnsi" w:hAnsiTheme="minorHAnsi" w:cstheme="minorHAnsi"/>
                <w:sz w:val="22"/>
                <w:szCs w:val="22"/>
              </w:rPr>
              <w:t>Solicitud de pago, indicando el N° de pago y el monto que cobra. Si no tiene factura debe indicar el pago con recibo oficial y retención impositiva (solamente por unos meses) mientras gestiona su Factura original, correctamente llenada. A nombre de: Caja de Salud Banca Privada, con NIT: 1020635028Hoja resumen de atenciones y de cobro según formato CSBP.</w:t>
            </w:r>
          </w:p>
          <w:p w14:paraId="5144D37E" w14:textId="6AA11662" w:rsidR="00A4245E" w:rsidRPr="00030257" w:rsidRDefault="00A4245E" w:rsidP="00A4245E">
            <w:pPr>
              <w:jc w:val="both"/>
              <w:rPr>
                <w:rFonts w:asciiTheme="minorHAnsi" w:hAnsiTheme="minorHAnsi" w:cstheme="minorHAnsi"/>
                <w:sz w:val="22"/>
                <w:szCs w:val="22"/>
                <w:lang w:eastAsia="es-BO"/>
              </w:rPr>
            </w:pPr>
          </w:p>
        </w:tc>
        <w:tc>
          <w:tcPr>
            <w:tcW w:w="2666" w:type="dxa"/>
            <w:tcBorders>
              <w:top w:val="nil"/>
              <w:left w:val="nil"/>
              <w:bottom w:val="single" w:sz="4" w:space="0" w:color="auto"/>
              <w:right w:val="single" w:sz="4" w:space="0" w:color="auto"/>
            </w:tcBorders>
            <w:shd w:val="clear" w:color="auto" w:fill="auto"/>
            <w:vAlign w:val="center"/>
          </w:tcPr>
          <w:p w14:paraId="5872781E" w14:textId="7E470BAC" w:rsidR="00A4245E" w:rsidRPr="00030257" w:rsidRDefault="00A4245E" w:rsidP="00A4245E">
            <w:pPr>
              <w:jc w:val="center"/>
              <w:rPr>
                <w:rFonts w:ascii="Arial" w:hAnsi="Arial" w:cs="Arial"/>
                <w:color w:val="A6A6A6" w:themeColor="background1" w:themeShade="A6"/>
                <w:sz w:val="22"/>
                <w:szCs w:val="22"/>
              </w:rPr>
            </w:pPr>
            <w:r w:rsidRPr="00030257">
              <w:rPr>
                <w:rFonts w:ascii="Arial" w:hAnsi="Arial" w:cs="Arial"/>
                <w:color w:val="A6A6A6" w:themeColor="background1" w:themeShade="A6"/>
                <w:sz w:val="22"/>
                <w:szCs w:val="22"/>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3A76ED97" w14:textId="0697BECC" w:rsidR="00A4245E" w:rsidRPr="00030257" w:rsidRDefault="00A4245E" w:rsidP="00A4245E">
            <w:pPr>
              <w:jc w:val="center"/>
              <w:rPr>
                <w:rFonts w:ascii="Arial" w:hAnsi="Arial" w:cs="Arial"/>
                <w:color w:val="A6A6A6" w:themeColor="background1" w:themeShade="A6"/>
                <w:sz w:val="22"/>
                <w:szCs w:val="22"/>
              </w:rPr>
            </w:pPr>
            <w:r w:rsidRPr="00030257">
              <w:rPr>
                <w:rFonts w:ascii="Arial" w:hAnsi="Arial" w:cs="Arial"/>
                <w:color w:val="A6A6A6" w:themeColor="background1" w:themeShade="A6"/>
                <w:sz w:val="22"/>
                <w:szCs w:val="22"/>
              </w:rPr>
              <w:t>Para ser llenado por el proponente el momento de presentar su propuesta</w:t>
            </w:r>
          </w:p>
        </w:tc>
      </w:tr>
      <w:tr w:rsidR="00A4245E" w:rsidRPr="00030257" w14:paraId="00A185CE" w14:textId="77777777" w:rsidTr="00CA6243">
        <w:trPr>
          <w:trHeight w:val="1148"/>
        </w:trPr>
        <w:tc>
          <w:tcPr>
            <w:tcW w:w="700" w:type="dxa"/>
            <w:tcBorders>
              <w:top w:val="nil"/>
              <w:left w:val="single" w:sz="4" w:space="0" w:color="auto"/>
              <w:bottom w:val="single" w:sz="4" w:space="0" w:color="auto"/>
              <w:right w:val="single" w:sz="4" w:space="0" w:color="auto"/>
            </w:tcBorders>
            <w:shd w:val="clear" w:color="auto" w:fill="auto"/>
            <w:vAlign w:val="center"/>
          </w:tcPr>
          <w:p w14:paraId="57EE7D4D" w14:textId="60319766" w:rsidR="00A4245E" w:rsidRPr="00030257" w:rsidRDefault="00A4245E" w:rsidP="00A4245E">
            <w:pPr>
              <w:jc w:val="center"/>
              <w:rPr>
                <w:rFonts w:ascii="Calibri" w:hAnsi="Calibri" w:cs="Calibri"/>
                <w:i/>
                <w:iCs/>
                <w:color w:val="000000"/>
                <w:sz w:val="22"/>
                <w:szCs w:val="22"/>
                <w:lang w:eastAsia="es-BO"/>
              </w:rPr>
            </w:pPr>
            <w:r w:rsidRPr="00030257">
              <w:rPr>
                <w:rFonts w:ascii="Calibri" w:hAnsi="Calibri" w:cs="Calibri"/>
                <w:i/>
                <w:iCs/>
                <w:color w:val="000000"/>
                <w:sz w:val="22"/>
                <w:szCs w:val="22"/>
                <w:lang w:eastAsia="es-BO"/>
              </w:rPr>
              <w:t>8.</w:t>
            </w:r>
          </w:p>
        </w:tc>
        <w:tc>
          <w:tcPr>
            <w:tcW w:w="5560" w:type="dxa"/>
            <w:tcBorders>
              <w:top w:val="nil"/>
              <w:left w:val="nil"/>
              <w:bottom w:val="single" w:sz="4" w:space="0" w:color="auto"/>
              <w:right w:val="single" w:sz="4" w:space="0" w:color="auto"/>
            </w:tcBorders>
            <w:shd w:val="clear" w:color="auto" w:fill="auto"/>
            <w:vAlign w:val="center"/>
          </w:tcPr>
          <w:p w14:paraId="12FDF003" w14:textId="77777777" w:rsidR="00A4245E" w:rsidRPr="00030257" w:rsidRDefault="00A4245E" w:rsidP="00A4245E">
            <w:pPr>
              <w:jc w:val="both"/>
              <w:rPr>
                <w:rFonts w:asciiTheme="minorHAnsi" w:hAnsiTheme="minorHAnsi" w:cstheme="minorHAnsi"/>
                <w:b/>
                <w:sz w:val="22"/>
                <w:szCs w:val="22"/>
              </w:rPr>
            </w:pPr>
            <w:r w:rsidRPr="00030257">
              <w:rPr>
                <w:rFonts w:asciiTheme="minorHAnsi" w:hAnsiTheme="minorHAnsi" w:cstheme="minorHAnsi"/>
                <w:b/>
                <w:sz w:val="22"/>
                <w:szCs w:val="22"/>
              </w:rPr>
              <w:t>MONTO Y FORMA DE PAGO</w:t>
            </w:r>
          </w:p>
          <w:p w14:paraId="32ED6E8B" w14:textId="77777777" w:rsidR="00A4245E" w:rsidRPr="00030257" w:rsidRDefault="00A4245E" w:rsidP="00A4245E">
            <w:pPr>
              <w:jc w:val="both"/>
              <w:rPr>
                <w:rFonts w:asciiTheme="minorHAnsi" w:hAnsiTheme="minorHAnsi" w:cstheme="minorHAnsi"/>
                <w:sz w:val="22"/>
                <w:szCs w:val="22"/>
              </w:rPr>
            </w:pPr>
            <w:r w:rsidRPr="00030257">
              <w:rPr>
                <w:rFonts w:asciiTheme="minorHAnsi" w:hAnsiTheme="minorHAnsi" w:cstheme="minorHAnsi"/>
                <w:sz w:val="22"/>
                <w:szCs w:val="22"/>
              </w:rPr>
              <w:t>El pago se realiza a monto fijo de acuerdo a cronograma establecido en contrato, para que la CSBP. Proceda con la cancelación del servicio el/</w:t>
            </w:r>
            <w:proofErr w:type="gramStart"/>
            <w:r w:rsidRPr="00030257">
              <w:rPr>
                <w:rFonts w:asciiTheme="minorHAnsi" w:hAnsiTheme="minorHAnsi" w:cstheme="minorHAnsi"/>
                <w:sz w:val="22"/>
                <w:szCs w:val="22"/>
              </w:rPr>
              <w:t>los profesional</w:t>
            </w:r>
            <w:proofErr w:type="gramEnd"/>
            <w:r w:rsidRPr="00030257">
              <w:rPr>
                <w:rFonts w:asciiTheme="minorHAnsi" w:hAnsiTheme="minorHAnsi" w:cstheme="minorHAnsi"/>
                <w:sz w:val="22"/>
                <w:szCs w:val="22"/>
              </w:rPr>
              <w:t>/es debe/n presentar la factura correspondiente, adjunto las ordenes de atención y detalle de pacientes atendidos.</w:t>
            </w:r>
          </w:p>
          <w:p w14:paraId="59B6A0F6" w14:textId="77777777" w:rsidR="00A4245E" w:rsidRPr="00030257" w:rsidRDefault="00A4245E" w:rsidP="00A4245E">
            <w:pPr>
              <w:jc w:val="both"/>
              <w:rPr>
                <w:rFonts w:asciiTheme="minorHAnsi" w:hAnsiTheme="minorHAnsi" w:cstheme="minorHAnsi"/>
                <w:sz w:val="22"/>
                <w:szCs w:val="22"/>
              </w:rPr>
            </w:pPr>
            <w:r w:rsidRPr="00030257">
              <w:rPr>
                <w:rFonts w:asciiTheme="minorHAnsi" w:hAnsiTheme="minorHAnsi" w:cstheme="minorHAnsi"/>
                <w:sz w:val="22"/>
                <w:szCs w:val="22"/>
              </w:rPr>
              <w:t>El tiempo máximo de retraso para el cobro regular por los servicios brindados, previa justificación correspondiente, será de dos meses calendario. Pasado este tiempo la CSBP ya no cancelara los por servicios brindados.</w:t>
            </w:r>
          </w:p>
          <w:p w14:paraId="7349E250" w14:textId="7D9D34C2" w:rsidR="00A4245E" w:rsidRPr="00030257" w:rsidRDefault="00A4245E" w:rsidP="00A4245E">
            <w:pPr>
              <w:jc w:val="both"/>
              <w:rPr>
                <w:rFonts w:asciiTheme="minorHAnsi" w:hAnsiTheme="minorHAnsi" w:cstheme="minorHAnsi"/>
                <w:sz w:val="22"/>
                <w:szCs w:val="22"/>
                <w:lang w:eastAsia="es-BO"/>
              </w:rPr>
            </w:pPr>
          </w:p>
        </w:tc>
        <w:tc>
          <w:tcPr>
            <w:tcW w:w="2666" w:type="dxa"/>
            <w:tcBorders>
              <w:top w:val="nil"/>
              <w:left w:val="nil"/>
              <w:bottom w:val="single" w:sz="4" w:space="0" w:color="auto"/>
              <w:right w:val="single" w:sz="4" w:space="0" w:color="auto"/>
            </w:tcBorders>
            <w:shd w:val="clear" w:color="auto" w:fill="auto"/>
            <w:vAlign w:val="center"/>
          </w:tcPr>
          <w:p w14:paraId="747C141D" w14:textId="260A24B2" w:rsidR="00A4245E" w:rsidRPr="00030257" w:rsidRDefault="00A4245E" w:rsidP="00A4245E">
            <w:pPr>
              <w:jc w:val="center"/>
              <w:rPr>
                <w:rFonts w:ascii="Arial" w:hAnsi="Arial" w:cs="Arial"/>
                <w:color w:val="A6A6A6" w:themeColor="background1" w:themeShade="A6"/>
                <w:sz w:val="22"/>
                <w:szCs w:val="22"/>
              </w:rPr>
            </w:pPr>
            <w:r w:rsidRPr="00030257">
              <w:rPr>
                <w:rFonts w:ascii="Arial" w:hAnsi="Arial" w:cs="Arial"/>
                <w:color w:val="A6A6A6" w:themeColor="background1" w:themeShade="A6"/>
                <w:sz w:val="22"/>
                <w:szCs w:val="22"/>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571CA2E1" w14:textId="6E2E891E" w:rsidR="00A4245E" w:rsidRPr="00030257" w:rsidRDefault="00A4245E" w:rsidP="00A4245E">
            <w:pPr>
              <w:jc w:val="center"/>
              <w:rPr>
                <w:rFonts w:ascii="Arial" w:hAnsi="Arial" w:cs="Arial"/>
                <w:color w:val="A6A6A6" w:themeColor="background1" w:themeShade="A6"/>
                <w:sz w:val="22"/>
                <w:szCs w:val="22"/>
              </w:rPr>
            </w:pPr>
            <w:r w:rsidRPr="00030257">
              <w:rPr>
                <w:rFonts w:ascii="Arial" w:hAnsi="Arial" w:cs="Arial"/>
                <w:color w:val="A6A6A6" w:themeColor="background1" w:themeShade="A6"/>
                <w:sz w:val="22"/>
                <w:szCs w:val="22"/>
              </w:rPr>
              <w:t>Para ser llenado por el proponente el momento de presentar su propuesta</w:t>
            </w:r>
          </w:p>
        </w:tc>
      </w:tr>
      <w:tr w:rsidR="00A4245E" w:rsidRPr="00030257" w14:paraId="15399A75" w14:textId="77777777" w:rsidTr="00CA6243">
        <w:trPr>
          <w:trHeight w:val="1148"/>
        </w:trPr>
        <w:tc>
          <w:tcPr>
            <w:tcW w:w="700" w:type="dxa"/>
            <w:tcBorders>
              <w:top w:val="nil"/>
              <w:left w:val="single" w:sz="4" w:space="0" w:color="auto"/>
              <w:bottom w:val="single" w:sz="4" w:space="0" w:color="auto"/>
              <w:right w:val="single" w:sz="4" w:space="0" w:color="auto"/>
            </w:tcBorders>
            <w:shd w:val="clear" w:color="auto" w:fill="auto"/>
            <w:vAlign w:val="center"/>
          </w:tcPr>
          <w:p w14:paraId="3A099285" w14:textId="2126340D" w:rsidR="00A4245E" w:rsidRPr="00030257" w:rsidRDefault="00A4245E" w:rsidP="00A4245E">
            <w:pPr>
              <w:jc w:val="center"/>
              <w:rPr>
                <w:rFonts w:ascii="Calibri" w:hAnsi="Calibri" w:cs="Calibri"/>
                <w:i/>
                <w:iCs/>
                <w:color w:val="000000"/>
                <w:sz w:val="22"/>
                <w:szCs w:val="22"/>
                <w:lang w:eastAsia="es-BO"/>
              </w:rPr>
            </w:pPr>
            <w:r w:rsidRPr="00030257">
              <w:rPr>
                <w:rFonts w:ascii="Calibri" w:hAnsi="Calibri" w:cs="Calibri"/>
                <w:i/>
                <w:iCs/>
                <w:color w:val="000000"/>
                <w:sz w:val="22"/>
                <w:szCs w:val="22"/>
                <w:lang w:eastAsia="es-BO"/>
              </w:rPr>
              <w:t>9.</w:t>
            </w:r>
          </w:p>
        </w:tc>
        <w:tc>
          <w:tcPr>
            <w:tcW w:w="5560" w:type="dxa"/>
            <w:tcBorders>
              <w:top w:val="nil"/>
              <w:left w:val="nil"/>
              <w:bottom w:val="single" w:sz="4" w:space="0" w:color="auto"/>
              <w:right w:val="single" w:sz="4" w:space="0" w:color="auto"/>
            </w:tcBorders>
            <w:shd w:val="clear" w:color="auto" w:fill="auto"/>
            <w:vAlign w:val="center"/>
          </w:tcPr>
          <w:p w14:paraId="515F8AC9" w14:textId="77777777" w:rsidR="00A4245E" w:rsidRPr="00030257" w:rsidRDefault="00A4245E" w:rsidP="00A4245E">
            <w:pPr>
              <w:jc w:val="both"/>
              <w:rPr>
                <w:rFonts w:asciiTheme="minorHAnsi" w:hAnsiTheme="minorHAnsi" w:cstheme="minorHAnsi"/>
                <w:b/>
                <w:sz w:val="22"/>
                <w:szCs w:val="22"/>
              </w:rPr>
            </w:pPr>
            <w:r w:rsidRPr="00030257">
              <w:rPr>
                <w:rFonts w:asciiTheme="minorHAnsi" w:hAnsiTheme="minorHAnsi" w:cstheme="minorHAnsi"/>
                <w:b/>
                <w:sz w:val="22"/>
                <w:szCs w:val="22"/>
              </w:rPr>
              <w:t>PERFIL PROFESIONAL</w:t>
            </w:r>
          </w:p>
          <w:p w14:paraId="595C3276" w14:textId="77777777" w:rsidR="00A4245E" w:rsidRPr="00030257" w:rsidRDefault="00A4245E" w:rsidP="00A4245E">
            <w:pPr>
              <w:pStyle w:val="Prrafodelista"/>
              <w:numPr>
                <w:ilvl w:val="0"/>
                <w:numId w:val="25"/>
              </w:numPr>
              <w:spacing w:line="259" w:lineRule="auto"/>
              <w:ind w:left="567"/>
              <w:jc w:val="both"/>
              <w:rPr>
                <w:rFonts w:asciiTheme="minorHAnsi" w:hAnsiTheme="minorHAnsi" w:cstheme="minorHAnsi"/>
                <w:sz w:val="22"/>
                <w:szCs w:val="22"/>
              </w:rPr>
            </w:pPr>
            <w:r w:rsidRPr="00030257">
              <w:rPr>
                <w:rFonts w:asciiTheme="minorHAnsi" w:hAnsiTheme="minorHAnsi" w:cstheme="minorHAnsi"/>
                <w:sz w:val="22"/>
                <w:szCs w:val="22"/>
              </w:rPr>
              <w:t>Formación profesional en la especialidad de:</w:t>
            </w:r>
          </w:p>
          <w:p w14:paraId="4108B2DB" w14:textId="77777777" w:rsidR="00A4245E" w:rsidRPr="00030257" w:rsidRDefault="00A4245E" w:rsidP="00A4245E">
            <w:pPr>
              <w:pStyle w:val="Prrafodelista"/>
              <w:numPr>
                <w:ilvl w:val="0"/>
                <w:numId w:val="24"/>
              </w:numPr>
              <w:spacing w:line="259" w:lineRule="auto"/>
              <w:ind w:left="993" w:hanging="294"/>
              <w:jc w:val="both"/>
              <w:rPr>
                <w:rFonts w:asciiTheme="minorHAnsi" w:hAnsiTheme="minorHAnsi" w:cstheme="minorHAnsi"/>
                <w:sz w:val="22"/>
                <w:szCs w:val="22"/>
              </w:rPr>
            </w:pPr>
            <w:r w:rsidRPr="00030257">
              <w:rPr>
                <w:rFonts w:asciiTheme="minorHAnsi" w:hAnsiTheme="minorHAnsi" w:cstheme="minorHAnsi"/>
                <w:sz w:val="22"/>
                <w:szCs w:val="22"/>
              </w:rPr>
              <w:t>Pediatría</w:t>
            </w:r>
          </w:p>
          <w:p w14:paraId="05C25B2C" w14:textId="77777777" w:rsidR="00A4245E" w:rsidRPr="00030257" w:rsidRDefault="00A4245E" w:rsidP="00A4245E">
            <w:pPr>
              <w:pStyle w:val="Prrafodelista"/>
              <w:numPr>
                <w:ilvl w:val="0"/>
                <w:numId w:val="24"/>
              </w:numPr>
              <w:spacing w:line="259" w:lineRule="auto"/>
              <w:ind w:left="993" w:hanging="294"/>
              <w:jc w:val="both"/>
              <w:rPr>
                <w:rFonts w:asciiTheme="minorHAnsi" w:hAnsiTheme="minorHAnsi" w:cstheme="minorHAnsi"/>
                <w:sz w:val="22"/>
                <w:szCs w:val="22"/>
              </w:rPr>
            </w:pPr>
            <w:r w:rsidRPr="00030257">
              <w:rPr>
                <w:rFonts w:asciiTheme="minorHAnsi" w:hAnsiTheme="minorHAnsi" w:cstheme="minorHAnsi"/>
                <w:sz w:val="22"/>
                <w:szCs w:val="22"/>
              </w:rPr>
              <w:t>Medicina Interna</w:t>
            </w:r>
          </w:p>
          <w:p w14:paraId="0C3051C6" w14:textId="77777777" w:rsidR="00A4245E" w:rsidRPr="00030257" w:rsidRDefault="00A4245E" w:rsidP="00A4245E">
            <w:pPr>
              <w:ind w:left="567" w:hanging="283"/>
              <w:jc w:val="both"/>
              <w:rPr>
                <w:rFonts w:asciiTheme="minorHAnsi" w:hAnsiTheme="minorHAnsi" w:cstheme="minorHAnsi"/>
                <w:sz w:val="22"/>
                <w:szCs w:val="22"/>
              </w:rPr>
            </w:pPr>
            <w:r w:rsidRPr="00030257">
              <w:rPr>
                <w:rFonts w:asciiTheme="minorHAnsi" w:hAnsiTheme="minorHAnsi" w:cstheme="minorHAnsi"/>
                <w:sz w:val="22"/>
                <w:szCs w:val="22"/>
              </w:rPr>
              <w:t>2.</w:t>
            </w:r>
            <w:r w:rsidRPr="00030257">
              <w:rPr>
                <w:rFonts w:asciiTheme="minorHAnsi" w:hAnsiTheme="minorHAnsi" w:cstheme="minorHAnsi"/>
                <w:sz w:val="22"/>
                <w:szCs w:val="22"/>
              </w:rPr>
              <w:tab/>
              <w:t>Experiencia especifica:</w:t>
            </w:r>
          </w:p>
          <w:p w14:paraId="34BDC18B" w14:textId="7CB4B4BE" w:rsidR="00A4245E" w:rsidRPr="00030257" w:rsidRDefault="00A4245E" w:rsidP="00A4245E">
            <w:pPr>
              <w:pStyle w:val="Prrafodelista"/>
              <w:numPr>
                <w:ilvl w:val="0"/>
                <w:numId w:val="23"/>
              </w:numPr>
              <w:spacing w:line="259" w:lineRule="auto"/>
              <w:ind w:left="993" w:hanging="279"/>
              <w:jc w:val="both"/>
              <w:rPr>
                <w:rFonts w:asciiTheme="minorHAnsi" w:hAnsiTheme="minorHAnsi" w:cstheme="minorHAnsi"/>
                <w:sz w:val="22"/>
                <w:szCs w:val="22"/>
              </w:rPr>
            </w:pPr>
            <w:r w:rsidRPr="00030257">
              <w:rPr>
                <w:rFonts w:asciiTheme="minorHAnsi" w:hAnsiTheme="minorHAnsi" w:cstheme="minorHAnsi"/>
                <w:sz w:val="22"/>
                <w:szCs w:val="22"/>
              </w:rPr>
              <w:lastRenderedPageBreak/>
              <w:t>Dos (2) años de experiencia laboral como ESPECIALISTA, comprobada (Se considera el año ASO como 1 año de experiencia laboral).</w:t>
            </w:r>
          </w:p>
          <w:p w14:paraId="6EB6B634" w14:textId="77777777" w:rsidR="00A4245E" w:rsidRPr="00030257" w:rsidRDefault="00A4245E" w:rsidP="00A4245E">
            <w:pPr>
              <w:pStyle w:val="Prrafodelista"/>
              <w:numPr>
                <w:ilvl w:val="0"/>
                <w:numId w:val="23"/>
              </w:numPr>
              <w:spacing w:line="259" w:lineRule="auto"/>
              <w:ind w:left="993" w:hanging="279"/>
              <w:jc w:val="both"/>
              <w:rPr>
                <w:rFonts w:asciiTheme="minorHAnsi" w:hAnsiTheme="minorHAnsi" w:cstheme="minorHAnsi"/>
                <w:sz w:val="22"/>
                <w:szCs w:val="22"/>
              </w:rPr>
            </w:pPr>
            <w:r w:rsidRPr="00030257">
              <w:rPr>
                <w:rFonts w:asciiTheme="minorHAnsi" w:hAnsiTheme="minorHAnsi" w:cstheme="minorHAnsi"/>
                <w:sz w:val="22"/>
                <w:szCs w:val="22"/>
              </w:rPr>
              <w:t>Un (1) año de experiencia de trabajo comprobado, en entes de salud de seguridad social a corto plazo.</w:t>
            </w:r>
          </w:p>
          <w:p w14:paraId="7278D862" w14:textId="77777777" w:rsidR="00A4245E" w:rsidRPr="00030257" w:rsidRDefault="00A4245E" w:rsidP="00A4245E">
            <w:pPr>
              <w:pStyle w:val="Prrafodelista"/>
              <w:numPr>
                <w:ilvl w:val="0"/>
                <w:numId w:val="23"/>
              </w:numPr>
              <w:spacing w:line="259" w:lineRule="auto"/>
              <w:ind w:left="993" w:hanging="279"/>
              <w:jc w:val="both"/>
              <w:rPr>
                <w:rFonts w:asciiTheme="minorHAnsi" w:hAnsiTheme="minorHAnsi" w:cstheme="minorHAnsi"/>
                <w:sz w:val="22"/>
                <w:szCs w:val="22"/>
              </w:rPr>
            </w:pPr>
            <w:r w:rsidRPr="00030257">
              <w:rPr>
                <w:rFonts w:asciiTheme="minorHAnsi" w:hAnsiTheme="minorHAnsi" w:cstheme="minorHAnsi"/>
                <w:sz w:val="22"/>
                <w:szCs w:val="22"/>
              </w:rPr>
              <w:t>Dos (2) años de experiencia de trabajo como especialista en clínicas u hospitales de 2do y/o 3er nivel.</w:t>
            </w:r>
          </w:p>
          <w:p w14:paraId="21120C3C" w14:textId="77777777" w:rsidR="00A4245E" w:rsidRPr="00030257" w:rsidRDefault="00A4245E" w:rsidP="00A4245E">
            <w:pPr>
              <w:ind w:left="705" w:hanging="705"/>
              <w:jc w:val="both"/>
              <w:rPr>
                <w:rFonts w:asciiTheme="minorHAnsi" w:hAnsiTheme="minorHAnsi" w:cstheme="minorHAnsi"/>
                <w:sz w:val="22"/>
                <w:szCs w:val="22"/>
              </w:rPr>
            </w:pPr>
            <w:r w:rsidRPr="00030257">
              <w:rPr>
                <w:rFonts w:asciiTheme="minorHAnsi" w:hAnsiTheme="minorHAnsi" w:cstheme="minorHAnsi"/>
                <w:sz w:val="22"/>
                <w:szCs w:val="22"/>
              </w:rPr>
              <w:tab/>
              <w:t>Actitud positiva y buen trato al usuario, calidad y calidez en la atención al paciente y al personal de salud, solidos valores éticos, morales y responsabilidad.</w:t>
            </w:r>
          </w:p>
          <w:p w14:paraId="1C46D993" w14:textId="0DBC597C" w:rsidR="00A4245E" w:rsidRPr="00030257" w:rsidRDefault="00A4245E" w:rsidP="00A4245E">
            <w:pPr>
              <w:jc w:val="both"/>
              <w:rPr>
                <w:rFonts w:asciiTheme="minorHAnsi" w:hAnsiTheme="minorHAnsi" w:cstheme="minorHAnsi"/>
                <w:sz w:val="22"/>
                <w:szCs w:val="22"/>
                <w:lang w:eastAsia="es-BO"/>
              </w:rPr>
            </w:pPr>
          </w:p>
        </w:tc>
        <w:tc>
          <w:tcPr>
            <w:tcW w:w="2666" w:type="dxa"/>
            <w:tcBorders>
              <w:top w:val="nil"/>
              <w:left w:val="nil"/>
              <w:bottom w:val="single" w:sz="4" w:space="0" w:color="auto"/>
              <w:right w:val="single" w:sz="4" w:space="0" w:color="auto"/>
            </w:tcBorders>
            <w:shd w:val="clear" w:color="auto" w:fill="auto"/>
            <w:vAlign w:val="center"/>
          </w:tcPr>
          <w:p w14:paraId="6515AD66" w14:textId="63AFFA53" w:rsidR="00A4245E" w:rsidRPr="00030257" w:rsidRDefault="00A4245E" w:rsidP="00A4245E">
            <w:pPr>
              <w:jc w:val="center"/>
              <w:rPr>
                <w:rFonts w:ascii="Arial" w:hAnsi="Arial" w:cs="Arial"/>
                <w:color w:val="A6A6A6" w:themeColor="background1" w:themeShade="A6"/>
                <w:sz w:val="22"/>
                <w:szCs w:val="22"/>
              </w:rPr>
            </w:pPr>
            <w:r w:rsidRPr="00030257">
              <w:rPr>
                <w:rFonts w:ascii="Arial" w:hAnsi="Arial" w:cs="Arial"/>
                <w:color w:val="A6A6A6" w:themeColor="background1" w:themeShade="A6"/>
                <w:sz w:val="22"/>
                <w:szCs w:val="22"/>
              </w:rPr>
              <w:lastRenderedPageBreak/>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0BAA0976" w14:textId="71231B9D" w:rsidR="00A4245E" w:rsidRPr="00030257" w:rsidRDefault="00A4245E" w:rsidP="00A4245E">
            <w:pPr>
              <w:jc w:val="center"/>
              <w:rPr>
                <w:rFonts w:ascii="Arial" w:hAnsi="Arial" w:cs="Arial"/>
                <w:color w:val="A6A6A6" w:themeColor="background1" w:themeShade="A6"/>
                <w:sz w:val="22"/>
                <w:szCs w:val="22"/>
              </w:rPr>
            </w:pPr>
            <w:r w:rsidRPr="00030257">
              <w:rPr>
                <w:rFonts w:ascii="Arial" w:hAnsi="Arial" w:cs="Arial"/>
                <w:color w:val="A6A6A6" w:themeColor="background1" w:themeShade="A6"/>
                <w:sz w:val="22"/>
                <w:szCs w:val="22"/>
              </w:rPr>
              <w:t>Para ser llenado por el proponente el momento de presentar su propuesta</w:t>
            </w:r>
          </w:p>
        </w:tc>
      </w:tr>
    </w:tbl>
    <w:p w14:paraId="6D7B891F" w14:textId="3748667E" w:rsidR="00540D23" w:rsidRPr="00030257" w:rsidRDefault="00540D23">
      <w:pPr>
        <w:shd w:val="clear" w:color="auto" w:fill="FFFFFF"/>
        <w:jc w:val="both"/>
        <w:rPr>
          <w:rFonts w:asciiTheme="minorHAnsi" w:hAnsiTheme="minorHAnsi" w:cstheme="minorHAnsi"/>
          <w:b/>
          <w:sz w:val="22"/>
          <w:szCs w:val="22"/>
        </w:rPr>
      </w:pPr>
    </w:p>
    <w:p w14:paraId="4A4ECC4B" w14:textId="4C003C9A" w:rsidR="00E861DF" w:rsidRPr="00030257" w:rsidRDefault="00E861DF">
      <w:pPr>
        <w:shd w:val="clear" w:color="auto" w:fill="FFFFFF"/>
        <w:jc w:val="both"/>
        <w:rPr>
          <w:rFonts w:asciiTheme="minorHAnsi" w:hAnsiTheme="minorHAnsi" w:cstheme="minorHAnsi"/>
          <w:b/>
          <w:sz w:val="22"/>
          <w:szCs w:val="22"/>
        </w:rPr>
      </w:pPr>
    </w:p>
    <w:p w14:paraId="4021B43D" w14:textId="680C6F42" w:rsidR="00E861DF" w:rsidRPr="00030257" w:rsidRDefault="00E861DF">
      <w:pPr>
        <w:shd w:val="clear" w:color="auto" w:fill="FFFFFF"/>
        <w:jc w:val="both"/>
        <w:rPr>
          <w:rFonts w:asciiTheme="minorHAnsi" w:hAnsiTheme="minorHAnsi" w:cstheme="minorHAnsi"/>
          <w:b/>
          <w:sz w:val="22"/>
          <w:szCs w:val="22"/>
        </w:rPr>
      </w:pPr>
    </w:p>
    <w:p w14:paraId="401534C8" w14:textId="0896B586" w:rsidR="00E861DF" w:rsidRPr="00030257" w:rsidRDefault="00E861DF">
      <w:pPr>
        <w:shd w:val="clear" w:color="auto" w:fill="FFFFFF"/>
        <w:jc w:val="both"/>
        <w:rPr>
          <w:rFonts w:asciiTheme="minorHAnsi" w:hAnsiTheme="minorHAnsi" w:cstheme="minorHAnsi"/>
          <w:b/>
          <w:sz w:val="22"/>
          <w:szCs w:val="22"/>
        </w:rPr>
      </w:pPr>
    </w:p>
    <w:p w14:paraId="18BE997E" w14:textId="63133902" w:rsidR="00E861DF" w:rsidRPr="00030257" w:rsidRDefault="00E861DF">
      <w:pPr>
        <w:shd w:val="clear" w:color="auto" w:fill="FFFFFF"/>
        <w:jc w:val="both"/>
        <w:rPr>
          <w:rFonts w:asciiTheme="minorHAnsi" w:hAnsiTheme="minorHAnsi" w:cstheme="minorHAnsi"/>
          <w:b/>
          <w:sz w:val="22"/>
          <w:szCs w:val="22"/>
        </w:rPr>
      </w:pPr>
    </w:p>
    <w:p w14:paraId="737EF171" w14:textId="68017595" w:rsidR="00E861DF" w:rsidRPr="00030257" w:rsidRDefault="00E861DF">
      <w:pPr>
        <w:shd w:val="clear" w:color="auto" w:fill="FFFFFF"/>
        <w:jc w:val="both"/>
        <w:rPr>
          <w:rFonts w:asciiTheme="minorHAnsi" w:hAnsiTheme="minorHAnsi" w:cstheme="minorHAnsi"/>
          <w:b/>
          <w:sz w:val="22"/>
          <w:szCs w:val="22"/>
        </w:rPr>
      </w:pPr>
    </w:p>
    <w:p w14:paraId="1B08C6F3" w14:textId="2438D69E" w:rsidR="00E861DF" w:rsidRPr="00030257" w:rsidRDefault="00E861DF">
      <w:pPr>
        <w:shd w:val="clear" w:color="auto" w:fill="FFFFFF"/>
        <w:jc w:val="both"/>
        <w:rPr>
          <w:rFonts w:asciiTheme="minorHAnsi" w:hAnsiTheme="minorHAnsi" w:cstheme="minorHAnsi"/>
          <w:b/>
          <w:sz w:val="22"/>
          <w:szCs w:val="22"/>
        </w:rPr>
      </w:pPr>
    </w:p>
    <w:p w14:paraId="338E3102" w14:textId="70FAE9BF" w:rsidR="00343F91" w:rsidRPr="00030257" w:rsidRDefault="00343F91">
      <w:pPr>
        <w:shd w:val="clear" w:color="auto" w:fill="FFFFFF"/>
        <w:jc w:val="both"/>
        <w:rPr>
          <w:rFonts w:asciiTheme="minorHAnsi" w:hAnsiTheme="minorHAnsi" w:cstheme="minorHAnsi"/>
          <w:b/>
          <w:sz w:val="22"/>
          <w:szCs w:val="22"/>
        </w:rPr>
      </w:pPr>
    </w:p>
    <w:p w14:paraId="64E6444A" w14:textId="70D6A71E" w:rsidR="00343F91" w:rsidRPr="00030257" w:rsidRDefault="00343F91">
      <w:pPr>
        <w:shd w:val="clear" w:color="auto" w:fill="FFFFFF"/>
        <w:jc w:val="both"/>
        <w:rPr>
          <w:rFonts w:asciiTheme="minorHAnsi" w:hAnsiTheme="minorHAnsi" w:cstheme="minorHAnsi"/>
          <w:b/>
          <w:sz w:val="22"/>
          <w:szCs w:val="22"/>
        </w:rPr>
      </w:pPr>
    </w:p>
    <w:p w14:paraId="75D61ABD" w14:textId="31CCB3C8" w:rsidR="00343F91" w:rsidRPr="00030257" w:rsidRDefault="00343F91">
      <w:pPr>
        <w:shd w:val="clear" w:color="auto" w:fill="FFFFFF"/>
        <w:jc w:val="both"/>
        <w:rPr>
          <w:rFonts w:asciiTheme="minorHAnsi" w:hAnsiTheme="minorHAnsi" w:cstheme="minorHAnsi"/>
          <w:b/>
          <w:sz w:val="22"/>
          <w:szCs w:val="22"/>
        </w:rPr>
      </w:pPr>
    </w:p>
    <w:p w14:paraId="1519C185" w14:textId="1821D832" w:rsidR="00343F91" w:rsidRPr="00030257" w:rsidRDefault="00343F91">
      <w:pPr>
        <w:shd w:val="clear" w:color="auto" w:fill="FFFFFF"/>
        <w:jc w:val="both"/>
        <w:rPr>
          <w:rFonts w:asciiTheme="minorHAnsi" w:hAnsiTheme="minorHAnsi" w:cstheme="minorHAnsi"/>
          <w:b/>
          <w:sz w:val="22"/>
          <w:szCs w:val="22"/>
        </w:rPr>
      </w:pPr>
    </w:p>
    <w:p w14:paraId="656FB793" w14:textId="09E27233" w:rsidR="00343F91" w:rsidRPr="00030257" w:rsidRDefault="00343F91">
      <w:pPr>
        <w:shd w:val="clear" w:color="auto" w:fill="FFFFFF"/>
        <w:jc w:val="both"/>
        <w:rPr>
          <w:rFonts w:asciiTheme="minorHAnsi" w:hAnsiTheme="minorHAnsi" w:cstheme="minorHAnsi"/>
          <w:b/>
          <w:sz w:val="22"/>
          <w:szCs w:val="22"/>
        </w:rPr>
      </w:pPr>
    </w:p>
    <w:p w14:paraId="4F43C24D" w14:textId="7581F184" w:rsidR="00343F91" w:rsidRPr="00030257" w:rsidRDefault="00343F91">
      <w:pPr>
        <w:shd w:val="clear" w:color="auto" w:fill="FFFFFF"/>
        <w:jc w:val="both"/>
        <w:rPr>
          <w:rFonts w:asciiTheme="minorHAnsi" w:hAnsiTheme="minorHAnsi" w:cstheme="minorHAnsi"/>
          <w:b/>
          <w:sz w:val="22"/>
          <w:szCs w:val="22"/>
        </w:rPr>
      </w:pPr>
    </w:p>
    <w:p w14:paraId="151B4439" w14:textId="52150E81" w:rsidR="00343F91" w:rsidRPr="00030257" w:rsidRDefault="00343F91">
      <w:pPr>
        <w:shd w:val="clear" w:color="auto" w:fill="FFFFFF"/>
        <w:jc w:val="both"/>
        <w:rPr>
          <w:rFonts w:asciiTheme="minorHAnsi" w:hAnsiTheme="minorHAnsi" w:cstheme="minorHAnsi"/>
          <w:b/>
          <w:sz w:val="22"/>
          <w:szCs w:val="22"/>
        </w:rPr>
      </w:pPr>
    </w:p>
    <w:p w14:paraId="0CDA55DD" w14:textId="2F1CC173" w:rsidR="00343F91" w:rsidRPr="00030257" w:rsidRDefault="00343F91">
      <w:pPr>
        <w:shd w:val="clear" w:color="auto" w:fill="FFFFFF"/>
        <w:jc w:val="both"/>
        <w:rPr>
          <w:rFonts w:asciiTheme="minorHAnsi" w:hAnsiTheme="minorHAnsi" w:cstheme="minorHAnsi"/>
          <w:b/>
          <w:sz w:val="22"/>
          <w:szCs w:val="22"/>
        </w:rPr>
      </w:pPr>
    </w:p>
    <w:p w14:paraId="7D361B29" w14:textId="1FBCF18D" w:rsidR="00343F91" w:rsidRPr="00030257" w:rsidRDefault="00343F91">
      <w:pPr>
        <w:shd w:val="clear" w:color="auto" w:fill="FFFFFF"/>
        <w:jc w:val="both"/>
        <w:rPr>
          <w:rFonts w:asciiTheme="minorHAnsi" w:hAnsiTheme="minorHAnsi" w:cstheme="minorHAnsi"/>
          <w:b/>
          <w:sz w:val="22"/>
          <w:szCs w:val="22"/>
        </w:rPr>
      </w:pPr>
    </w:p>
    <w:p w14:paraId="2E8B793A" w14:textId="37B67917" w:rsidR="00343F91" w:rsidRPr="00030257" w:rsidRDefault="00343F91">
      <w:pPr>
        <w:shd w:val="clear" w:color="auto" w:fill="FFFFFF"/>
        <w:jc w:val="both"/>
        <w:rPr>
          <w:rFonts w:asciiTheme="minorHAnsi" w:hAnsiTheme="minorHAnsi" w:cstheme="minorHAnsi"/>
          <w:b/>
          <w:sz w:val="22"/>
          <w:szCs w:val="22"/>
        </w:rPr>
      </w:pPr>
    </w:p>
    <w:p w14:paraId="6E504B15" w14:textId="195D5BC5" w:rsidR="00343F91" w:rsidRPr="00030257" w:rsidRDefault="00343F91">
      <w:pPr>
        <w:shd w:val="clear" w:color="auto" w:fill="FFFFFF"/>
        <w:jc w:val="both"/>
        <w:rPr>
          <w:rFonts w:asciiTheme="minorHAnsi" w:hAnsiTheme="minorHAnsi" w:cstheme="minorHAnsi"/>
          <w:b/>
          <w:sz w:val="22"/>
          <w:szCs w:val="22"/>
        </w:rPr>
      </w:pPr>
    </w:p>
    <w:p w14:paraId="2D9640DA" w14:textId="1ADE713C" w:rsidR="00343F91" w:rsidRPr="00030257" w:rsidRDefault="00343F91">
      <w:pPr>
        <w:shd w:val="clear" w:color="auto" w:fill="FFFFFF"/>
        <w:jc w:val="both"/>
        <w:rPr>
          <w:rFonts w:asciiTheme="minorHAnsi" w:hAnsiTheme="minorHAnsi" w:cstheme="minorHAnsi"/>
          <w:b/>
          <w:sz w:val="22"/>
          <w:szCs w:val="22"/>
        </w:rPr>
      </w:pPr>
    </w:p>
    <w:p w14:paraId="62AAC7DD" w14:textId="4CC2448C" w:rsidR="00F308E5" w:rsidRPr="00030257" w:rsidRDefault="00F308E5">
      <w:pPr>
        <w:shd w:val="clear" w:color="auto" w:fill="FFFFFF"/>
        <w:jc w:val="both"/>
        <w:rPr>
          <w:rFonts w:asciiTheme="minorHAnsi" w:hAnsiTheme="minorHAnsi" w:cstheme="minorHAnsi"/>
          <w:b/>
          <w:sz w:val="22"/>
          <w:szCs w:val="22"/>
        </w:rPr>
      </w:pPr>
    </w:p>
    <w:p w14:paraId="53CC91D7" w14:textId="6A03BCEB" w:rsidR="00F308E5" w:rsidRPr="00030257" w:rsidRDefault="00F308E5">
      <w:pPr>
        <w:shd w:val="clear" w:color="auto" w:fill="FFFFFF"/>
        <w:jc w:val="both"/>
        <w:rPr>
          <w:rFonts w:asciiTheme="minorHAnsi" w:hAnsiTheme="minorHAnsi" w:cstheme="minorHAnsi"/>
          <w:b/>
          <w:sz w:val="22"/>
          <w:szCs w:val="22"/>
        </w:rPr>
      </w:pPr>
    </w:p>
    <w:p w14:paraId="2C737F14" w14:textId="65DEF7D5" w:rsidR="00F308E5" w:rsidRPr="00030257" w:rsidRDefault="00F308E5">
      <w:pPr>
        <w:shd w:val="clear" w:color="auto" w:fill="FFFFFF"/>
        <w:jc w:val="both"/>
        <w:rPr>
          <w:rFonts w:asciiTheme="minorHAnsi" w:hAnsiTheme="minorHAnsi" w:cstheme="minorHAnsi"/>
          <w:b/>
          <w:sz w:val="22"/>
          <w:szCs w:val="22"/>
        </w:rPr>
      </w:pPr>
    </w:p>
    <w:p w14:paraId="35D690DA" w14:textId="037FD94F" w:rsidR="00F308E5" w:rsidRPr="00030257" w:rsidRDefault="00F308E5">
      <w:pPr>
        <w:shd w:val="clear" w:color="auto" w:fill="FFFFFF"/>
        <w:jc w:val="both"/>
        <w:rPr>
          <w:rFonts w:asciiTheme="minorHAnsi" w:hAnsiTheme="minorHAnsi" w:cstheme="minorHAnsi"/>
          <w:b/>
          <w:sz w:val="22"/>
          <w:szCs w:val="22"/>
        </w:rPr>
      </w:pPr>
    </w:p>
    <w:p w14:paraId="5AC06492" w14:textId="21DF09B6" w:rsidR="00F308E5" w:rsidRPr="00030257" w:rsidRDefault="00F308E5">
      <w:pPr>
        <w:shd w:val="clear" w:color="auto" w:fill="FFFFFF"/>
        <w:jc w:val="both"/>
        <w:rPr>
          <w:rFonts w:asciiTheme="minorHAnsi" w:hAnsiTheme="minorHAnsi" w:cstheme="minorHAnsi"/>
          <w:b/>
          <w:sz w:val="22"/>
          <w:szCs w:val="22"/>
        </w:rPr>
      </w:pPr>
    </w:p>
    <w:p w14:paraId="04844856" w14:textId="61D7CE14" w:rsidR="00F308E5" w:rsidRPr="00030257" w:rsidRDefault="00F308E5">
      <w:pPr>
        <w:shd w:val="clear" w:color="auto" w:fill="FFFFFF"/>
        <w:jc w:val="both"/>
        <w:rPr>
          <w:rFonts w:asciiTheme="minorHAnsi" w:hAnsiTheme="minorHAnsi" w:cstheme="minorHAnsi"/>
          <w:b/>
          <w:sz w:val="22"/>
          <w:szCs w:val="22"/>
        </w:rPr>
      </w:pPr>
    </w:p>
    <w:p w14:paraId="2F09B001" w14:textId="21B1EEEE" w:rsidR="00F308E5" w:rsidRDefault="00F308E5">
      <w:pPr>
        <w:shd w:val="clear" w:color="auto" w:fill="FFFFFF"/>
        <w:jc w:val="both"/>
        <w:rPr>
          <w:rFonts w:asciiTheme="minorHAnsi" w:hAnsiTheme="minorHAnsi" w:cstheme="minorHAnsi"/>
          <w:b/>
        </w:rPr>
      </w:pPr>
    </w:p>
    <w:p w14:paraId="4227EEC3" w14:textId="10FF8190" w:rsidR="00F308E5" w:rsidRDefault="00F308E5">
      <w:pPr>
        <w:shd w:val="clear" w:color="auto" w:fill="FFFFFF"/>
        <w:jc w:val="both"/>
        <w:rPr>
          <w:rFonts w:asciiTheme="minorHAnsi" w:hAnsiTheme="minorHAnsi" w:cstheme="minorHAnsi"/>
          <w:b/>
        </w:rPr>
      </w:pPr>
    </w:p>
    <w:p w14:paraId="351A392B" w14:textId="4A1007E1" w:rsidR="00F308E5" w:rsidRDefault="00F308E5">
      <w:pPr>
        <w:shd w:val="clear" w:color="auto" w:fill="FFFFFF"/>
        <w:jc w:val="both"/>
        <w:rPr>
          <w:rFonts w:asciiTheme="minorHAnsi" w:hAnsiTheme="minorHAnsi" w:cstheme="minorHAnsi"/>
          <w:b/>
        </w:rPr>
      </w:pPr>
    </w:p>
    <w:p w14:paraId="640B13BC" w14:textId="1800FAB3" w:rsidR="00F308E5" w:rsidRDefault="00F308E5">
      <w:pPr>
        <w:shd w:val="clear" w:color="auto" w:fill="FFFFFF"/>
        <w:jc w:val="both"/>
        <w:rPr>
          <w:rFonts w:asciiTheme="minorHAnsi" w:hAnsiTheme="minorHAnsi" w:cstheme="minorHAnsi"/>
          <w:b/>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28B3D277" w14:textId="77777777" w:rsidR="00223496" w:rsidRDefault="00223496" w:rsidP="00B31960">
      <w:pPr>
        <w:pStyle w:val="Document1"/>
        <w:keepNext w:val="0"/>
        <w:keepLines w:val="0"/>
        <w:suppressAutoHyphens w:val="0"/>
        <w:jc w:val="center"/>
        <w:rPr>
          <w:rFonts w:asciiTheme="minorHAnsi" w:hAnsiTheme="minorHAnsi" w:cstheme="minorHAnsi"/>
          <w:b/>
          <w:bCs/>
          <w:sz w:val="20"/>
        </w:rPr>
      </w:pPr>
      <w:r w:rsidRPr="00AA465B">
        <w:rPr>
          <w:rFonts w:asciiTheme="minorHAnsi" w:hAnsiTheme="minorHAnsi" w:cstheme="minorHAnsi"/>
          <w:b/>
          <w:bCs/>
          <w:sz w:val="20"/>
        </w:rPr>
        <w:t xml:space="preserve">“CONTRATACIÓN </w:t>
      </w:r>
      <w:r w:rsidRPr="006C4750">
        <w:rPr>
          <w:rFonts w:asciiTheme="minorHAnsi" w:hAnsiTheme="minorHAnsi" w:cstheme="minorHAnsi"/>
          <w:b/>
          <w:bCs/>
          <w:sz w:val="20"/>
        </w:rPr>
        <w:t xml:space="preserve">DE MÉDICO ESPECIALISTA EXTERNO </w:t>
      </w:r>
      <w:r w:rsidRPr="00E63831">
        <w:rPr>
          <w:rFonts w:asciiTheme="minorHAnsi" w:hAnsiTheme="minorHAnsi" w:cstheme="minorHAnsi"/>
          <w:b/>
          <w:bCs/>
          <w:sz w:val="20"/>
        </w:rPr>
        <w:t xml:space="preserve">MONTO FIJO </w:t>
      </w:r>
    </w:p>
    <w:p w14:paraId="159DD927" w14:textId="77777777" w:rsidR="00223496" w:rsidRPr="00E63831" w:rsidRDefault="00223496" w:rsidP="00B31960">
      <w:pPr>
        <w:pStyle w:val="Document1"/>
        <w:keepNext w:val="0"/>
        <w:keepLines w:val="0"/>
        <w:suppressAutoHyphens w:val="0"/>
        <w:jc w:val="center"/>
        <w:rPr>
          <w:rFonts w:asciiTheme="minorHAnsi" w:hAnsiTheme="minorHAnsi" w:cstheme="minorHAnsi"/>
          <w:b/>
          <w:bCs/>
          <w:sz w:val="20"/>
        </w:rPr>
      </w:pPr>
      <w:r w:rsidRPr="00E63831">
        <w:rPr>
          <w:rFonts w:asciiTheme="minorHAnsi" w:hAnsiTheme="minorHAnsi" w:cstheme="minorHAnsi"/>
          <w:b/>
          <w:bCs/>
          <w:sz w:val="20"/>
        </w:rPr>
        <w:t>EN LAS ESPECIALIDADES DE PEDIATRIA Y MEDICINA INTERNA</w:t>
      </w:r>
    </w:p>
    <w:p w14:paraId="63A0704D" w14:textId="6D7DED00" w:rsidR="00223496" w:rsidRDefault="00223496" w:rsidP="00223496">
      <w:pPr>
        <w:pStyle w:val="Document1"/>
        <w:keepNext w:val="0"/>
        <w:keepLines w:val="0"/>
        <w:suppressAutoHyphens w:val="0"/>
        <w:jc w:val="center"/>
        <w:rPr>
          <w:rFonts w:asciiTheme="minorHAnsi" w:hAnsiTheme="minorHAnsi" w:cstheme="minorHAnsi"/>
          <w:b/>
          <w:bCs/>
          <w:sz w:val="20"/>
        </w:rPr>
      </w:pPr>
      <w:r w:rsidRPr="00E63831">
        <w:rPr>
          <w:rFonts w:asciiTheme="minorHAnsi" w:hAnsiTheme="minorHAnsi" w:cstheme="minorHAnsi"/>
          <w:b/>
          <w:bCs/>
          <w:sz w:val="20"/>
        </w:rPr>
        <w:t>SERV</w:t>
      </w:r>
      <w:r w:rsidR="00D73F59">
        <w:rPr>
          <w:rFonts w:asciiTheme="minorHAnsi" w:hAnsiTheme="minorHAnsi" w:cstheme="minorHAnsi"/>
          <w:b/>
          <w:bCs/>
          <w:sz w:val="20"/>
        </w:rPr>
        <w:t>IC</w:t>
      </w:r>
      <w:r w:rsidRPr="00E63831">
        <w:rPr>
          <w:rFonts w:asciiTheme="minorHAnsi" w:hAnsiTheme="minorHAnsi" w:cstheme="minorHAnsi"/>
          <w:b/>
          <w:bCs/>
          <w:sz w:val="20"/>
        </w:rPr>
        <w:t>IO DE EMERGENCIAS Y HOSPITALIZACIÓN (</w:t>
      </w:r>
      <w:r w:rsidR="00D73F59">
        <w:rPr>
          <w:rFonts w:asciiTheme="minorHAnsi" w:hAnsiTheme="minorHAnsi" w:cstheme="minorHAnsi"/>
          <w:b/>
          <w:bCs/>
          <w:sz w:val="20"/>
        </w:rPr>
        <w:t>2</w:t>
      </w:r>
      <w:r w:rsidRPr="00E63831">
        <w:rPr>
          <w:rFonts w:asciiTheme="minorHAnsi" w:hAnsiTheme="minorHAnsi" w:cstheme="minorHAnsi"/>
          <w:b/>
          <w:bCs/>
          <w:sz w:val="20"/>
        </w:rPr>
        <w:t xml:space="preserve"> AÑO)”</w:t>
      </w:r>
    </w:p>
    <w:tbl>
      <w:tblPr>
        <w:tblW w:w="9923" w:type="dxa"/>
        <w:tblCellMar>
          <w:left w:w="70" w:type="dxa"/>
          <w:right w:w="70" w:type="dxa"/>
        </w:tblCellMar>
        <w:tblLook w:val="04A0" w:firstRow="1" w:lastRow="0" w:firstColumn="1" w:lastColumn="0" w:noHBand="0" w:noVBand="1"/>
      </w:tblPr>
      <w:tblGrid>
        <w:gridCol w:w="533"/>
        <w:gridCol w:w="2040"/>
        <w:gridCol w:w="1646"/>
        <w:gridCol w:w="601"/>
        <w:gridCol w:w="1024"/>
        <w:gridCol w:w="586"/>
        <w:gridCol w:w="1453"/>
        <w:gridCol w:w="1124"/>
        <w:gridCol w:w="916"/>
      </w:tblGrid>
      <w:tr w:rsidR="001343D2" w:rsidRPr="001430C8" w14:paraId="1FFAD8C1" w14:textId="77777777" w:rsidTr="00BA55EC">
        <w:trPr>
          <w:trHeight w:val="288"/>
        </w:trPr>
        <w:tc>
          <w:tcPr>
            <w:tcW w:w="533" w:type="dxa"/>
            <w:tcBorders>
              <w:top w:val="nil"/>
              <w:left w:val="nil"/>
              <w:bottom w:val="nil"/>
              <w:right w:val="nil"/>
            </w:tcBorders>
            <w:shd w:val="clear" w:color="auto" w:fill="auto"/>
            <w:noWrap/>
            <w:vAlign w:val="bottom"/>
            <w:hideMark/>
          </w:tcPr>
          <w:p w14:paraId="6599770D" w14:textId="77777777" w:rsidR="001343D2" w:rsidRPr="001430C8" w:rsidRDefault="001343D2" w:rsidP="00C4235A">
            <w:pPr>
              <w:rPr>
                <w:rFonts w:asciiTheme="minorHAnsi" w:hAnsiTheme="minorHAnsi" w:cstheme="minorHAnsi"/>
                <w:sz w:val="24"/>
                <w:szCs w:val="24"/>
                <w:lang w:val="es-BO" w:eastAsia="es-BO"/>
              </w:rPr>
            </w:pPr>
          </w:p>
        </w:tc>
        <w:tc>
          <w:tcPr>
            <w:tcW w:w="3686" w:type="dxa"/>
            <w:gridSpan w:val="2"/>
            <w:tcBorders>
              <w:top w:val="nil"/>
              <w:left w:val="nil"/>
              <w:bottom w:val="nil"/>
              <w:right w:val="nil"/>
            </w:tcBorders>
            <w:shd w:val="clear" w:color="auto" w:fill="auto"/>
            <w:vAlign w:val="bottom"/>
            <w:hideMark/>
          </w:tcPr>
          <w:p w14:paraId="4B79198B" w14:textId="77777777" w:rsidR="001343D2" w:rsidRPr="001430C8" w:rsidRDefault="001343D2"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601" w:type="dxa"/>
            <w:tcBorders>
              <w:top w:val="nil"/>
              <w:left w:val="nil"/>
              <w:bottom w:val="nil"/>
              <w:right w:val="nil"/>
            </w:tcBorders>
            <w:shd w:val="clear" w:color="auto" w:fill="auto"/>
            <w:vAlign w:val="bottom"/>
            <w:hideMark/>
          </w:tcPr>
          <w:p w14:paraId="7FD5D1F1" w14:textId="77777777" w:rsidR="001343D2" w:rsidRPr="001430C8" w:rsidRDefault="001343D2" w:rsidP="00C4235A">
            <w:pPr>
              <w:jc w:val="right"/>
              <w:rPr>
                <w:rFonts w:asciiTheme="minorHAnsi" w:hAnsiTheme="minorHAnsi" w:cstheme="minorHAnsi"/>
                <w:b/>
                <w:bCs/>
                <w:lang w:val="es-BO" w:eastAsia="es-BO"/>
              </w:rPr>
            </w:pPr>
          </w:p>
        </w:tc>
        <w:tc>
          <w:tcPr>
            <w:tcW w:w="1024" w:type="dxa"/>
            <w:tcBorders>
              <w:top w:val="nil"/>
              <w:left w:val="nil"/>
              <w:bottom w:val="nil"/>
              <w:right w:val="nil"/>
            </w:tcBorders>
            <w:shd w:val="clear" w:color="auto" w:fill="auto"/>
            <w:noWrap/>
            <w:vAlign w:val="bottom"/>
            <w:hideMark/>
          </w:tcPr>
          <w:p w14:paraId="48E412B2" w14:textId="42CC2F43" w:rsidR="001343D2" w:rsidRPr="001430C8" w:rsidRDefault="001343D2" w:rsidP="00C4235A">
            <w:pPr>
              <w:jc w:val="center"/>
              <w:rPr>
                <w:rFonts w:asciiTheme="minorHAnsi" w:hAnsiTheme="minorHAnsi" w:cstheme="minorHAnsi"/>
                <w:b/>
                <w:bCs/>
                <w:lang w:val="es-BO" w:eastAsia="es-BO"/>
              </w:rPr>
            </w:pPr>
          </w:p>
        </w:tc>
        <w:tc>
          <w:tcPr>
            <w:tcW w:w="2039" w:type="dxa"/>
            <w:gridSpan w:val="2"/>
            <w:tcBorders>
              <w:top w:val="nil"/>
              <w:left w:val="nil"/>
              <w:bottom w:val="nil"/>
              <w:right w:val="nil"/>
            </w:tcBorders>
          </w:tcPr>
          <w:p w14:paraId="2CF43716" w14:textId="62AC68A3" w:rsidR="001343D2" w:rsidRPr="001430C8" w:rsidRDefault="00BA55EC"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223496">
              <w:rPr>
                <w:rFonts w:asciiTheme="minorHAnsi" w:hAnsiTheme="minorHAnsi" w:cstheme="minorHAnsi"/>
                <w:b/>
                <w:bCs/>
                <w:lang w:val="es-BO" w:eastAsia="es-BO"/>
              </w:rPr>
              <w:t>dic</w:t>
            </w:r>
            <w:r>
              <w:rPr>
                <w:rFonts w:asciiTheme="minorHAnsi" w:hAnsiTheme="minorHAnsi" w:cstheme="minorHAnsi"/>
                <w:b/>
                <w:bCs/>
                <w:lang w:val="es-BO" w:eastAsia="es-BO"/>
              </w:rPr>
              <w:t>iembre</w:t>
            </w:r>
          </w:p>
        </w:tc>
        <w:tc>
          <w:tcPr>
            <w:tcW w:w="1124" w:type="dxa"/>
            <w:tcBorders>
              <w:top w:val="nil"/>
              <w:left w:val="nil"/>
              <w:bottom w:val="nil"/>
              <w:right w:val="nil"/>
            </w:tcBorders>
            <w:shd w:val="clear" w:color="auto" w:fill="auto"/>
            <w:noWrap/>
            <w:vAlign w:val="bottom"/>
            <w:hideMark/>
          </w:tcPr>
          <w:p w14:paraId="70AE1226" w14:textId="41030C1B" w:rsidR="001343D2" w:rsidRPr="001430C8" w:rsidRDefault="001343D2"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Pr>
                <w:rFonts w:asciiTheme="minorHAnsi" w:hAnsiTheme="minorHAnsi" w:cstheme="minorHAnsi"/>
                <w:b/>
                <w:bCs/>
                <w:lang w:val="es-BO" w:eastAsia="es-BO"/>
              </w:rPr>
              <w:t>3</w:t>
            </w:r>
          </w:p>
        </w:tc>
        <w:tc>
          <w:tcPr>
            <w:tcW w:w="916" w:type="dxa"/>
            <w:tcBorders>
              <w:top w:val="nil"/>
              <w:left w:val="nil"/>
              <w:bottom w:val="nil"/>
              <w:right w:val="nil"/>
            </w:tcBorders>
            <w:shd w:val="clear" w:color="auto" w:fill="auto"/>
            <w:vAlign w:val="bottom"/>
            <w:hideMark/>
          </w:tcPr>
          <w:p w14:paraId="60FB33B0" w14:textId="77777777" w:rsidR="001343D2" w:rsidRPr="001430C8" w:rsidRDefault="001343D2" w:rsidP="00C4235A">
            <w:pPr>
              <w:jc w:val="center"/>
              <w:rPr>
                <w:rFonts w:asciiTheme="minorHAnsi" w:hAnsiTheme="minorHAnsi" w:cstheme="minorHAnsi"/>
                <w:b/>
                <w:bCs/>
                <w:lang w:val="es-BO" w:eastAsia="es-BO"/>
              </w:rPr>
            </w:pPr>
          </w:p>
        </w:tc>
      </w:tr>
      <w:tr w:rsidR="001343D2" w:rsidRPr="001430C8" w14:paraId="77B8657D" w14:textId="77777777" w:rsidTr="00BA55EC">
        <w:trPr>
          <w:trHeight w:val="288"/>
        </w:trPr>
        <w:tc>
          <w:tcPr>
            <w:tcW w:w="533" w:type="dxa"/>
            <w:tcBorders>
              <w:top w:val="nil"/>
              <w:left w:val="nil"/>
              <w:bottom w:val="nil"/>
              <w:right w:val="nil"/>
            </w:tcBorders>
            <w:shd w:val="clear" w:color="auto" w:fill="auto"/>
            <w:noWrap/>
            <w:vAlign w:val="bottom"/>
            <w:hideMark/>
          </w:tcPr>
          <w:p w14:paraId="755A3A94" w14:textId="77777777" w:rsidR="001343D2" w:rsidRPr="001430C8" w:rsidRDefault="001343D2" w:rsidP="00C4235A">
            <w:pPr>
              <w:rPr>
                <w:rFonts w:asciiTheme="minorHAnsi" w:hAnsiTheme="minorHAnsi" w:cstheme="minorHAnsi"/>
                <w:lang w:val="es-BO" w:eastAsia="es-BO"/>
              </w:rPr>
            </w:pPr>
          </w:p>
        </w:tc>
        <w:tc>
          <w:tcPr>
            <w:tcW w:w="3686" w:type="dxa"/>
            <w:gridSpan w:val="2"/>
            <w:tcBorders>
              <w:top w:val="nil"/>
              <w:left w:val="nil"/>
              <w:bottom w:val="nil"/>
              <w:right w:val="nil"/>
            </w:tcBorders>
            <w:shd w:val="clear" w:color="auto" w:fill="auto"/>
            <w:noWrap/>
            <w:vAlign w:val="bottom"/>
            <w:hideMark/>
          </w:tcPr>
          <w:p w14:paraId="21863122" w14:textId="77777777" w:rsidR="001343D2" w:rsidRPr="001430C8" w:rsidRDefault="001343D2" w:rsidP="00C4235A">
            <w:pPr>
              <w:rPr>
                <w:rFonts w:asciiTheme="minorHAnsi" w:hAnsiTheme="minorHAnsi" w:cstheme="minorHAnsi"/>
                <w:lang w:val="es-BO" w:eastAsia="es-BO"/>
              </w:rPr>
            </w:pPr>
          </w:p>
        </w:tc>
        <w:tc>
          <w:tcPr>
            <w:tcW w:w="601" w:type="dxa"/>
            <w:tcBorders>
              <w:top w:val="nil"/>
              <w:left w:val="nil"/>
              <w:bottom w:val="nil"/>
              <w:right w:val="nil"/>
            </w:tcBorders>
            <w:shd w:val="clear" w:color="auto" w:fill="auto"/>
            <w:vAlign w:val="bottom"/>
            <w:hideMark/>
          </w:tcPr>
          <w:p w14:paraId="3417B873" w14:textId="77777777" w:rsidR="001343D2" w:rsidRPr="001430C8" w:rsidRDefault="001343D2" w:rsidP="00C4235A">
            <w:pPr>
              <w:rPr>
                <w:rFonts w:asciiTheme="minorHAnsi" w:hAnsiTheme="minorHAnsi" w:cstheme="minorHAnsi"/>
                <w:lang w:val="es-BO" w:eastAsia="es-BO"/>
              </w:rPr>
            </w:pPr>
          </w:p>
        </w:tc>
        <w:tc>
          <w:tcPr>
            <w:tcW w:w="1024" w:type="dxa"/>
            <w:tcBorders>
              <w:top w:val="nil"/>
              <w:left w:val="nil"/>
              <w:bottom w:val="nil"/>
              <w:right w:val="nil"/>
            </w:tcBorders>
            <w:shd w:val="clear" w:color="auto" w:fill="auto"/>
            <w:vAlign w:val="bottom"/>
            <w:hideMark/>
          </w:tcPr>
          <w:p w14:paraId="0D0BD81E" w14:textId="77777777" w:rsidR="001343D2" w:rsidRPr="001430C8" w:rsidRDefault="001343D2" w:rsidP="00C4235A">
            <w:pPr>
              <w:rPr>
                <w:rFonts w:asciiTheme="minorHAnsi" w:hAnsiTheme="minorHAnsi" w:cstheme="minorHAnsi"/>
                <w:lang w:val="es-BO" w:eastAsia="es-BO"/>
              </w:rPr>
            </w:pPr>
          </w:p>
        </w:tc>
        <w:tc>
          <w:tcPr>
            <w:tcW w:w="2039" w:type="dxa"/>
            <w:gridSpan w:val="2"/>
            <w:tcBorders>
              <w:top w:val="nil"/>
              <w:left w:val="nil"/>
              <w:bottom w:val="nil"/>
              <w:right w:val="nil"/>
            </w:tcBorders>
          </w:tcPr>
          <w:p w14:paraId="722553A0" w14:textId="77777777" w:rsidR="001343D2" w:rsidRPr="001430C8" w:rsidRDefault="001343D2" w:rsidP="00C4235A">
            <w:pPr>
              <w:rPr>
                <w:rFonts w:asciiTheme="minorHAnsi" w:hAnsiTheme="minorHAnsi" w:cstheme="minorHAnsi"/>
                <w:lang w:val="es-BO" w:eastAsia="es-BO"/>
              </w:rPr>
            </w:pPr>
          </w:p>
        </w:tc>
        <w:tc>
          <w:tcPr>
            <w:tcW w:w="1124" w:type="dxa"/>
            <w:tcBorders>
              <w:top w:val="nil"/>
              <w:left w:val="nil"/>
              <w:bottom w:val="nil"/>
              <w:right w:val="nil"/>
            </w:tcBorders>
            <w:shd w:val="clear" w:color="auto" w:fill="auto"/>
            <w:noWrap/>
            <w:vAlign w:val="bottom"/>
            <w:hideMark/>
          </w:tcPr>
          <w:p w14:paraId="1A6E9D30" w14:textId="2FF20136" w:rsidR="001343D2" w:rsidRPr="001430C8" w:rsidRDefault="001343D2" w:rsidP="00C4235A">
            <w:pPr>
              <w:rPr>
                <w:rFonts w:asciiTheme="minorHAnsi" w:hAnsiTheme="minorHAnsi" w:cstheme="minorHAnsi"/>
                <w:lang w:val="es-BO" w:eastAsia="es-BO"/>
              </w:rPr>
            </w:pPr>
          </w:p>
        </w:tc>
        <w:tc>
          <w:tcPr>
            <w:tcW w:w="916" w:type="dxa"/>
            <w:tcBorders>
              <w:top w:val="nil"/>
              <w:left w:val="nil"/>
              <w:bottom w:val="nil"/>
              <w:right w:val="nil"/>
            </w:tcBorders>
            <w:shd w:val="clear" w:color="auto" w:fill="auto"/>
            <w:noWrap/>
            <w:vAlign w:val="bottom"/>
            <w:hideMark/>
          </w:tcPr>
          <w:p w14:paraId="20910D4F" w14:textId="77777777" w:rsidR="001343D2" w:rsidRPr="001430C8" w:rsidRDefault="001343D2" w:rsidP="00C4235A">
            <w:pPr>
              <w:rPr>
                <w:rFonts w:asciiTheme="minorHAnsi" w:hAnsiTheme="minorHAnsi" w:cstheme="minorHAnsi"/>
                <w:lang w:val="es-BO" w:eastAsia="es-BO"/>
              </w:rPr>
            </w:pPr>
          </w:p>
        </w:tc>
      </w:tr>
      <w:tr w:rsidR="00223496" w:rsidRPr="001430C8" w14:paraId="10AE704F" w14:textId="77777777" w:rsidTr="00184B0A">
        <w:trPr>
          <w:trHeight w:val="312"/>
        </w:trPr>
        <w:tc>
          <w:tcPr>
            <w:tcW w:w="533" w:type="dxa"/>
            <w:tcBorders>
              <w:top w:val="nil"/>
              <w:left w:val="nil"/>
              <w:bottom w:val="nil"/>
              <w:right w:val="nil"/>
            </w:tcBorders>
            <w:shd w:val="clear" w:color="auto" w:fill="auto"/>
            <w:noWrap/>
            <w:vAlign w:val="bottom"/>
            <w:hideMark/>
          </w:tcPr>
          <w:p w14:paraId="781A6BC9" w14:textId="77777777" w:rsidR="00223496" w:rsidRPr="001430C8" w:rsidRDefault="00223496" w:rsidP="00C4235A">
            <w:pPr>
              <w:rPr>
                <w:rFonts w:asciiTheme="minorHAnsi" w:hAnsiTheme="minorHAnsi" w:cstheme="minorHAnsi"/>
                <w:lang w:val="es-BO" w:eastAsia="es-BO"/>
              </w:rPr>
            </w:pPr>
          </w:p>
        </w:tc>
        <w:tc>
          <w:tcPr>
            <w:tcW w:w="3686" w:type="dxa"/>
            <w:gridSpan w:val="2"/>
            <w:tcBorders>
              <w:top w:val="nil"/>
              <w:left w:val="nil"/>
              <w:bottom w:val="nil"/>
              <w:right w:val="nil"/>
            </w:tcBorders>
            <w:shd w:val="clear" w:color="auto" w:fill="auto"/>
            <w:noWrap/>
            <w:vAlign w:val="bottom"/>
            <w:hideMark/>
          </w:tcPr>
          <w:p w14:paraId="28A5F622" w14:textId="4A47CB1E" w:rsidR="00223496" w:rsidRPr="001430C8" w:rsidRDefault="00223496"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5704" w:type="dxa"/>
            <w:gridSpan w:val="6"/>
            <w:tcBorders>
              <w:top w:val="single" w:sz="4" w:space="0" w:color="auto"/>
              <w:left w:val="single" w:sz="4" w:space="0" w:color="auto"/>
              <w:bottom w:val="single" w:sz="4" w:space="0" w:color="auto"/>
              <w:right w:val="single" w:sz="4" w:space="0" w:color="000000"/>
            </w:tcBorders>
          </w:tcPr>
          <w:p w14:paraId="01E0306D" w14:textId="1D060741" w:rsidR="00223496" w:rsidRPr="001430C8" w:rsidRDefault="00223496"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343D2" w:rsidRPr="001430C8" w14:paraId="28952D51" w14:textId="77777777" w:rsidTr="00BA55EC">
        <w:trPr>
          <w:trHeight w:val="288"/>
        </w:trPr>
        <w:tc>
          <w:tcPr>
            <w:tcW w:w="533" w:type="dxa"/>
            <w:tcBorders>
              <w:top w:val="nil"/>
              <w:left w:val="nil"/>
              <w:bottom w:val="nil"/>
              <w:right w:val="nil"/>
            </w:tcBorders>
            <w:shd w:val="clear" w:color="auto" w:fill="auto"/>
            <w:noWrap/>
            <w:vAlign w:val="bottom"/>
            <w:hideMark/>
          </w:tcPr>
          <w:p w14:paraId="0F174EB6" w14:textId="77777777" w:rsidR="001343D2" w:rsidRPr="001430C8" w:rsidRDefault="001343D2" w:rsidP="00C4235A">
            <w:pPr>
              <w:jc w:val="center"/>
              <w:rPr>
                <w:rFonts w:asciiTheme="minorHAnsi" w:hAnsiTheme="minorHAnsi" w:cstheme="minorHAnsi"/>
                <w:b/>
                <w:bCs/>
                <w:sz w:val="22"/>
                <w:szCs w:val="22"/>
                <w:lang w:val="es-BO" w:eastAsia="es-BO"/>
              </w:rPr>
            </w:pPr>
          </w:p>
        </w:tc>
        <w:tc>
          <w:tcPr>
            <w:tcW w:w="3686" w:type="dxa"/>
            <w:gridSpan w:val="2"/>
            <w:tcBorders>
              <w:top w:val="nil"/>
              <w:left w:val="nil"/>
              <w:bottom w:val="nil"/>
              <w:right w:val="nil"/>
            </w:tcBorders>
            <w:shd w:val="clear" w:color="auto" w:fill="auto"/>
            <w:noWrap/>
            <w:vAlign w:val="bottom"/>
            <w:hideMark/>
          </w:tcPr>
          <w:p w14:paraId="0C335597" w14:textId="77777777" w:rsidR="001343D2" w:rsidRPr="001430C8" w:rsidRDefault="001343D2" w:rsidP="00C4235A">
            <w:pPr>
              <w:rPr>
                <w:rFonts w:asciiTheme="minorHAnsi" w:hAnsiTheme="minorHAnsi" w:cstheme="minorHAnsi"/>
                <w:lang w:val="es-BO" w:eastAsia="es-BO"/>
              </w:rPr>
            </w:pPr>
          </w:p>
        </w:tc>
        <w:tc>
          <w:tcPr>
            <w:tcW w:w="601" w:type="dxa"/>
            <w:tcBorders>
              <w:top w:val="nil"/>
              <w:left w:val="nil"/>
              <w:bottom w:val="nil"/>
              <w:right w:val="nil"/>
            </w:tcBorders>
            <w:shd w:val="clear" w:color="auto" w:fill="auto"/>
            <w:vAlign w:val="bottom"/>
            <w:hideMark/>
          </w:tcPr>
          <w:p w14:paraId="2867418C" w14:textId="77777777" w:rsidR="001343D2" w:rsidRPr="001430C8" w:rsidRDefault="001343D2" w:rsidP="00C4235A">
            <w:pPr>
              <w:rPr>
                <w:rFonts w:asciiTheme="minorHAnsi" w:hAnsiTheme="minorHAnsi" w:cstheme="minorHAnsi"/>
                <w:lang w:val="es-BO" w:eastAsia="es-BO"/>
              </w:rPr>
            </w:pPr>
          </w:p>
        </w:tc>
        <w:tc>
          <w:tcPr>
            <w:tcW w:w="1024" w:type="dxa"/>
            <w:tcBorders>
              <w:top w:val="nil"/>
              <w:left w:val="nil"/>
              <w:bottom w:val="nil"/>
              <w:right w:val="nil"/>
            </w:tcBorders>
            <w:shd w:val="clear" w:color="auto" w:fill="auto"/>
            <w:noWrap/>
            <w:vAlign w:val="bottom"/>
            <w:hideMark/>
          </w:tcPr>
          <w:p w14:paraId="1C4A5A79" w14:textId="77777777" w:rsidR="001343D2" w:rsidRPr="001430C8" w:rsidRDefault="001343D2" w:rsidP="00C4235A">
            <w:pPr>
              <w:rPr>
                <w:rFonts w:asciiTheme="minorHAnsi" w:hAnsiTheme="minorHAnsi" w:cstheme="minorHAnsi"/>
                <w:lang w:val="es-BO" w:eastAsia="es-BO"/>
              </w:rPr>
            </w:pPr>
          </w:p>
        </w:tc>
        <w:tc>
          <w:tcPr>
            <w:tcW w:w="2039" w:type="dxa"/>
            <w:gridSpan w:val="2"/>
            <w:tcBorders>
              <w:top w:val="nil"/>
              <w:left w:val="nil"/>
              <w:bottom w:val="nil"/>
              <w:right w:val="nil"/>
            </w:tcBorders>
          </w:tcPr>
          <w:p w14:paraId="0C1AE592" w14:textId="77777777" w:rsidR="001343D2" w:rsidRPr="001430C8" w:rsidRDefault="001343D2" w:rsidP="00C4235A">
            <w:pPr>
              <w:rPr>
                <w:rFonts w:asciiTheme="minorHAnsi" w:hAnsiTheme="minorHAnsi" w:cstheme="minorHAnsi"/>
                <w:lang w:val="es-BO" w:eastAsia="es-BO"/>
              </w:rPr>
            </w:pPr>
          </w:p>
        </w:tc>
        <w:tc>
          <w:tcPr>
            <w:tcW w:w="1124" w:type="dxa"/>
            <w:tcBorders>
              <w:top w:val="nil"/>
              <w:left w:val="nil"/>
              <w:bottom w:val="nil"/>
              <w:right w:val="nil"/>
            </w:tcBorders>
            <w:shd w:val="clear" w:color="auto" w:fill="auto"/>
            <w:noWrap/>
            <w:vAlign w:val="bottom"/>
            <w:hideMark/>
          </w:tcPr>
          <w:p w14:paraId="6B7D99CA" w14:textId="4036A9BF" w:rsidR="001343D2" w:rsidRPr="001430C8" w:rsidRDefault="001343D2" w:rsidP="00C4235A">
            <w:pPr>
              <w:rPr>
                <w:rFonts w:asciiTheme="minorHAnsi" w:hAnsiTheme="minorHAnsi" w:cstheme="minorHAnsi"/>
                <w:lang w:val="es-BO" w:eastAsia="es-BO"/>
              </w:rPr>
            </w:pPr>
          </w:p>
        </w:tc>
        <w:tc>
          <w:tcPr>
            <w:tcW w:w="916" w:type="dxa"/>
            <w:tcBorders>
              <w:top w:val="nil"/>
              <w:left w:val="nil"/>
              <w:bottom w:val="nil"/>
              <w:right w:val="nil"/>
            </w:tcBorders>
            <w:shd w:val="clear" w:color="auto" w:fill="auto"/>
            <w:noWrap/>
            <w:vAlign w:val="bottom"/>
            <w:hideMark/>
          </w:tcPr>
          <w:p w14:paraId="4C81BF50" w14:textId="77777777" w:rsidR="001343D2" w:rsidRPr="001430C8" w:rsidRDefault="001343D2" w:rsidP="00C4235A">
            <w:pPr>
              <w:jc w:val="right"/>
              <w:rPr>
                <w:rFonts w:asciiTheme="minorHAnsi" w:hAnsiTheme="minorHAnsi" w:cstheme="minorHAnsi"/>
                <w:lang w:val="es-BO" w:eastAsia="es-BO"/>
              </w:rPr>
            </w:pPr>
          </w:p>
        </w:tc>
      </w:tr>
      <w:tr w:rsidR="000566B0" w:rsidRPr="001430C8" w14:paraId="0C6250E0" w14:textId="77777777" w:rsidTr="00FB4C50">
        <w:trPr>
          <w:trHeight w:val="420"/>
        </w:trPr>
        <w:tc>
          <w:tcPr>
            <w:tcW w:w="9923" w:type="dxa"/>
            <w:gridSpan w:val="9"/>
            <w:tcBorders>
              <w:top w:val="single" w:sz="4" w:space="0" w:color="auto"/>
              <w:left w:val="single" w:sz="4" w:space="0" w:color="auto"/>
              <w:bottom w:val="single" w:sz="4" w:space="0" w:color="auto"/>
              <w:right w:val="single" w:sz="4" w:space="0" w:color="auto"/>
            </w:tcBorders>
          </w:tcPr>
          <w:p w14:paraId="64F0FE8D" w14:textId="38464F6C" w:rsidR="000566B0" w:rsidRPr="001430C8" w:rsidRDefault="000566B0" w:rsidP="00C4235A">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343D2" w:rsidRPr="001430C8" w14:paraId="35B88324" w14:textId="77777777" w:rsidTr="00BA55EC">
        <w:trPr>
          <w:trHeight w:val="585"/>
        </w:trPr>
        <w:tc>
          <w:tcPr>
            <w:tcW w:w="533" w:type="dxa"/>
            <w:tcBorders>
              <w:top w:val="nil"/>
              <w:left w:val="single" w:sz="4" w:space="0" w:color="auto"/>
              <w:bottom w:val="single" w:sz="4" w:space="0" w:color="auto"/>
              <w:right w:val="single" w:sz="4" w:space="0" w:color="auto"/>
            </w:tcBorders>
            <w:shd w:val="clear" w:color="auto" w:fill="FFFF00"/>
            <w:noWrap/>
            <w:vAlign w:val="center"/>
            <w:hideMark/>
          </w:tcPr>
          <w:p w14:paraId="32C55933" w14:textId="76D87DE3" w:rsidR="001343D2" w:rsidRPr="001430C8" w:rsidRDefault="001343D2" w:rsidP="001343D2">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287" w:type="dxa"/>
            <w:gridSpan w:val="3"/>
            <w:tcBorders>
              <w:top w:val="single" w:sz="4" w:space="0" w:color="auto"/>
              <w:left w:val="nil"/>
              <w:bottom w:val="single" w:sz="4" w:space="0" w:color="auto"/>
              <w:right w:val="single" w:sz="4" w:space="0" w:color="auto"/>
            </w:tcBorders>
            <w:shd w:val="clear" w:color="auto" w:fill="FFFF00"/>
            <w:noWrap/>
            <w:vAlign w:val="center"/>
            <w:hideMark/>
          </w:tcPr>
          <w:p w14:paraId="57FBB95D" w14:textId="76865EA9" w:rsidR="001343D2" w:rsidRPr="001430C8" w:rsidRDefault="001343D2" w:rsidP="00BC4F1C">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p>
        </w:tc>
        <w:tc>
          <w:tcPr>
            <w:tcW w:w="1024" w:type="dxa"/>
            <w:tcBorders>
              <w:top w:val="nil"/>
              <w:left w:val="nil"/>
              <w:bottom w:val="single" w:sz="4" w:space="0" w:color="auto"/>
              <w:right w:val="single" w:sz="4" w:space="0" w:color="auto"/>
            </w:tcBorders>
            <w:shd w:val="clear" w:color="auto" w:fill="FFFF00"/>
            <w:noWrap/>
            <w:vAlign w:val="center"/>
            <w:hideMark/>
          </w:tcPr>
          <w:p w14:paraId="6F031BB2" w14:textId="58ECBB5A" w:rsidR="001343D2" w:rsidRPr="001430C8" w:rsidRDefault="001343D2" w:rsidP="00BC4F1C">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2039" w:type="dxa"/>
            <w:gridSpan w:val="2"/>
            <w:tcBorders>
              <w:top w:val="single" w:sz="4" w:space="0" w:color="auto"/>
              <w:left w:val="nil"/>
              <w:bottom w:val="single" w:sz="4" w:space="0" w:color="auto"/>
              <w:right w:val="single" w:sz="4" w:space="0" w:color="auto"/>
            </w:tcBorders>
            <w:shd w:val="clear" w:color="auto" w:fill="FFFF00"/>
            <w:vAlign w:val="center"/>
          </w:tcPr>
          <w:p w14:paraId="1A91B212" w14:textId="329C21D2" w:rsidR="001343D2" w:rsidRPr="0061117D" w:rsidRDefault="001343D2" w:rsidP="00BC4F1C">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w:t>
            </w:r>
            <w:r>
              <w:rPr>
                <w:rFonts w:asciiTheme="minorHAnsi" w:hAnsiTheme="minorHAnsi" w:cstheme="minorHAnsi"/>
                <w:b/>
                <w:bCs/>
                <w:color w:val="000000"/>
                <w:lang w:val="es-BO" w:eastAsia="es-BO"/>
              </w:rPr>
              <w:t xml:space="preserve"> </w:t>
            </w:r>
            <w:r w:rsidR="00223496">
              <w:rPr>
                <w:rFonts w:asciiTheme="minorHAnsi" w:hAnsiTheme="minorHAnsi" w:cstheme="minorHAnsi"/>
                <w:b/>
                <w:bCs/>
                <w:color w:val="000000"/>
                <w:lang w:val="es-BO" w:eastAsia="es-BO"/>
              </w:rPr>
              <w:t>MENSUAL</w:t>
            </w:r>
            <w:r>
              <w:rPr>
                <w:rFonts w:asciiTheme="minorHAnsi" w:hAnsiTheme="minorHAnsi" w:cstheme="minorHAnsi"/>
                <w:b/>
                <w:bCs/>
                <w:color w:val="000000"/>
                <w:lang w:val="es-BO" w:eastAsia="es-BO"/>
              </w:rPr>
              <w:t xml:space="preserve"> </w:t>
            </w:r>
            <w:r w:rsidRPr="0061117D">
              <w:rPr>
                <w:rFonts w:asciiTheme="minorHAnsi" w:hAnsiTheme="minorHAnsi" w:cstheme="minorHAnsi"/>
                <w:b/>
                <w:bCs/>
                <w:color w:val="000000"/>
                <w:lang w:val="es-BO" w:eastAsia="es-BO"/>
              </w:rPr>
              <w:t>(BS)</w:t>
            </w:r>
          </w:p>
        </w:tc>
        <w:tc>
          <w:tcPr>
            <w:tcW w:w="2040" w:type="dxa"/>
            <w:gridSpan w:val="2"/>
            <w:tcBorders>
              <w:top w:val="nil"/>
              <w:left w:val="single" w:sz="4" w:space="0" w:color="auto"/>
              <w:bottom w:val="single" w:sz="4" w:space="0" w:color="auto"/>
              <w:right w:val="single" w:sz="4" w:space="0" w:color="auto"/>
            </w:tcBorders>
            <w:shd w:val="clear" w:color="auto" w:fill="FFFF00"/>
            <w:vAlign w:val="center"/>
            <w:hideMark/>
          </w:tcPr>
          <w:p w14:paraId="71431639" w14:textId="36C01465" w:rsidR="001343D2" w:rsidRPr="001430C8" w:rsidRDefault="001343D2" w:rsidP="00BC4F1C">
            <w:pPr>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 xml:space="preserve">MONTO </w:t>
            </w:r>
            <w:proofErr w:type="gramStart"/>
            <w:r>
              <w:rPr>
                <w:rFonts w:asciiTheme="minorHAnsi" w:hAnsiTheme="minorHAnsi" w:cstheme="minorHAnsi"/>
                <w:b/>
                <w:bCs/>
                <w:color w:val="000000"/>
                <w:lang w:val="es-BO" w:eastAsia="es-BO"/>
              </w:rPr>
              <w:t>TOTAL</w:t>
            </w:r>
            <w:r w:rsidR="00223496">
              <w:rPr>
                <w:rFonts w:asciiTheme="minorHAnsi" w:hAnsiTheme="minorHAnsi" w:cstheme="minorHAnsi"/>
                <w:b/>
                <w:bCs/>
                <w:color w:val="000000"/>
                <w:lang w:val="es-BO" w:eastAsia="es-BO"/>
              </w:rPr>
              <w:t xml:space="preserve">  BS</w:t>
            </w:r>
            <w:proofErr w:type="gramEnd"/>
            <w:r w:rsidR="00223496">
              <w:rPr>
                <w:rFonts w:asciiTheme="minorHAnsi" w:hAnsiTheme="minorHAnsi" w:cstheme="minorHAnsi"/>
                <w:b/>
                <w:bCs/>
                <w:color w:val="000000"/>
                <w:lang w:val="es-BO" w:eastAsia="es-BO"/>
              </w:rPr>
              <w:t xml:space="preserve">   </w:t>
            </w:r>
          </w:p>
        </w:tc>
      </w:tr>
      <w:tr w:rsidR="00D73F59" w:rsidRPr="001430C8" w14:paraId="71226D5A" w14:textId="77777777" w:rsidTr="00BA55EC">
        <w:trPr>
          <w:trHeight w:val="220"/>
        </w:trPr>
        <w:tc>
          <w:tcPr>
            <w:tcW w:w="533"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36747BBD" w:rsidR="00D73F59" w:rsidRPr="001430C8" w:rsidRDefault="00D73F59" w:rsidP="00D73F59">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287" w:type="dxa"/>
            <w:gridSpan w:val="3"/>
            <w:tcBorders>
              <w:top w:val="single" w:sz="4" w:space="0" w:color="auto"/>
              <w:left w:val="nil"/>
              <w:bottom w:val="single" w:sz="4" w:space="0" w:color="auto"/>
              <w:right w:val="single" w:sz="4" w:space="0" w:color="auto"/>
            </w:tcBorders>
            <w:shd w:val="clear" w:color="auto" w:fill="auto"/>
            <w:vAlign w:val="center"/>
            <w:hideMark/>
          </w:tcPr>
          <w:p w14:paraId="487AF6FA" w14:textId="163B1005" w:rsidR="00D73F59" w:rsidRPr="00030257" w:rsidRDefault="00D73F59" w:rsidP="00D73F59">
            <w:pPr>
              <w:rPr>
                <w:rFonts w:asciiTheme="minorHAnsi" w:hAnsiTheme="minorHAnsi" w:cstheme="minorHAnsi"/>
                <w:lang w:val="es-BO" w:eastAsia="es-BO"/>
              </w:rPr>
            </w:pPr>
            <w:r w:rsidRPr="00030257">
              <w:rPr>
                <w:rFonts w:asciiTheme="minorHAnsi" w:hAnsiTheme="minorHAnsi" w:cstheme="minorHAnsi"/>
                <w:snapToGrid w:val="0"/>
                <w:lang w:val="es-BO"/>
              </w:rPr>
              <w:t xml:space="preserve">CONTRATACIÓN DE </w:t>
            </w:r>
            <w:r w:rsidRPr="00030257">
              <w:rPr>
                <w:rFonts w:asciiTheme="minorHAnsi" w:hAnsiTheme="minorHAnsi" w:cstheme="minorHAnsi"/>
                <w:snapToGrid w:val="0"/>
                <w:lang w:eastAsia="es-ES"/>
              </w:rPr>
              <w:t xml:space="preserve">MÉDICO ESPECIALISTA EXTERNO </w:t>
            </w:r>
            <w:r w:rsidRPr="00030257">
              <w:rPr>
                <w:rFonts w:asciiTheme="minorHAnsi" w:hAnsiTheme="minorHAnsi" w:cstheme="minorHAnsi"/>
                <w:lang w:val="en-US" w:eastAsia="es-ES"/>
              </w:rPr>
              <w:t xml:space="preserve">MONTO FIJO EN LA ESPECIALIDAD DE PEDIATRIA SERVICIO DE EMERGENCIAS Y HOSPITALIZACIÓN. </w:t>
            </w:r>
          </w:p>
        </w:tc>
        <w:tc>
          <w:tcPr>
            <w:tcW w:w="1024" w:type="dxa"/>
            <w:tcBorders>
              <w:top w:val="nil"/>
              <w:left w:val="nil"/>
              <w:bottom w:val="single" w:sz="4" w:space="0" w:color="auto"/>
              <w:right w:val="single" w:sz="4" w:space="0" w:color="auto"/>
            </w:tcBorders>
            <w:shd w:val="clear" w:color="auto" w:fill="auto"/>
            <w:vAlign w:val="center"/>
            <w:hideMark/>
          </w:tcPr>
          <w:p w14:paraId="3061A453" w14:textId="1576CC36" w:rsidR="00D73F59" w:rsidRPr="001430C8" w:rsidRDefault="00D73F59" w:rsidP="00D73F59">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24</w:t>
            </w:r>
          </w:p>
        </w:tc>
        <w:tc>
          <w:tcPr>
            <w:tcW w:w="2039" w:type="dxa"/>
            <w:gridSpan w:val="2"/>
            <w:tcBorders>
              <w:top w:val="single" w:sz="4" w:space="0" w:color="auto"/>
              <w:left w:val="nil"/>
              <w:bottom w:val="single" w:sz="4" w:space="0" w:color="auto"/>
              <w:right w:val="single" w:sz="4" w:space="0" w:color="auto"/>
            </w:tcBorders>
            <w:vAlign w:val="center"/>
          </w:tcPr>
          <w:p w14:paraId="7807A80A" w14:textId="77777777" w:rsidR="00D73F59" w:rsidRPr="001430C8" w:rsidRDefault="00D73F59" w:rsidP="00D73F59">
            <w:pPr>
              <w:jc w:val="center"/>
              <w:rPr>
                <w:rFonts w:asciiTheme="minorHAnsi" w:hAnsiTheme="minorHAnsi" w:cstheme="minorHAnsi"/>
                <w:sz w:val="24"/>
                <w:szCs w:val="24"/>
                <w:lang w:val="es-BO" w:eastAsia="es-BO"/>
              </w:rPr>
            </w:pPr>
          </w:p>
        </w:tc>
        <w:tc>
          <w:tcPr>
            <w:tcW w:w="204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34D35EE" w14:textId="215DF36F" w:rsidR="00D73F59" w:rsidRPr="001430C8" w:rsidRDefault="00D73F59" w:rsidP="00D73F59">
            <w:pPr>
              <w:jc w:val="center"/>
              <w:rPr>
                <w:rFonts w:asciiTheme="minorHAnsi" w:hAnsiTheme="minorHAnsi" w:cstheme="minorHAnsi"/>
                <w:sz w:val="24"/>
                <w:szCs w:val="24"/>
                <w:lang w:val="es-BO" w:eastAsia="es-BO"/>
              </w:rPr>
            </w:pPr>
          </w:p>
          <w:p w14:paraId="1F0DD7F4" w14:textId="2C50AC16" w:rsidR="00D73F59" w:rsidRPr="001430C8" w:rsidRDefault="00D73F59" w:rsidP="00D73F59">
            <w:pPr>
              <w:jc w:val="center"/>
              <w:rPr>
                <w:rFonts w:asciiTheme="minorHAnsi" w:hAnsiTheme="minorHAnsi" w:cstheme="minorHAnsi"/>
                <w:sz w:val="24"/>
                <w:szCs w:val="24"/>
                <w:lang w:val="es-BO" w:eastAsia="es-BO"/>
              </w:rPr>
            </w:pPr>
          </w:p>
        </w:tc>
      </w:tr>
      <w:tr w:rsidR="00D73F59" w:rsidRPr="001430C8" w14:paraId="286E8FD7" w14:textId="77777777" w:rsidTr="00BA55EC">
        <w:trPr>
          <w:trHeight w:val="220"/>
        </w:trPr>
        <w:tc>
          <w:tcPr>
            <w:tcW w:w="533" w:type="dxa"/>
            <w:tcBorders>
              <w:top w:val="nil"/>
              <w:left w:val="single" w:sz="4" w:space="0" w:color="auto"/>
              <w:bottom w:val="single" w:sz="4" w:space="0" w:color="auto"/>
              <w:right w:val="single" w:sz="4" w:space="0" w:color="auto"/>
            </w:tcBorders>
            <w:shd w:val="clear" w:color="auto" w:fill="auto"/>
            <w:noWrap/>
            <w:vAlign w:val="center"/>
          </w:tcPr>
          <w:p w14:paraId="7BA77F97" w14:textId="3490EC25" w:rsidR="00D73F59" w:rsidRPr="001430C8" w:rsidRDefault="00D73F59" w:rsidP="00D73F59">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287" w:type="dxa"/>
            <w:gridSpan w:val="3"/>
            <w:tcBorders>
              <w:top w:val="single" w:sz="4" w:space="0" w:color="auto"/>
              <w:left w:val="nil"/>
              <w:bottom w:val="single" w:sz="4" w:space="0" w:color="auto"/>
              <w:right w:val="single" w:sz="4" w:space="0" w:color="auto"/>
            </w:tcBorders>
            <w:shd w:val="clear" w:color="auto" w:fill="auto"/>
            <w:vAlign w:val="center"/>
          </w:tcPr>
          <w:p w14:paraId="63D6C8DA" w14:textId="72E24ED4" w:rsidR="00D73F59" w:rsidRPr="00030257" w:rsidRDefault="00D73F59" w:rsidP="00D73F59">
            <w:pPr>
              <w:rPr>
                <w:rFonts w:asciiTheme="minorHAnsi" w:hAnsiTheme="minorHAnsi" w:cstheme="minorHAnsi"/>
                <w:lang w:val="es-BO" w:eastAsia="es-BO"/>
              </w:rPr>
            </w:pPr>
            <w:r w:rsidRPr="00030257">
              <w:rPr>
                <w:rFonts w:asciiTheme="minorHAnsi" w:hAnsiTheme="minorHAnsi" w:cstheme="minorHAnsi"/>
                <w:snapToGrid w:val="0"/>
                <w:lang w:val="es-BO"/>
              </w:rPr>
              <w:t xml:space="preserve">CONTRATACIÓN DE </w:t>
            </w:r>
            <w:r w:rsidRPr="00030257">
              <w:rPr>
                <w:rFonts w:asciiTheme="minorHAnsi" w:hAnsiTheme="minorHAnsi" w:cstheme="minorHAnsi"/>
                <w:snapToGrid w:val="0"/>
                <w:lang w:eastAsia="es-ES"/>
              </w:rPr>
              <w:t xml:space="preserve">MÉDICO ESPECIALISTA EXTERNO </w:t>
            </w:r>
            <w:r w:rsidRPr="00030257">
              <w:rPr>
                <w:rFonts w:asciiTheme="minorHAnsi" w:hAnsiTheme="minorHAnsi" w:cstheme="minorHAnsi"/>
                <w:lang w:val="en-US" w:eastAsia="es-ES"/>
              </w:rPr>
              <w:t>MONTO FIJO EN LA ESPECIALIDAD DE MEDICINA INTERNA SERVICIO DE EMERGENCIAS Y HOSPITALIZACIÓN.</w:t>
            </w:r>
          </w:p>
        </w:tc>
        <w:tc>
          <w:tcPr>
            <w:tcW w:w="1024" w:type="dxa"/>
            <w:tcBorders>
              <w:top w:val="nil"/>
              <w:left w:val="nil"/>
              <w:bottom w:val="single" w:sz="4" w:space="0" w:color="auto"/>
              <w:right w:val="single" w:sz="4" w:space="0" w:color="auto"/>
            </w:tcBorders>
            <w:shd w:val="clear" w:color="auto" w:fill="auto"/>
            <w:vAlign w:val="center"/>
          </w:tcPr>
          <w:p w14:paraId="41E43CEB" w14:textId="177A74ED" w:rsidR="00D73F59" w:rsidRDefault="00D73F59" w:rsidP="00D73F59">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24</w:t>
            </w:r>
          </w:p>
        </w:tc>
        <w:tc>
          <w:tcPr>
            <w:tcW w:w="2039" w:type="dxa"/>
            <w:gridSpan w:val="2"/>
            <w:tcBorders>
              <w:top w:val="single" w:sz="4" w:space="0" w:color="auto"/>
              <w:left w:val="nil"/>
              <w:bottom w:val="single" w:sz="4" w:space="0" w:color="auto"/>
              <w:right w:val="single" w:sz="4" w:space="0" w:color="auto"/>
            </w:tcBorders>
            <w:vAlign w:val="center"/>
          </w:tcPr>
          <w:p w14:paraId="6C01E886" w14:textId="77777777" w:rsidR="00D73F59" w:rsidRPr="001430C8" w:rsidRDefault="00D73F59" w:rsidP="00D73F59">
            <w:pPr>
              <w:jc w:val="center"/>
              <w:rPr>
                <w:rFonts w:asciiTheme="minorHAnsi" w:hAnsiTheme="minorHAnsi" w:cstheme="minorHAnsi"/>
                <w:sz w:val="24"/>
                <w:szCs w:val="24"/>
                <w:lang w:val="es-BO" w:eastAsia="es-BO"/>
              </w:rPr>
            </w:pPr>
          </w:p>
        </w:tc>
        <w:tc>
          <w:tcPr>
            <w:tcW w:w="2040" w:type="dxa"/>
            <w:gridSpan w:val="2"/>
            <w:tcBorders>
              <w:top w:val="nil"/>
              <w:left w:val="single" w:sz="4" w:space="0" w:color="auto"/>
              <w:bottom w:val="single" w:sz="4" w:space="0" w:color="auto"/>
              <w:right w:val="single" w:sz="4" w:space="0" w:color="auto"/>
            </w:tcBorders>
            <w:shd w:val="clear" w:color="auto" w:fill="auto"/>
            <w:noWrap/>
            <w:vAlign w:val="center"/>
          </w:tcPr>
          <w:p w14:paraId="20423EC3" w14:textId="77777777" w:rsidR="00D73F59" w:rsidRPr="001430C8" w:rsidRDefault="00D73F59" w:rsidP="00D73F59">
            <w:pPr>
              <w:jc w:val="center"/>
              <w:rPr>
                <w:rFonts w:asciiTheme="minorHAnsi" w:hAnsiTheme="minorHAnsi" w:cstheme="minorHAnsi"/>
                <w:sz w:val="24"/>
                <w:szCs w:val="24"/>
                <w:lang w:val="es-BO" w:eastAsia="es-BO"/>
              </w:rPr>
            </w:pPr>
          </w:p>
        </w:tc>
      </w:tr>
      <w:tr w:rsidR="001343D2" w:rsidRPr="001430C8" w14:paraId="23B17EDF" w14:textId="77777777" w:rsidTr="00BA55EC">
        <w:trPr>
          <w:trHeight w:val="1224"/>
        </w:trPr>
        <w:tc>
          <w:tcPr>
            <w:tcW w:w="533" w:type="dxa"/>
            <w:tcBorders>
              <w:top w:val="nil"/>
              <w:left w:val="nil"/>
              <w:bottom w:val="nil"/>
              <w:right w:val="nil"/>
            </w:tcBorders>
            <w:shd w:val="clear" w:color="auto" w:fill="auto"/>
            <w:noWrap/>
            <w:vAlign w:val="bottom"/>
            <w:hideMark/>
          </w:tcPr>
          <w:p w14:paraId="2E002374" w14:textId="77777777" w:rsidR="001343D2" w:rsidRPr="001430C8" w:rsidRDefault="001343D2" w:rsidP="001343D2">
            <w:pPr>
              <w:rPr>
                <w:rFonts w:asciiTheme="minorHAnsi" w:hAnsiTheme="minorHAnsi" w:cstheme="minorHAnsi"/>
                <w:b/>
                <w:bCs/>
                <w:sz w:val="24"/>
                <w:szCs w:val="24"/>
                <w:lang w:val="es-BO" w:eastAsia="es-BO"/>
              </w:rPr>
            </w:pPr>
          </w:p>
        </w:tc>
        <w:tc>
          <w:tcPr>
            <w:tcW w:w="2040" w:type="dxa"/>
            <w:tcBorders>
              <w:top w:val="nil"/>
              <w:left w:val="nil"/>
              <w:bottom w:val="nil"/>
              <w:right w:val="nil"/>
            </w:tcBorders>
          </w:tcPr>
          <w:p w14:paraId="2C834FC3" w14:textId="77777777" w:rsidR="001343D2" w:rsidRPr="001430C8" w:rsidRDefault="001343D2" w:rsidP="001343D2">
            <w:pPr>
              <w:rPr>
                <w:rFonts w:asciiTheme="minorHAnsi" w:hAnsiTheme="minorHAnsi" w:cstheme="minorHAnsi"/>
                <w:lang w:val="es-BO" w:eastAsia="es-BO"/>
              </w:rPr>
            </w:pPr>
          </w:p>
        </w:tc>
        <w:tc>
          <w:tcPr>
            <w:tcW w:w="6434" w:type="dxa"/>
            <w:gridSpan w:val="6"/>
            <w:tcBorders>
              <w:top w:val="nil"/>
              <w:left w:val="nil"/>
              <w:bottom w:val="nil"/>
              <w:right w:val="nil"/>
            </w:tcBorders>
            <w:shd w:val="clear" w:color="auto" w:fill="auto"/>
            <w:noWrap/>
            <w:vAlign w:val="bottom"/>
            <w:hideMark/>
          </w:tcPr>
          <w:p w14:paraId="565CF467" w14:textId="1A51A459" w:rsidR="001343D2" w:rsidRPr="001430C8" w:rsidRDefault="001343D2" w:rsidP="001343D2">
            <w:pPr>
              <w:rPr>
                <w:rFonts w:asciiTheme="minorHAnsi" w:hAnsiTheme="minorHAnsi" w:cstheme="minorHAnsi"/>
                <w:lang w:val="es-BO" w:eastAsia="es-BO"/>
              </w:rPr>
            </w:pPr>
          </w:p>
        </w:tc>
        <w:tc>
          <w:tcPr>
            <w:tcW w:w="916" w:type="dxa"/>
            <w:tcBorders>
              <w:top w:val="nil"/>
              <w:left w:val="nil"/>
              <w:bottom w:val="nil"/>
              <w:right w:val="nil"/>
            </w:tcBorders>
            <w:shd w:val="clear" w:color="auto" w:fill="auto"/>
            <w:vAlign w:val="bottom"/>
            <w:hideMark/>
          </w:tcPr>
          <w:p w14:paraId="4718F666" w14:textId="77777777" w:rsidR="001343D2" w:rsidRPr="001430C8" w:rsidRDefault="001343D2" w:rsidP="001343D2">
            <w:pPr>
              <w:jc w:val="center"/>
              <w:rPr>
                <w:rFonts w:asciiTheme="minorHAnsi" w:hAnsiTheme="minorHAnsi" w:cstheme="minorHAnsi"/>
                <w:lang w:val="es-BO" w:eastAsia="es-BO"/>
              </w:rPr>
            </w:pPr>
          </w:p>
        </w:tc>
      </w:tr>
      <w:tr w:rsidR="001343D2" w:rsidRPr="001430C8" w14:paraId="0349B583" w14:textId="77777777" w:rsidTr="00BA55EC">
        <w:trPr>
          <w:trHeight w:val="312"/>
        </w:trPr>
        <w:tc>
          <w:tcPr>
            <w:tcW w:w="533" w:type="dxa"/>
            <w:tcBorders>
              <w:top w:val="nil"/>
              <w:left w:val="nil"/>
              <w:bottom w:val="nil"/>
              <w:right w:val="nil"/>
            </w:tcBorders>
            <w:shd w:val="clear" w:color="auto" w:fill="auto"/>
            <w:noWrap/>
            <w:vAlign w:val="bottom"/>
            <w:hideMark/>
          </w:tcPr>
          <w:p w14:paraId="6B5D065A" w14:textId="77777777" w:rsidR="001343D2" w:rsidRPr="001430C8" w:rsidRDefault="001343D2" w:rsidP="001343D2">
            <w:pPr>
              <w:rPr>
                <w:rFonts w:asciiTheme="minorHAnsi" w:hAnsiTheme="minorHAnsi" w:cstheme="minorHAnsi"/>
                <w:lang w:val="es-BO" w:eastAsia="es-BO"/>
              </w:rPr>
            </w:pPr>
          </w:p>
        </w:tc>
        <w:tc>
          <w:tcPr>
            <w:tcW w:w="2040" w:type="dxa"/>
            <w:tcBorders>
              <w:top w:val="single" w:sz="4" w:space="0" w:color="auto"/>
              <w:left w:val="nil"/>
              <w:bottom w:val="nil"/>
              <w:right w:val="nil"/>
            </w:tcBorders>
          </w:tcPr>
          <w:p w14:paraId="0D39D961" w14:textId="77777777" w:rsidR="001343D2" w:rsidRPr="001430C8" w:rsidRDefault="001343D2" w:rsidP="001343D2">
            <w:pPr>
              <w:jc w:val="center"/>
              <w:rPr>
                <w:rFonts w:asciiTheme="minorHAnsi" w:hAnsiTheme="minorHAnsi" w:cstheme="minorHAnsi"/>
                <w:b/>
                <w:bCs/>
                <w:sz w:val="24"/>
                <w:szCs w:val="24"/>
                <w:lang w:val="es-BO" w:eastAsia="es-BO"/>
              </w:rPr>
            </w:pPr>
          </w:p>
        </w:tc>
        <w:tc>
          <w:tcPr>
            <w:tcW w:w="6434" w:type="dxa"/>
            <w:gridSpan w:val="6"/>
            <w:tcBorders>
              <w:top w:val="single" w:sz="4" w:space="0" w:color="auto"/>
              <w:left w:val="nil"/>
              <w:bottom w:val="nil"/>
              <w:right w:val="nil"/>
            </w:tcBorders>
            <w:shd w:val="clear" w:color="auto" w:fill="auto"/>
            <w:noWrap/>
            <w:hideMark/>
          </w:tcPr>
          <w:p w14:paraId="6AC9A6A0" w14:textId="4497C3A8" w:rsidR="001343D2" w:rsidRPr="001430C8" w:rsidRDefault="001343D2" w:rsidP="001343D2">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916" w:type="dxa"/>
            <w:tcBorders>
              <w:top w:val="nil"/>
              <w:left w:val="nil"/>
              <w:bottom w:val="nil"/>
              <w:right w:val="nil"/>
            </w:tcBorders>
            <w:shd w:val="clear" w:color="auto" w:fill="auto"/>
            <w:vAlign w:val="bottom"/>
            <w:hideMark/>
          </w:tcPr>
          <w:p w14:paraId="550A32BF" w14:textId="77777777" w:rsidR="001343D2" w:rsidRPr="001430C8" w:rsidRDefault="001343D2" w:rsidP="001343D2">
            <w:pPr>
              <w:jc w:val="center"/>
              <w:rPr>
                <w:rFonts w:asciiTheme="minorHAnsi" w:hAnsiTheme="minorHAnsi" w:cstheme="minorHAnsi"/>
                <w:b/>
                <w:bCs/>
                <w:sz w:val="24"/>
                <w:szCs w:val="24"/>
                <w:lang w:val="es-BO" w:eastAsia="es-BO"/>
              </w:rPr>
            </w:pPr>
          </w:p>
        </w:tc>
      </w:tr>
      <w:tr w:rsidR="001343D2" w:rsidRPr="001430C8" w14:paraId="3D2C8EAF" w14:textId="77777777" w:rsidTr="00BA55EC">
        <w:trPr>
          <w:trHeight w:val="312"/>
        </w:trPr>
        <w:tc>
          <w:tcPr>
            <w:tcW w:w="533" w:type="dxa"/>
            <w:tcBorders>
              <w:top w:val="nil"/>
              <w:left w:val="nil"/>
              <w:bottom w:val="nil"/>
              <w:right w:val="nil"/>
            </w:tcBorders>
            <w:shd w:val="clear" w:color="auto" w:fill="auto"/>
            <w:noWrap/>
            <w:vAlign w:val="bottom"/>
            <w:hideMark/>
          </w:tcPr>
          <w:p w14:paraId="3DC51A30" w14:textId="77777777" w:rsidR="001343D2" w:rsidRPr="001430C8" w:rsidRDefault="001343D2" w:rsidP="001343D2">
            <w:pPr>
              <w:rPr>
                <w:rFonts w:asciiTheme="minorHAnsi" w:hAnsiTheme="minorHAnsi" w:cstheme="minorHAnsi"/>
                <w:lang w:val="es-BO" w:eastAsia="es-BO"/>
              </w:rPr>
            </w:pPr>
          </w:p>
        </w:tc>
        <w:tc>
          <w:tcPr>
            <w:tcW w:w="3686" w:type="dxa"/>
            <w:gridSpan w:val="2"/>
            <w:tcBorders>
              <w:top w:val="nil"/>
              <w:left w:val="nil"/>
              <w:bottom w:val="nil"/>
              <w:right w:val="nil"/>
            </w:tcBorders>
            <w:shd w:val="clear" w:color="auto" w:fill="auto"/>
            <w:noWrap/>
            <w:vAlign w:val="bottom"/>
            <w:hideMark/>
          </w:tcPr>
          <w:p w14:paraId="4D8A74BD" w14:textId="77777777" w:rsidR="001343D2" w:rsidRPr="001430C8" w:rsidRDefault="001343D2" w:rsidP="001343D2">
            <w:pPr>
              <w:rPr>
                <w:rFonts w:asciiTheme="minorHAnsi" w:hAnsiTheme="minorHAnsi" w:cstheme="minorHAnsi"/>
                <w:lang w:val="es-BO" w:eastAsia="es-BO"/>
              </w:rPr>
            </w:pPr>
          </w:p>
        </w:tc>
        <w:tc>
          <w:tcPr>
            <w:tcW w:w="601" w:type="dxa"/>
            <w:tcBorders>
              <w:top w:val="nil"/>
              <w:left w:val="nil"/>
              <w:bottom w:val="nil"/>
              <w:right w:val="nil"/>
            </w:tcBorders>
            <w:shd w:val="clear" w:color="auto" w:fill="auto"/>
            <w:noWrap/>
            <w:vAlign w:val="bottom"/>
            <w:hideMark/>
          </w:tcPr>
          <w:p w14:paraId="53AD4436" w14:textId="77777777" w:rsidR="001343D2" w:rsidRPr="001430C8" w:rsidRDefault="001343D2" w:rsidP="001343D2">
            <w:pPr>
              <w:rPr>
                <w:rFonts w:asciiTheme="minorHAnsi" w:hAnsiTheme="minorHAnsi" w:cstheme="minorHAnsi"/>
                <w:lang w:val="es-BO" w:eastAsia="es-BO"/>
              </w:rPr>
            </w:pPr>
          </w:p>
        </w:tc>
        <w:tc>
          <w:tcPr>
            <w:tcW w:w="1024" w:type="dxa"/>
            <w:tcBorders>
              <w:top w:val="nil"/>
              <w:left w:val="nil"/>
              <w:bottom w:val="nil"/>
              <w:right w:val="nil"/>
            </w:tcBorders>
            <w:shd w:val="clear" w:color="auto" w:fill="auto"/>
            <w:noWrap/>
            <w:vAlign w:val="bottom"/>
            <w:hideMark/>
          </w:tcPr>
          <w:p w14:paraId="391EA562" w14:textId="77777777" w:rsidR="001343D2" w:rsidRPr="001430C8" w:rsidRDefault="001343D2" w:rsidP="001343D2">
            <w:pPr>
              <w:rPr>
                <w:rFonts w:asciiTheme="minorHAnsi" w:hAnsiTheme="minorHAnsi" w:cstheme="minorHAnsi"/>
                <w:lang w:val="es-BO" w:eastAsia="es-BO"/>
              </w:rPr>
            </w:pPr>
          </w:p>
        </w:tc>
        <w:tc>
          <w:tcPr>
            <w:tcW w:w="2039" w:type="dxa"/>
            <w:gridSpan w:val="2"/>
            <w:tcBorders>
              <w:top w:val="nil"/>
              <w:left w:val="nil"/>
              <w:bottom w:val="nil"/>
              <w:right w:val="nil"/>
            </w:tcBorders>
          </w:tcPr>
          <w:p w14:paraId="7CF19285" w14:textId="77777777" w:rsidR="001343D2" w:rsidRPr="001430C8" w:rsidRDefault="001343D2" w:rsidP="001343D2">
            <w:pPr>
              <w:rPr>
                <w:rFonts w:asciiTheme="minorHAnsi" w:hAnsiTheme="minorHAnsi" w:cstheme="minorHAnsi"/>
                <w:lang w:val="es-BO" w:eastAsia="es-BO"/>
              </w:rPr>
            </w:pPr>
          </w:p>
        </w:tc>
        <w:tc>
          <w:tcPr>
            <w:tcW w:w="1124" w:type="dxa"/>
            <w:tcBorders>
              <w:top w:val="nil"/>
              <w:left w:val="nil"/>
              <w:bottom w:val="nil"/>
              <w:right w:val="nil"/>
            </w:tcBorders>
            <w:shd w:val="clear" w:color="auto" w:fill="auto"/>
            <w:vAlign w:val="bottom"/>
            <w:hideMark/>
          </w:tcPr>
          <w:p w14:paraId="67BB6B4E" w14:textId="7F550D71" w:rsidR="001343D2" w:rsidRPr="001430C8" w:rsidRDefault="001343D2" w:rsidP="001343D2">
            <w:pPr>
              <w:rPr>
                <w:rFonts w:asciiTheme="minorHAnsi" w:hAnsiTheme="minorHAnsi" w:cstheme="minorHAnsi"/>
                <w:lang w:val="es-BO" w:eastAsia="es-BO"/>
              </w:rPr>
            </w:pPr>
          </w:p>
        </w:tc>
        <w:tc>
          <w:tcPr>
            <w:tcW w:w="916" w:type="dxa"/>
            <w:tcBorders>
              <w:top w:val="nil"/>
              <w:left w:val="nil"/>
              <w:bottom w:val="nil"/>
              <w:right w:val="nil"/>
            </w:tcBorders>
            <w:shd w:val="clear" w:color="auto" w:fill="auto"/>
            <w:vAlign w:val="bottom"/>
            <w:hideMark/>
          </w:tcPr>
          <w:p w14:paraId="1C106CD9" w14:textId="77777777" w:rsidR="001343D2" w:rsidRPr="001430C8" w:rsidRDefault="001343D2" w:rsidP="001343D2">
            <w:pPr>
              <w:rPr>
                <w:rFonts w:asciiTheme="minorHAnsi" w:hAnsiTheme="minorHAnsi" w:cstheme="minorHAnsi"/>
                <w:lang w:val="es-BO" w:eastAsia="es-BO"/>
              </w:rPr>
            </w:pPr>
          </w:p>
        </w:tc>
      </w:tr>
      <w:tr w:rsidR="001343D2" w:rsidRPr="001430C8" w14:paraId="2AF60DF4" w14:textId="77777777" w:rsidTr="00BA55EC">
        <w:trPr>
          <w:trHeight w:val="312"/>
        </w:trPr>
        <w:tc>
          <w:tcPr>
            <w:tcW w:w="4219" w:type="dxa"/>
            <w:gridSpan w:val="3"/>
            <w:tcBorders>
              <w:top w:val="nil"/>
              <w:left w:val="nil"/>
              <w:bottom w:val="nil"/>
              <w:right w:val="nil"/>
            </w:tcBorders>
            <w:shd w:val="clear" w:color="auto" w:fill="auto"/>
            <w:noWrap/>
            <w:vAlign w:val="bottom"/>
            <w:hideMark/>
          </w:tcPr>
          <w:p w14:paraId="716A9ED8" w14:textId="77777777" w:rsidR="001343D2" w:rsidRPr="001430C8" w:rsidRDefault="001343D2" w:rsidP="001343D2">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2211" w:type="dxa"/>
            <w:gridSpan w:val="3"/>
            <w:tcBorders>
              <w:top w:val="single" w:sz="4" w:space="0" w:color="auto"/>
              <w:left w:val="single" w:sz="4" w:space="0" w:color="auto"/>
              <w:bottom w:val="single" w:sz="4" w:space="0" w:color="auto"/>
              <w:right w:val="single" w:sz="4" w:space="0" w:color="auto"/>
            </w:tcBorders>
          </w:tcPr>
          <w:p w14:paraId="3A879090" w14:textId="77777777" w:rsidR="001343D2" w:rsidRPr="001430C8" w:rsidRDefault="001343D2" w:rsidP="001343D2">
            <w:pPr>
              <w:jc w:val="center"/>
              <w:rPr>
                <w:rFonts w:asciiTheme="minorHAnsi" w:hAnsiTheme="minorHAnsi" w:cstheme="minorHAnsi"/>
                <w:sz w:val="24"/>
                <w:szCs w:val="24"/>
                <w:lang w:val="es-BO" w:eastAsia="es-BO"/>
              </w:rPr>
            </w:pPr>
          </w:p>
        </w:tc>
        <w:tc>
          <w:tcPr>
            <w:tcW w:w="257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5A8EFCDD" w:rsidR="001343D2" w:rsidRPr="001430C8" w:rsidRDefault="001343D2" w:rsidP="001343D2">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916" w:type="dxa"/>
            <w:tcBorders>
              <w:top w:val="nil"/>
              <w:left w:val="nil"/>
              <w:bottom w:val="nil"/>
              <w:right w:val="nil"/>
            </w:tcBorders>
            <w:shd w:val="clear" w:color="auto" w:fill="auto"/>
            <w:vAlign w:val="bottom"/>
            <w:hideMark/>
          </w:tcPr>
          <w:p w14:paraId="5CF48097" w14:textId="77777777" w:rsidR="001343D2" w:rsidRPr="001430C8" w:rsidRDefault="001343D2" w:rsidP="001343D2">
            <w:pPr>
              <w:jc w:val="center"/>
              <w:rPr>
                <w:rFonts w:asciiTheme="minorHAnsi" w:hAnsiTheme="minorHAnsi" w:cstheme="minorHAnsi"/>
                <w:sz w:val="24"/>
                <w:szCs w:val="24"/>
                <w:lang w:val="es-BO" w:eastAsia="es-BO"/>
              </w:rPr>
            </w:pPr>
          </w:p>
        </w:tc>
      </w:tr>
      <w:tr w:rsidR="001343D2" w:rsidRPr="001430C8" w14:paraId="7E37453E" w14:textId="77777777" w:rsidTr="00BA55EC">
        <w:trPr>
          <w:trHeight w:val="312"/>
        </w:trPr>
        <w:tc>
          <w:tcPr>
            <w:tcW w:w="533" w:type="dxa"/>
            <w:tcBorders>
              <w:top w:val="nil"/>
              <w:left w:val="nil"/>
              <w:bottom w:val="nil"/>
              <w:right w:val="nil"/>
            </w:tcBorders>
            <w:shd w:val="clear" w:color="auto" w:fill="auto"/>
            <w:noWrap/>
            <w:vAlign w:val="bottom"/>
            <w:hideMark/>
          </w:tcPr>
          <w:p w14:paraId="3C820F1A" w14:textId="77777777" w:rsidR="001343D2" w:rsidRPr="001430C8" w:rsidRDefault="001343D2" w:rsidP="001343D2">
            <w:pPr>
              <w:rPr>
                <w:rFonts w:asciiTheme="minorHAnsi" w:hAnsiTheme="minorHAnsi" w:cstheme="minorHAnsi"/>
                <w:lang w:val="es-BO" w:eastAsia="es-BO"/>
              </w:rPr>
            </w:pPr>
          </w:p>
        </w:tc>
        <w:tc>
          <w:tcPr>
            <w:tcW w:w="3686" w:type="dxa"/>
            <w:gridSpan w:val="2"/>
            <w:tcBorders>
              <w:top w:val="nil"/>
              <w:left w:val="nil"/>
              <w:bottom w:val="nil"/>
              <w:right w:val="nil"/>
            </w:tcBorders>
            <w:shd w:val="clear" w:color="auto" w:fill="auto"/>
            <w:noWrap/>
            <w:vAlign w:val="bottom"/>
            <w:hideMark/>
          </w:tcPr>
          <w:p w14:paraId="648A1A88" w14:textId="77777777" w:rsidR="001343D2" w:rsidRPr="001430C8" w:rsidRDefault="001343D2" w:rsidP="001343D2">
            <w:pPr>
              <w:rPr>
                <w:rFonts w:asciiTheme="minorHAnsi" w:hAnsiTheme="minorHAnsi" w:cstheme="minorHAnsi"/>
                <w:lang w:val="es-BO" w:eastAsia="es-BO"/>
              </w:rPr>
            </w:pPr>
          </w:p>
        </w:tc>
        <w:tc>
          <w:tcPr>
            <w:tcW w:w="601" w:type="dxa"/>
            <w:tcBorders>
              <w:top w:val="nil"/>
              <w:left w:val="nil"/>
              <w:bottom w:val="nil"/>
              <w:right w:val="nil"/>
            </w:tcBorders>
            <w:shd w:val="clear" w:color="auto" w:fill="auto"/>
            <w:noWrap/>
            <w:vAlign w:val="bottom"/>
            <w:hideMark/>
          </w:tcPr>
          <w:p w14:paraId="2128B531" w14:textId="77777777" w:rsidR="001343D2" w:rsidRPr="001430C8" w:rsidRDefault="001343D2" w:rsidP="001343D2">
            <w:pPr>
              <w:rPr>
                <w:rFonts w:asciiTheme="minorHAnsi" w:hAnsiTheme="minorHAnsi" w:cstheme="minorHAnsi"/>
                <w:lang w:val="es-BO" w:eastAsia="es-BO"/>
              </w:rPr>
            </w:pPr>
          </w:p>
        </w:tc>
        <w:tc>
          <w:tcPr>
            <w:tcW w:w="1024" w:type="dxa"/>
            <w:tcBorders>
              <w:top w:val="nil"/>
              <w:left w:val="nil"/>
              <w:bottom w:val="nil"/>
              <w:right w:val="nil"/>
            </w:tcBorders>
            <w:shd w:val="clear" w:color="auto" w:fill="auto"/>
            <w:noWrap/>
            <w:vAlign w:val="bottom"/>
            <w:hideMark/>
          </w:tcPr>
          <w:p w14:paraId="31BBCDDA" w14:textId="77777777" w:rsidR="001343D2" w:rsidRPr="001430C8" w:rsidRDefault="001343D2" w:rsidP="001343D2">
            <w:pPr>
              <w:rPr>
                <w:rFonts w:asciiTheme="minorHAnsi" w:hAnsiTheme="minorHAnsi" w:cstheme="minorHAnsi"/>
                <w:lang w:val="es-BO" w:eastAsia="es-BO"/>
              </w:rPr>
            </w:pPr>
          </w:p>
        </w:tc>
        <w:tc>
          <w:tcPr>
            <w:tcW w:w="2039" w:type="dxa"/>
            <w:gridSpan w:val="2"/>
            <w:tcBorders>
              <w:top w:val="nil"/>
              <w:left w:val="nil"/>
              <w:bottom w:val="nil"/>
              <w:right w:val="nil"/>
            </w:tcBorders>
          </w:tcPr>
          <w:p w14:paraId="0C4F93DA" w14:textId="77777777" w:rsidR="001343D2" w:rsidRPr="001430C8" w:rsidRDefault="001343D2" w:rsidP="001343D2">
            <w:pPr>
              <w:rPr>
                <w:rFonts w:asciiTheme="minorHAnsi" w:hAnsiTheme="minorHAnsi" w:cstheme="minorHAnsi"/>
                <w:lang w:val="es-BO" w:eastAsia="es-BO"/>
              </w:rPr>
            </w:pPr>
          </w:p>
        </w:tc>
        <w:tc>
          <w:tcPr>
            <w:tcW w:w="1124" w:type="dxa"/>
            <w:tcBorders>
              <w:top w:val="nil"/>
              <w:left w:val="nil"/>
              <w:bottom w:val="nil"/>
              <w:right w:val="nil"/>
            </w:tcBorders>
            <w:shd w:val="clear" w:color="auto" w:fill="auto"/>
            <w:vAlign w:val="bottom"/>
            <w:hideMark/>
          </w:tcPr>
          <w:p w14:paraId="0CD4EEC1" w14:textId="7DC1BBD3" w:rsidR="001343D2" w:rsidRPr="001430C8" w:rsidRDefault="001343D2" w:rsidP="001343D2">
            <w:pPr>
              <w:rPr>
                <w:rFonts w:asciiTheme="minorHAnsi" w:hAnsiTheme="minorHAnsi" w:cstheme="minorHAnsi"/>
                <w:lang w:val="es-BO" w:eastAsia="es-BO"/>
              </w:rPr>
            </w:pPr>
          </w:p>
        </w:tc>
        <w:tc>
          <w:tcPr>
            <w:tcW w:w="916" w:type="dxa"/>
            <w:tcBorders>
              <w:top w:val="nil"/>
              <w:left w:val="nil"/>
              <w:bottom w:val="nil"/>
              <w:right w:val="nil"/>
            </w:tcBorders>
            <w:shd w:val="clear" w:color="auto" w:fill="auto"/>
            <w:vAlign w:val="bottom"/>
            <w:hideMark/>
          </w:tcPr>
          <w:p w14:paraId="5FD80B52" w14:textId="77777777" w:rsidR="001343D2" w:rsidRPr="001430C8" w:rsidRDefault="001343D2" w:rsidP="001343D2">
            <w:pPr>
              <w:rPr>
                <w:rFonts w:asciiTheme="minorHAnsi" w:hAnsiTheme="minorHAnsi" w:cstheme="minorHAnsi"/>
                <w:lang w:val="es-BO" w:eastAsia="es-BO"/>
              </w:rPr>
            </w:pPr>
          </w:p>
        </w:tc>
      </w:tr>
      <w:tr w:rsidR="001343D2" w:rsidRPr="001430C8" w14:paraId="47EFC616" w14:textId="77777777" w:rsidTr="00BA55EC">
        <w:trPr>
          <w:trHeight w:val="495"/>
        </w:trPr>
        <w:tc>
          <w:tcPr>
            <w:tcW w:w="533" w:type="dxa"/>
            <w:tcBorders>
              <w:top w:val="nil"/>
              <w:left w:val="nil"/>
              <w:bottom w:val="nil"/>
              <w:right w:val="nil"/>
            </w:tcBorders>
            <w:shd w:val="clear" w:color="auto" w:fill="auto"/>
            <w:noWrap/>
            <w:vAlign w:val="bottom"/>
            <w:hideMark/>
          </w:tcPr>
          <w:p w14:paraId="2968506A" w14:textId="77777777" w:rsidR="001343D2" w:rsidRPr="001430C8" w:rsidRDefault="001343D2" w:rsidP="001343D2">
            <w:pPr>
              <w:rPr>
                <w:rFonts w:asciiTheme="minorHAnsi" w:hAnsiTheme="minorHAnsi" w:cstheme="minorHAnsi"/>
                <w:lang w:val="es-BO" w:eastAsia="es-BO"/>
              </w:rPr>
            </w:pPr>
          </w:p>
        </w:tc>
        <w:tc>
          <w:tcPr>
            <w:tcW w:w="3686" w:type="dxa"/>
            <w:gridSpan w:val="2"/>
            <w:tcBorders>
              <w:top w:val="nil"/>
              <w:left w:val="nil"/>
              <w:bottom w:val="nil"/>
              <w:right w:val="nil"/>
            </w:tcBorders>
            <w:shd w:val="clear" w:color="auto" w:fill="auto"/>
            <w:vAlign w:val="bottom"/>
            <w:hideMark/>
          </w:tcPr>
          <w:p w14:paraId="21E1B3C6" w14:textId="77777777" w:rsidR="001343D2" w:rsidRPr="001430C8" w:rsidRDefault="001343D2" w:rsidP="001343D2">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601" w:type="dxa"/>
            <w:tcBorders>
              <w:top w:val="nil"/>
              <w:left w:val="nil"/>
              <w:bottom w:val="nil"/>
              <w:right w:val="nil"/>
            </w:tcBorders>
            <w:shd w:val="clear" w:color="auto" w:fill="auto"/>
            <w:noWrap/>
            <w:vAlign w:val="bottom"/>
            <w:hideMark/>
          </w:tcPr>
          <w:p w14:paraId="6ABA6E6C" w14:textId="77777777" w:rsidR="001343D2" w:rsidRPr="001430C8" w:rsidRDefault="001343D2" w:rsidP="001343D2">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024" w:type="dxa"/>
            <w:tcBorders>
              <w:top w:val="nil"/>
              <w:left w:val="nil"/>
              <w:bottom w:val="nil"/>
              <w:right w:val="nil"/>
            </w:tcBorders>
            <w:shd w:val="clear" w:color="auto" w:fill="auto"/>
            <w:noWrap/>
            <w:vAlign w:val="bottom"/>
            <w:hideMark/>
          </w:tcPr>
          <w:p w14:paraId="0D2B079E" w14:textId="77777777" w:rsidR="001343D2" w:rsidRPr="001430C8" w:rsidRDefault="001343D2" w:rsidP="001343D2">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2039" w:type="dxa"/>
            <w:gridSpan w:val="2"/>
            <w:tcBorders>
              <w:top w:val="nil"/>
              <w:left w:val="nil"/>
              <w:bottom w:val="nil"/>
              <w:right w:val="nil"/>
            </w:tcBorders>
          </w:tcPr>
          <w:p w14:paraId="4F6E93F2" w14:textId="77777777" w:rsidR="001343D2" w:rsidRPr="001430C8" w:rsidRDefault="001343D2" w:rsidP="001343D2">
            <w:pPr>
              <w:rPr>
                <w:rFonts w:asciiTheme="minorHAnsi" w:hAnsiTheme="minorHAnsi" w:cstheme="minorHAnsi"/>
                <w:b/>
                <w:bCs/>
                <w:sz w:val="24"/>
                <w:szCs w:val="24"/>
                <w:lang w:val="es-BO" w:eastAsia="es-BO"/>
              </w:rPr>
            </w:pPr>
          </w:p>
        </w:tc>
        <w:tc>
          <w:tcPr>
            <w:tcW w:w="1124" w:type="dxa"/>
            <w:tcBorders>
              <w:top w:val="nil"/>
              <w:left w:val="nil"/>
              <w:bottom w:val="nil"/>
              <w:right w:val="nil"/>
            </w:tcBorders>
            <w:shd w:val="clear" w:color="auto" w:fill="auto"/>
            <w:noWrap/>
            <w:vAlign w:val="bottom"/>
            <w:hideMark/>
          </w:tcPr>
          <w:p w14:paraId="46CFFED5" w14:textId="63E7D1F5" w:rsidR="001343D2" w:rsidRPr="001430C8" w:rsidRDefault="001343D2" w:rsidP="001343D2">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3</w:t>
            </w:r>
          </w:p>
        </w:tc>
        <w:tc>
          <w:tcPr>
            <w:tcW w:w="916" w:type="dxa"/>
            <w:tcBorders>
              <w:top w:val="nil"/>
              <w:left w:val="nil"/>
              <w:bottom w:val="nil"/>
              <w:right w:val="nil"/>
            </w:tcBorders>
            <w:shd w:val="clear" w:color="auto" w:fill="auto"/>
            <w:vAlign w:val="bottom"/>
            <w:hideMark/>
          </w:tcPr>
          <w:p w14:paraId="34700154" w14:textId="77777777" w:rsidR="001343D2" w:rsidRPr="001430C8" w:rsidRDefault="001343D2" w:rsidP="001343D2">
            <w:pPr>
              <w:rPr>
                <w:rFonts w:asciiTheme="minorHAnsi" w:hAnsiTheme="minorHAnsi" w:cstheme="minorHAnsi"/>
                <w:b/>
                <w:bCs/>
                <w:sz w:val="24"/>
                <w:szCs w:val="24"/>
                <w:lang w:val="es-BO" w:eastAsia="es-BO"/>
              </w:rPr>
            </w:pPr>
          </w:p>
        </w:tc>
      </w:tr>
      <w:tr w:rsidR="001343D2" w:rsidRPr="001430C8" w14:paraId="108A9555" w14:textId="77777777" w:rsidTr="00BA55EC">
        <w:trPr>
          <w:trHeight w:val="288"/>
        </w:trPr>
        <w:tc>
          <w:tcPr>
            <w:tcW w:w="533" w:type="dxa"/>
            <w:tcBorders>
              <w:top w:val="nil"/>
              <w:left w:val="nil"/>
              <w:bottom w:val="nil"/>
              <w:right w:val="nil"/>
            </w:tcBorders>
            <w:shd w:val="clear" w:color="auto" w:fill="auto"/>
            <w:noWrap/>
            <w:vAlign w:val="bottom"/>
            <w:hideMark/>
          </w:tcPr>
          <w:p w14:paraId="548F1A46" w14:textId="77777777" w:rsidR="001343D2" w:rsidRPr="001430C8" w:rsidRDefault="001343D2" w:rsidP="001343D2">
            <w:pPr>
              <w:rPr>
                <w:rFonts w:asciiTheme="minorHAnsi" w:hAnsiTheme="minorHAnsi" w:cstheme="minorHAnsi"/>
                <w:lang w:val="es-BO" w:eastAsia="es-BO"/>
              </w:rPr>
            </w:pPr>
          </w:p>
        </w:tc>
        <w:tc>
          <w:tcPr>
            <w:tcW w:w="3686" w:type="dxa"/>
            <w:gridSpan w:val="2"/>
            <w:tcBorders>
              <w:top w:val="nil"/>
              <w:left w:val="nil"/>
              <w:bottom w:val="nil"/>
              <w:right w:val="nil"/>
            </w:tcBorders>
            <w:shd w:val="clear" w:color="auto" w:fill="auto"/>
            <w:noWrap/>
            <w:vAlign w:val="bottom"/>
            <w:hideMark/>
          </w:tcPr>
          <w:p w14:paraId="10EFD8EF" w14:textId="77777777" w:rsidR="001343D2" w:rsidRPr="001430C8" w:rsidRDefault="001343D2" w:rsidP="001343D2">
            <w:pPr>
              <w:rPr>
                <w:rFonts w:asciiTheme="minorHAnsi" w:hAnsiTheme="minorHAnsi" w:cstheme="minorHAnsi"/>
                <w:lang w:val="es-BO" w:eastAsia="es-BO"/>
              </w:rPr>
            </w:pPr>
          </w:p>
        </w:tc>
        <w:tc>
          <w:tcPr>
            <w:tcW w:w="601" w:type="dxa"/>
            <w:tcBorders>
              <w:top w:val="nil"/>
              <w:left w:val="nil"/>
              <w:bottom w:val="nil"/>
              <w:right w:val="nil"/>
            </w:tcBorders>
            <w:shd w:val="clear" w:color="auto" w:fill="auto"/>
            <w:noWrap/>
            <w:vAlign w:val="bottom"/>
            <w:hideMark/>
          </w:tcPr>
          <w:p w14:paraId="5C61F2B5" w14:textId="77777777" w:rsidR="001343D2" w:rsidRPr="001430C8" w:rsidRDefault="001343D2" w:rsidP="001343D2">
            <w:pPr>
              <w:rPr>
                <w:rFonts w:asciiTheme="minorHAnsi" w:hAnsiTheme="minorHAnsi" w:cstheme="minorHAnsi"/>
                <w:lang w:val="es-BO" w:eastAsia="es-BO"/>
              </w:rPr>
            </w:pPr>
          </w:p>
        </w:tc>
        <w:tc>
          <w:tcPr>
            <w:tcW w:w="1024" w:type="dxa"/>
            <w:tcBorders>
              <w:top w:val="nil"/>
              <w:left w:val="nil"/>
              <w:bottom w:val="nil"/>
              <w:right w:val="nil"/>
            </w:tcBorders>
            <w:shd w:val="clear" w:color="auto" w:fill="auto"/>
            <w:noWrap/>
            <w:vAlign w:val="bottom"/>
            <w:hideMark/>
          </w:tcPr>
          <w:p w14:paraId="34A8F833" w14:textId="77777777" w:rsidR="001343D2" w:rsidRPr="001430C8" w:rsidRDefault="001343D2" w:rsidP="001343D2">
            <w:pPr>
              <w:rPr>
                <w:rFonts w:asciiTheme="minorHAnsi" w:hAnsiTheme="minorHAnsi" w:cstheme="minorHAnsi"/>
                <w:lang w:val="es-BO" w:eastAsia="es-BO"/>
              </w:rPr>
            </w:pPr>
          </w:p>
        </w:tc>
        <w:tc>
          <w:tcPr>
            <w:tcW w:w="2039" w:type="dxa"/>
            <w:gridSpan w:val="2"/>
            <w:tcBorders>
              <w:top w:val="nil"/>
              <w:left w:val="nil"/>
              <w:bottom w:val="nil"/>
              <w:right w:val="nil"/>
            </w:tcBorders>
          </w:tcPr>
          <w:p w14:paraId="75C9D936" w14:textId="77777777" w:rsidR="001343D2" w:rsidRPr="001430C8" w:rsidRDefault="001343D2" w:rsidP="001343D2">
            <w:pPr>
              <w:rPr>
                <w:rFonts w:asciiTheme="minorHAnsi" w:hAnsiTheme="minorHAnsi" w:cstheme="minorHAnsi"/>
                <w:lang w:val="es-BO" w:eastAsia="es-BO"/>
              </w:rPr>
            </w:pPr>
          </w:p>
        </w:tc>
        <w:tc>
          <w:tcPr>
            <w:tcW w:w="1124" w:type="dxa"/>
            <w:tcBorders>
              <w:top w:val="nil"/>
              <w:left w:val="nil"/>
              <w:bottom w:val="nil"/>
              <w:right w:val="nil"/>
            </w:tcBorders>
            <w:shd w:val="clear" w:color="auto" w:fill="auto"/>
            <w:vAlign w:val="bottom"/>
            <w:hideMark/>
          </w:tcPr>
          <w:p w14:paraId="51468C53" w14:textId="602E92FD" w:rsidR="001343D2" w:rsidRPr="001430C8" w:rsidRDefault="001343D2" w:rsidP="001343D2">
            <w:pPr>
              <w:rPr>
                <w:rFonts w:asciiTheme="minorHAnsi" w:hAnsiTheme="minorHAnsi" w:cstheme="minorHAnsi"/>
                <w:lang w:val="es-BO" w:eastAsia="es-BO"/>
              </w:rPr>
            </w:pPr>
          </w:p>
        </w:tc>
        <w:tc>
          <w:tcPr>
            <w:tcW w:w="916" w:type="dxa"/>
            <w:tcBorders>
              <w:top w:val="nil"/>
              <w:left w:val="nil"/>
              <w:bottom w:val="nil"/>
              <w:right w:val="nil"/>
            </w:tcBorders>
            <w:shd w:val="clear" w:color="auto" w:fill="auto"/>
            <w:vAlign w:val="bottom"/>
            <w:hideMark/>
          </w:tcPr>
          <w:p w14:paraId="1A823727" w14:textId="77777777" w:rsidR="001343D2" w:rsidRPr="001430C8" w:rsidRDefault="001343D2" w:rsidP="001343D2">
            <w:pPr>
              <w:rPr>
                <w:rFonts w:asciiTheme="minorHAnsi" w:hAnsiTheme="minorHAnsi" w:cstheme="minorHAnsi"/>
                <w:lang w:val="es-BO" w:eastAsia="es-BO"/>
              </w:rPr>
            </w:pPr>
          </w:p>
        </w:tc>
      </w:tr>
    </w:tbl>
    <w:p w14:paraId="09A726D9" w14:textId="174F5345" w:rsidR="003C58AF" w:rsidRDefault="003C58AF" w:rsidP="00540D23">
      <w:pPr>
        <w:shd w:val="clear" w:color="auto" w:fill="FFFFFF"/>
        <w:jc w:val="both"/>
        <w:rPr>
          <w:rFonts w:asciiTheme="minorHAnsi" w:hAnsiTheme="minorHAnsi" w:cstheme="minorHAnsi"/>
          <w:bCs/>
          <w:sz w:val="22"/>
          <w:szCs w:val="22"/>
        </w:rPr>
      </w:pPr>
    </w:p>
    <w:sectPr w:rsidR="003C58AF">
      <w:headerReference w:type="default" r:id="rId16"/>
      <w:footerReference w:type="default" r:id="rId17"/>
      <w:footerReference w:type="first" r:id="rId18"/>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3601B" w14:textId="77777777" w:rsidR="00DB5CA1" w:rsidRDefault="00DB5CA1">
      <w:r>
        <w:separator/>
      </w:r>
    </w:p>
  </w:endnote>
  <w:endnote w:type="continuationSeparator" w:id="0">
    <w:p w14:paraId="70525F14" w14:textId="77777777" w:rsidR="00DB5CA1" w:rsidRDefault="00DB5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5B59C" w14:textId="77777777" w:rsidR="00DB5CA1" w:rsidRDefault="00DB5CA1">
      <w:r>
        <w:separator/>
      </w:r>
    </w:p>
  </w:footnote>
  <w:footnote w:type="continuationSeparator" w:id="0">
    <w:p w14:paraId="76C00C04" w14:textId="77777777" w:rsidR="00DB5CA1" w:rsidRDefault="00DB5C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3C58AF" w:rsidRDefault="00E325C3">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3C58AF" w:rsidRDefault="003C58A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trPr>
        <w:trHeight w:val="1392"/>
        <w:jc w:val="center"/>
      </w:trPr>
      <w:tc>
        <w:tcPr>
          <w:tcW w:w="2930" w:type="dxa"/>
          <w:vAlign w:val="center"/>
        </w:tcPr>
        <w:p w14:paraId="7D279ABB" w14:textId="77777777" w:rsidR="003C58AF" w:rsidRDefault="00E325C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3C58AF" w:rsidRDefault="00E325C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51B3A"/>
    <w:multiLevelType w:val="hybridMultilevel"/>
    <w:tmpl w:val="8056DF68"/>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 w15:restartNumberingAfterBreak="0">
    <w:nsid w:val="2C597D4F"/>
    <w:multiLevelType w:val="hybridMultilevel"/>
    <w:tmpl w:val="45BCBEFA"/>
    <w:lvl w:ilvl="0" w:tplc="400A0001">
      <w:start w:val="1"/>
      <w:numFmt w:val="bullet"/>
      <w:lvlText w:val=""/>
      <w:lvlJc w:val="left"/>
      <w:pPr>
        <w:ind w:left="1471" w:hanging="360"/>
      </w:pPr>
      <w:rPr>
        <w:rFonts w:ascii="Symbol" w:hAnsi="Symbol" w:hint="default"/>
      </w:rPr>
    </w:lvl>
    <w:lvl w:ilvl="1" w:tplc="400A0003" w:tentative="1">
      <w:start w:val="1"/>
      <w:numFmt w:val="bullet"/>
      <w:lvlText w:val="o"/>
      <w:lvlJc w:val="left"/>
      <w:pPr>
        <w:ind w:left="2191" w:hanging="360"/>
      </w:pPr>
      <w:rPr>
        <w:rFonts w:ascii="Courier New" w:hAnsi="Courier New" w:cs="Courier New" w:hint="default"/>
      </w:rPr>
    </w:lvl>
    <w:lvl w:ilvl="2" w:tplc="400A0005" w:tentative="1">
      <w:start w:val="1"/>
      <w:numFmt w:val="bullet"/>
      <w:lvlText w:val=""/>
      <w:lvlJc w:val="left"/>
      <w:pPr>
        <w:ind w:left="2911" w:hanging="360"/>
      </w:pPr>
      <w:rPr>
        <w:rFonts w:ascii="Wingdings" w:hAnsi="Wingdings" w:hint="default"/>
      </w:rPr>
    </w:lvl>
    <w:lvl w:ilvl="3" w:tplc="400A0001" w:tentative="1">
      <w:start w:val="1"/>
      <w:numFmt w:val="bullet"/>
      <w:lvlText w:val=""/>
      <w:lvlJc w:val="left"/>
      <w:pPr>
        <w:ind w:left="3631" w:hanging="360"/>
      </w:pPr>
      <w:rPr>
        <w:rFonts w:ascii="Symbol" w:hAnsi="Symbol" w:hint="default"/>
      </w:rPr>
    </w:lvl>
    <w:lvl w:ilvl="4" w:tplc="400A0003" w:tentative="1">
      <w:start w:val="1"/>
      <w:numFmt w:val="bullet"/>
      <w:lvlText w:val="o"/>
      <w:lvlJc w:val="left"/>
      <w:pPr>
        <w:ind w:left="4351" w:hanging="360"/>
      </w:pPr>
      <w:rPr>
        <w:rFonts w:ascii="Courier New" w:hAnsi="Courier New" w:cs="Courier New" w:hint="default"/>
      </w:rPr>
    </w:lvl>
    <w:lvl w:ilvl="5" w:tplc="400A0005" w:tentative="1">
      <w:start w:val="1"/>
      <w:numFmt w:val="bullet"/>
      <w:lvlText w:val=""/>
      <w:lvlJc w:val="left"/>
      <w:pPr>
        <w:ind w:left="5071" w:hanging="360"/>
      </w:pPr>
      <w:rPr>
        <w:rFonts w:ascii="Wingdings" w:hAnsi="Wingdings" w:hint="default"/>
      </w:rPr>
    </w:lvl>
    <w:lvl w:ilvl="6" w:tplc="400A0001" w:tentative="1">
      <w:start w:val="1"/>
      <w:numFmt w:val="bullet"/>
      <w:lvlText w:val=""/>
      <w:lvlJc w:val="left"/>
      <w:pPr>
        <w:ind w:left="5791" w:hanging="360"/>
      </w:pPr>
      <w:rPr>
        <w:rFonts w:ascii="Symbol" w:hAnsi="Symbol" w:hint="default"/>
      </w:rPr>
    </w:lvl>
    <w:lvl w:ilvl="7" w:tplc="400A0003" w:tentative="1">
      <w:start w:val="1"/>
      <w:numFmt w:val="bullet"/>
      <w:lvlText w:val="o"/>
      <w:lvlJc w:val="left"/>
      <w:pPr>
        <w:ind w:left="6511" w:hanging="360"/>
      </w:pPr>
      <w:rPr>
        <w:rFonts w:ascii="Courier New" w:hAnsi="Courier New" w:cs="Courier New" w:hint="default"/>
      </w:rPr>
    </w:lvl>
    <w:lvl w:ilvl="8" w:tplc="400A0005" w:tentative="1">
      <w:start w:val="1"/>
      <w:numFmt w:val="bullet"/>
      <w:lvlText w:val=""/>
      <w:lvlJc w:val="left"/>
      <w:pPr>
        <w:ind w:left="7231" w:hanging="360"/>
      </w:pPr>
      <w:rPr>
        <w:rFonts w:ascii="Wingdings" w:hAnsi="Wingdings" w:hint="default"/>
      </w:rPr>
    </w:lvl>
  </w:abstractNum>
  <w:abstractNum w:abstractNumId="3"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 w15:restartNumberingAfterBreak="0">
    <w:nsid w:val="2D944918"/>
    <w:multiLevelType w:val="hybridMultilevel"/>
    <w:tmpl w:val="D44E470A"/>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A412B3E8">
      <w:start w:val="1"/>
      <w:numFmt w:val="upperRoman"/>
      <w:lvlText w:val="%3."/>
      <w:lvlJc w:val="left"/>
      <w:pPr>
        <w:ind w:left="2700" w:hanging="72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F55574F"/>
    <w:multiLevelType w:val="hybridMultilevel"/>
    <w:tmpl w:val="7862EA80"/>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 w15:restartNumberingAfterBreak="0">
    <w:nsid w:val="40B80829"/>
    <w:multiLevelType w:val="hybridMultilevel"/>
    <w:tmpl w:val="BC3E4284"/>
    <w:lvl w:ilvl="0" w:tplc="8E5ABBF8">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8" w15:restartNumberingAfterBreak="0">
    <w:nsid w:val="44D26C5F"/>
    <w:multiLevelType w:val="hybridMultilevel"/>
    <w:tmpl w:val="39086A16"/>
    <w:lvl w:ilvl="0" w:tplc="C00C2FAE">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5DC59C2"/>
    <w:multiLevelType w:val="hybridMultilevel"/>
    <w:tmpl w:val="227EA090"/>
    <w:lvl w:ilvl="0" w:tplc="4C7A5C4E">
      <w:start w:val="1"/>
      <w:numFmt w:val="decimal"/>
      <w:lvlText w:val="%1."/>
      <w:lvlJc w:val="left"/>
      <w:pPr>
        <w:ind w:left="360" w:hanging="360"/>
      </w:pPr>
      <w:rPr>
        <w:rFonts w:asciiTheme="minorHAnsi" w:eastAsiaTheme="minorHAnsi" w:hAnsiTheme="minorHAnsi" w:cstheme="minorBidi"/>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DEC2E3F"/>
    <w:multiLevelType w:val="hybridMultilevel"/>
    <w:tmpl w:val="CE8C5B8A"/>
    <w:lvl w:ilvl="0" w:tplc="400A0011">
      <w:start w:val="1"/>
      <w:numFmt w:val="decimal"/>
      <w:lvlText w:val="%1)"/>
      <w:lvlJc w:val="left"/>
      <w:pPr>
        <w:ind w:left="1080" w:hanging="360"/>
      </w:pPr>
    </w:lvl>
    <w:lvl w:ilvl="1" w:tplc="400A0019">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1"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3"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649C0AEA"/>
    <w:multiLevelType w:val="hybridMultilevel"/>
    <w:tmpl w:val="E7EA8A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66907398"/>
    <w:multiLevelType w:val="hybridMultilevel"/>
    <w:tmpl w:val="7DA25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68C80231"/>
    <w:multiLevelType w:val="hybridMultilevel"/>
    <w:tmpl w:val="AF10AC06"/>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69D438DA"/>
    <w:multiLevelType w:val="hybridMultilevel"/>
    <w:tmpl w:val="209EAB86"/>
    <w:lvl w:ilvl="0" w:tplc="9B1C02AE">
      <w:start w:val="3"/>
      <w:numFmt w:val="upperRoman"/>
      <w:lvlText w:val="%1."/>
      <w:lvlJc w:val="left"/>
      <w:pPr>
        <w:ind w:left="2700" w:hanging="720"/>
      </w:pPr>
      <w:rPr>
        <w:rFonts w:hint="default"/>
      </w:rPr>
    </w:lvl>
    <w:lvl w:ilvl="1" w:tplc="400A0019" w:tentative="1">
      <w:start w:val="1"/>
      <w:numFmt w:val="lowerLetter"/>
      <w:lvlText w:val="%2."/>
      <w:lvlJc w:val="left"/>
      <w:pPr>
        <w:ind w:left="3060" w:hanging="360"/>
      </w:pPr>
    </w:lvl>
    <w:lvl w:ilvl="2" w:tplc="400A001B" w:tentative="1">
      <w:start w:val="1"/>
      <w:numFmt w:val="lowerRoman"/>
      <w:lvlText w:val="%3."/>
      <w:lvlJc w:val="right"/>
      <w:pPr>
        <w:ind w:left="3780" w:hanging="180"/>
      </w:pPr>
    </w:lvl>
    <w:lvl w:ilvl="3" w:tplc="400A000F" w:tentative="1">
      <w:start w:val="1"/>
      <w:numFmt w:val="decimal"/>
      <w:lvlText w:val="%4."/>
      <w:lvlJc w:val="left"/>
      <w:pPr>
        <w:ind w:left="4500" w:hanging="360"/>
      </w:pPr>
    </w:lvl>
    <w:lvl w:ilvl="4" w:tplc="400A0019" w:tentative="1">
      <w:start w:val="1"/>
      <w:numFmt w:val="lowerLetter"/>
      <w:lvlText w:val="%5."/>
      <w:lvlJc w:val="left"/>
      <w:pPr>
        <w:ind w:left="5220" w:hanging="360"/>
      </w:pPr>
    </w:lvl>
    <w:lvl w:ilvl="5" w:tplc="400A001B" w:tentative="1">
      <w:start w:val="1"/>
      <w:numFmt w:val="lowerRoman"/>
      <w:lvlText w:val="%6."/>
      <w:lvlJc w:val="right"/>
      <w:pPr>
        <w:ind w:left="5940" w:hanging="180"/>
      </w:pPr>
    </w:lvl>
    <w:lvl w:ilvl="6" w:tplc="400A000F" w:tentative="1">
      <w:start w:val="1"/>
      <w:numFmt w:val="decimal"/>
      <w:lvlText w:val="%7."/>
      <w:lvlJc w:val="left"/>
      <w:pPr>
        <w:ind w:left="6660" w:hanging="360"/>
      </w:pPr>
    </w:lvl>
    <w:lvl w:ilvl="7" w:tplc="400A0019" w:tentative="1">
      <w:start w:val="1"/>
      <w:numFmt w:val="lowerLetter"/>
      <w:lvlText w:val="%8."/>
      <w:lvlJc w:val="left"/>
      <w:pPr>
        <w:ind w:left="7380" w:hanging="360"/>
      </w:pPr>
    </w:lvl>
    <w:lvl w:ilvl="8" w:tplc="400A001B" w:tentative="1">
      <w:start w:val="1"/>
      <w:numFmt w:val="lowerRoman"/>
      <w:lvlText w:val="%9."/>
      <w:lvlJc w:val="right"/>
      <w:pPr>
        <w:ind w:left="8100" w:hanging="180"/>
      </w:pPr>
    </w:lvl>
  </w:abstractNum>
  <w:abstractNum w:abstractNumId="18" w15:restartNumberingAfterBreak="0">
    <w:nsid w:val="6F9912B3"/>
    <w:multiLevelType w:val="hybridMultilevel"/>
    <w:tmpl w:val="07DCCA32"/>
    <w:lvl w:ilvl="0" w:tplc="9662A1BA">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75797E9C"/>
    <w:multiLevelType w:val="hybridMultilevel"/>
    <w:tmpl w:val="19AE95C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1" w15:restartNumberingAfterBreak="0">
    <w:nsid w:val="795A46C6"/>
    <w:multiLevelType w:val="hybridMultilevel"/>
    <w:tmpl w:val="39086A16"/>
    <w:lvl w:ilvl="0" w:tplc="C00C2FAE">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7EEB5A27"/>
    <w:multiLevelType w:val="hybridMultilevel"/>
    <w:tmpl w:val="65DAC9C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5"/>
  </w:num>
  <w:num w:numId="3">
    <w:abstractNumId w:val="19"/>
  </w:num>
  <w:num w:numId="4">
    <w:abstractNumId w:val="3"/>
  </w:num>
  <w:num w:numId="5">
    <w:abstractNumId w:val="11"/>
  </w:num>
  <w:num w:numId="6">
    <w:abstractNumId w:val="22"/>
  </w:num>
  <w:num w:numId="7">
    <w:abstractNumId w:val="1"/>
  </w:num>
  <w:num w:numId="8">
    <w:abstractNumId w:val="10"/>
  </w:num>
  <w:num w:numId="9">
    <w:abstractNumId w:val="13"/>
  </w:num>
  <w:num w:numId="10">
    <w:abstractNumId w:val="14"/>
  </w:num>
  <w:num w:numId="11">
    <w:abstractNumId w:val="18"/>
  </w:num>
  <w:num w:numId="12">
    <w:abstractNumId w:val="0"/>
  </w:num>
  <w:num w:numId="13">
    <w:abstractNumId w:val="16"/>
  </w:num>
  <w:num w:numId="14">
    <w:abstractNumId w:val="6"/>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21"/>
  </w:num>
  <w:num w:numId="18">
    <w:abstractNumId w:val="23"/>
  </w:num>
  <w:num w:numId="19">
    <w:abstractNumId w:val="4"/>
  </w:num>
  <w:num w:numId="20">
    <w:abstractNumId w:val="9"/>
  </w:num>
  <w:num w:numId="21">
    <w:abstractNumId w:val="17"/>
  </w:num>
  <w:num w:numId="22">
    <w:abstractNumId w:val="7"/>
  </w:num>
  <w:num w:numId="23">
    <w:abstractNumId w:val="2"/>
  </w:num>
  <w:num w:numId="24">
    <w:abstractNumId w:val="20"/>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F7FD9F34"/>
    <w:rsid w:val="00006363"/>
    <w:rsid w:val="000072EC"/>
    <w:rsid w:val="00010531"/>
    <w:rsid w:val="00011D4D"/>
    <w:rsid w:val="00015286"/>
    <w:rsid w:val="0001574B"/>
    <w:rsid w:val="00017913"/>
    <w:rsid w:val="000201DB"/>
    <w:rsid w:val="0002447E"/>
    <w:rsid w:val="00027769"/>
    <w:rsid w:val="00027E1F"/>
    <w:rsid w:val="00030257"/>
    <w:rsid w:val="00034617"/>
    <w:rsid w:val="00035C57"/>
    <w:rsid w:val="000425DF"/>
    <w:rsid w:val="00042913"/>
    <w:rsid w:val="000468DB"/>
    <w:rsid w:val="00047A35"/>
    <w:rsid w:val="00050E81"/>
    <w:rsid w:val="00052ACC"/>
    <w:rsid w:val="00054933"/>
    <w:rsid w:val="000566B0"/>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361"/>
    <w:rsid w:val="000E0DDA"/>
    <w:rsid w:val="000E4F7B"/>
    <w:rsid w:val="000F1E22"/>
    <w:rsid w:val="000F2477"/>
    <w:rsid w:val="000F5D4B"/>
    <w:rsid w:val="0010037C"/>
    <w:rsid w:val="0010620B"/>
    <w:rsid w:val="00112EFF"/>
    <w:rsid w:val="00113C70"/>
    <w:rsid w:val="00122F57"/>
    <w:rsid w:val="00123DE9"/>
    <w:rsid w:val="00124C93"/>
    <w:rsid w:val="001251F5"/>
    <w:rsid w:val="00130764"/>
    <w:rsid w:val="001343D2"/>
    <w:rsid w:val="0013561B"/>
    <w:rsid w:val="0013740E"/>
    <w:rsid w:val="00140A59"/>
    <w:rsid w:val="00140C34"/>
    <w:rsid w:val="001430C8"/>
    <w:rsid w:val="00147039"/>
    <w:rsid w:val="001474D2"/>
    <w:rsid w:val="001514BD"/>
    <w:rsid w:val="001516F2"/>
    <w:rsid w:val="00153B70"/>
    <w:rsid w:val="00157E03"/>
    <w:rsid w:val="00167204"/>
    <w:rsid w:val="00177A38"/>
    <w:rsid w:val="001823A9"/>
    <w:rsid w:val="00187CB5"/>
    <w:rsid w:val="001A028D"/>
    <w:rsid w:val="001A2E50"/>
    <w:rsid w:val="001A4FFC"/>
    <w:rsid w:val="001A5427"/>
    <w:rsid w:val="001C034C"/>
    <w:rsid w:val="001C1803"/>
    <w:rsid w:val="001C55C4"/>
    <w:rsid w:val="001D02A9"/>
    <w:rsid w:val="001D556C"/>
    <w:rsid w:val="001E1427"/>
    <w:rsid w:val="001F22EA"/>
    <w:rsid w:val="001F7DF9"/>
    <w:rsid w:val="00206115"/>
    <w:rsid w:val="00212695"/>
    <w:rsid w:val="002220E2"/>
    <w:rsid w:val="00222211"/>
    <w:rsid w:val="00223496"/>
    <w:rsid w:val="00223C82"/>
    <w:rsid w:val="002253F7"/>
    <w:rsid w:val="0022653E"/>
    <w:rsid w:val="00227026"/>
    <w:rsid w:val="00227CD2"/>
    <w:rsid w:val="00232F50"/>
    <w:rsid w:val="002421A3"/>
    <w:rsid w:val="00251F76"/>
    <w:rsid w:val="002542A4"/>
    <w:rsid w:val="00265365"/>
    <w:rsid w:val="0026567D"/>
    <w:rsid w:val="00267B4E"/>
    <w:rsid w:val="002722CF"/>
    <w:rsid w:val="00273569"/>
    <w:rsid w:val="00276138"/>
    <w:rsid w:val="002820EE"/>
    <w:rsid w:val="0028318D"/>
    <w:rsid w:val="002863C7"/>
    <w:rsid w:val="00287E6D"/>
    <w:rsid w:val="002965AE"/>
    <w:rsid w:val="002A2D74"/>
    <w:rsid w:val="002A50B5"/>
    <w:rsid w:val="002B6BA3"/>
    <w:rsid w:val="002C6609"/>
    <w:rsid w:val="002D0245"/>
    <w:rsid w:val="002D29AA"/>
    <w:rsid w:val="002D2D56"/>
    <w:rsid w:val="002D4DE9"/>
    <w:rsid w:val="002D59CA"/>
    <w:rsid w:val="002E4F1A"/>
    <w:rsid w:val="002E5957"/>
    <w:rsid w:val="002E66C7"/>
    <w:rsid w:val="002E7342"/>
    <w:rsid w:val="002F3AEA"/>
    <w:rsid w:val="002F57F5"/>
    <w:rsid w:val="002F5A14"/>
    <w:rsid w:val="002F5AD0"/>
    <w:rsid w:val="002F5F9E"/>
    <w:rsid w:val="002F6AFC"/>
    <w:rsid w:val="00301B53"/>
    <w:rsid w:val="00310338"/>
    <w:rsid w:val="00314938"/>
    <w:rsid w:val="0031633A"/>
    <w:rsid w:val="00322BF0"/>
    <w:rsid w:val="00334BBC"/>
    <w:rsid w:val="00335A4C"/>
    <w:rsid w:val="003364E7"/>
    <w:rsid w:val="00337334"/>
    <w:rsid w:val="00337DFD"/>
    <w:rsid w:val="00340219"/>
    <w:rsid w:val="003426B2"/>
    <w:rsid w:val="00343F91"/>
    <w:rsid w:val="00347F67"/>
    <w:rsid w:val="003635A9"/>
    <w:rsid w:val="0036423C"/>
    <w:rsid w:val="0036429B"/>
    <w:rsid w:val="00364A8C"/>
    <w:rsid w:val="00364B5D"/>
    <w:rsid w:val="00376420"/>
    <w:rsid w:val="00377C03"/>
    <w:rsid w:val="00391A88"/>
    <w:rsid w:val="003A0C9B"/>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C67"/>
    <w:rsid w:val="003D78DD"/>
    <w:rsid w:val="003E600C"/>
    <w:rsid w:val="003E62B0"/>
    <w:rsid w:val="003E7612"/>
    <w:rsid w:val="00401B9E"/>
    <w:rsid w:val="00403A07"/>
    <w:rsid w:val="00404FC8"/>
    <w:rsid w:val="00411F93"/>
    <w:rsid w:val="00417E6F"/>
    <w:rsid w:val="00423E45"/>
    <w:rsid w:val="00424DB9"/>
    <w:rsid w:val="00426A55"/>
    <w:rsid w:val="00427182"/>
    <w:rsid w:val="00435A5F"/>
    <w:rsid w:val="00443BF6"/>
    <w:rsid w:val="004539DC"/>
    <w:rsid w:val="00455F42"/>
    <w:rsid w:val="0045689E"/>
    <w:rsid w:val="00460B53"/>
    <w:rsid w:val="0046350B"/>
    <w:rsid w:val="004742D9"/>
    <w:rsid w:val="00476411"/>
    <w:rsid w:val="00476A63"/>
    <w:rsid w:val="004871A7"/>
    <w:rsid w:val="0048728B"/>
    <w:rsid w:val="00487461"/>
    <w:rsid w:val="004906F4"/>
    <w:rsid w:val="00491C65"/>
    <w:rsid w:val="004949BE"/>
    <w:rsid w:val="004964E8"/>
    <w:rsid w:val="004969E1"/>
    <w:rsid w:val="004A32E0"/>
    <w:rsid w:val="004B0F56"/>
    <w:rsid w:val="004B5E74"/>
    <w:rsid w:val="004C0B1D"/>
    <w:rsid w:val="004C0E22"/>
    <w:rsid w:val="004C3A2A"/>
    <w:rsid w:val="004C6126"/>
    <w:rsid w:val="004C6E2C"/>
    <w:rsid w:val="004C6F92"/>
    <w:rsid w:val="004D3425"/>
    <w:rsid w:val="004D6334"/>
    <w:rsid w:val="004D723B"/>
    <w:rsid w:val="004E0A5D"/>
    <w:rsid w:val="004E25A4"/>
    <w:rsid w:val="004E5941"/>
    <w:rsid w:val="004F1CA2"/>
    <w:rsid w:val="00507B16"/>
    <w:rsid w:val="00511C17"/>
    <w:rsid w:val="0051263F"/>
    <w:rsid w:val="00520FF8"/>
    <w:rsid w:val="00526969"/>
    <w:rsid w:val="00533CFD"/>
    <w:rsid w:val="00534235"/>
    <w:rsid w:val="00540D23"/>
    <w:rsid w:val="0054638E"/>
    <w:rsid w:val="00563A95"/>
    <w:rsid w:val="005675D0"/>
    <w:rsid w:val="00571F7A"/>
    <w:rsid w:val="005730AD"/>
    <w:rsid w:val="00581B25"/>
    <w:rsid w:val="0059144D"/>
    <w:rsid w:val="00592242"/>
    <w:rsid w:val="005935D5"/>
    <w:rsid w:val="005A5E85"/>
    <w:rsid w:val="005A604A"/>
    <w:rsid w:val="005A6A6C"/>
    <w:rsid w:val="005A7821"/>
    <w:rsid w:val="005A7937"/>
    <w:rsid w:val="005B6D93"/>
    <w:rsid w:val="005C4CC8"/>
    <w:rsid w:val="005C554A"/>
    <w:rsid w:val="005C734B"/>
    <w:rsid w:val="005D315D"/>
    <w:rsid w:val="005E023C"/>
    <w:rsid w:val="005E1B50"/>
    <w:rsid w:val="005E3FAF"/>
    <w:rsid w:val="005E6758"/>
    <w:rsid w:val="005E6FE4"/>
    <w:rsid w:val="005F22AD"/>
    <w:rsid w:val="005F30ED"/>
    <w:rsid w:val="005F5322"/>
    <w:rsid w:val="005F71F8"/>
    <w:rsid w:val="00601660"/>
    <w:rsid w:val="00602D99"/>
    <w:rsid w:val="00602E5C"/>
    <w:rsid w:val="0060417D"/>
    <w:rsid w:val="006071B1"/>
    <w:rsid w:val="006108F2"/>
    <w:rsid w:val="00610DBB"/>
    <w:rsid w:val="0061606D"/>
    <w:rsid w:val="006232D2"/>
    <w:rsid w:val="00624106"/>
    <w:rsid w:val="00626795"/>
    <w:rsid w:val="00626869"/>
    <w:rsid w:val="00630789"/>
    <w:rsid w:val="00630DC8"/>
    <w:rsid w:val="00635921"/>
    <w:rsid w:val="00643C3D"/>
    <w:rsid w:val="006456B8"/>
    <w:rsid w:val="00655525"/>
    <w:rsid w:val="00655D56"/>
    <w:rsid w:val="00657034"/>
    <w:rsid w:val="0066000E"/>
    <w:rsid w:val="006601CC"/>
    <w:rsid w:val="00660AE9"/>
    <w:rsid w:val="00670184"/>
    <w:rsid w:val="00672401"/>
    <w:rsid w:val="0067285C"/>
    <w:rsid w:val="006759F4"/>
    <w:rsid w:val="006825C8"/>
    <w:rsid w:val="00684292"/>
    <w:rsid w:val="0068468A"/>
    <w:rsid w:val="00685450"/>
    <w:rsid w:val="00691D81"/>
    <w:rsid w:val="00695C62"/>
    <w:rsid w:val="006A6A7C"/>
    <w:rsid w:val="006B000E"/>
    <w:rsid w:val="006B4658"/>
    <w:rsid w:val="006B5A13"/>
    <w:rsid w:val="006B5F02"/>
    <w:rsid w:val="006B7BB6"/>
    <w:rsid w:val="006C0B1C"/>
    <w:rsid w:val="006C2E73"/>
    <w:rsid w:val="006C3687"/>
    <w:rsid w:val="006C4750"/>
    <w:rsid w:val="006C4C32"/>
    <w:rsid w:val="006C670B"/>
    <w:rsid w:val="006D5101"/>
    <w:rsid w:val="006D6D27"/>
    <w:rsid w:val="006D77BB"/>
    <w:rsid w:val="006E0FB6"/>
    <w:rsid w:val="006F16AF"/>
    <w:rsid w:val="006F1CAF"/>
    <w:rsid w:val="006F373F"/>
    <w:rsid w:val="006F64A9"/>
    <w:rsid w:val="006F7049"/>
    <w:rsid w:val="00705F4C"/>
    <w:rsid w:val="0071096C"/>
    <w:rsid w:val="0071100C"/>
    <w:rsid w:val="00713C59"/>
    <w:rsid w:val="00714A58"/>
    <w:rsid w:val="00715F12"/>
    <w:rsid w:val="00723F27"/>
    <w:rsid w:val="00724E3B"/>
    <w:rsid w:val="007254AA"/>
    <w:rsid w:val="0073018C"/>
    <w:rsid w:val="00733372"/>
    <w:rsid w:val="0073628D"/>
    <w:rsid w:val="00736C8A"/>
    <w:rsid w:val="007406B3"/>
    <w:rsid w:val="007458CF"/>
    <w:rsid w:val="00745BEA"/>
    <w:rsid w:val="00754270"/>
    <w:rsid w:val="007560F5"/>
    <w:rsid w:val="00761106"/>
    <w:rsid w:val="0076123E"/>
    <w:rsid w:val="00762F37"/>
    <w:rsid w:val="007653B2"/>
    <w:rsid w:val="00765F02"/>
    <w:rsid w:val="00770398"/>
    <w:rsid w:val="00771F8F"/>
    <w:rsid w:val="007751CA"/>
    <w:rsid w:val="00777C5B"/>
    <w:rsid w:val="00781323"/>
    <w:rsid w:val="00782709"/>
    <w:rsid w:val="007939AB"/>
    <w:rsid w:val="00796960"/>
    <w:rsid w:val="007A69F6"/>
    <w:rsid w:val="007B2559"/>
    <w:rsid w:val="007B4F6B"/>
    <w:rsid w:val="007B6952"/>
    <w:rsid w:val="007B745B"/>
    <w:rsid w:val="007C209F"/>
    <w:rsid w:val="007C4F02"/>
    <w:rsid w:val="007D1AD0"/>
    <w:rsid w:val="007D7208"/>
    <w:rsid w:val="007E1626"/>
    <w:rsid w:val="007E22B7"/>
    <w:rsid w:val="007E2CDE"/>
    <w:rsid w:val="007E5661"/>
    <w:rsid w:val="007E58F6"/>
    <w:rsid w:val="007E6717"/>
    <w:rsid w:val="007F0184"/>
    <w:rsid w:val="007F2C28"/>
    <w:rsid w:val="00801E02"/>
    <w:rsid w:val="00803F24"/>
    <w:rsid w:val="00811FE2"/>
    <w:rsid w:val="00832AB9"/>
    <w:rsid w:val="008359CF"/>
    <w:rsid w:val="0084246F"/>
    <w:rsid w:val="00844660"/>
    <w:rsid w:val="008473F3"/>
    <w:rsid w:val="00864BDB"/>
    <w:rsid w:val="00866B3A"/>
    <w:rsid w:val="00885C25"/>
    <w:rsid w:val="00890998"/>
    <w:rsid w:val="00895D6B"/>
    <w:rsid w:val="008A65C1"/>
    <w:rsid w:val="008B33D6"/>
    <w:rsid w:val="008B6745"/>
    <w:rsid w:val="008B7450"/>
    <w:rsid w:val="008C06AD"/>
    <w:rsid w:val="008C633E"/>
    <w:rsid w:val="008C76EE"/>
    <w:rsid w:val="008E1D2B"/>
    <w:rsid w:val="008E31C9"/>
    <w:rsid w:val="008E4A34"/>
    <w:rsid w:val="008E4E2F"/>
    <w:rsid w:val="008E6DE6"/>
    <w:rsid w:val="008E789D"/>
    <w:rsid w:val="008F0397"/>
    <w:rsid w:val="008F1DE5"/>
    <w:rsid w:val="00904A60"/>
    <w:rsid w:val="00912EAB"/>
    <w:rsid w:val="00915343"/>
    <w:rsid w:val="00917324"/>
    <w:rsid w:val="009255A8"/>
    <w:rsid w:val="00933BB7"/>
    <w:rsid w:val="0093719E"/>
    <w:rsid w:val="009416C4"/>
    <w:rsid w:val="0094352B"/>
    <w:rsid w:val="009464E5"/>
    <w:rsid w:val="00947593"/>
    <w:rsid w:val="009500D2"/>
    <w:rsid w:val="0095280E"/>
    <w:rsid w:val="0095298A"/>
    <w:rsid w:val="00952DC7"/>
    <w:rsid w:val="00953147"/>
    <w:rsid w:val="009612C1"/>
    <w:rsid w:val="00961446"/>
    <w:rsid w:val="00964502"/>
    <w:rsid w:val="009659F9"/>
    <w:rsid w:val="00967673"/>
    <w:rsid w:val="00972F1E"/>
    <w:rsid w:val="00976EAB"/>
    <w:rsid w:val="00991498"/>
    <w:rsid w:val="009937CC"/>
    <w:rsid w:val="009953A8"/>
    <w:rsid w:val="009956F2"/>
    <w:rsid w:val="00996DDE"/>
    <w:rsid w:val="009A236D"/>
    <w:rsid w:val="009A2429"/>
    <w:rsid w:val="009A3A66"/>
    <w:rsid w:val="009B2D30"/>
    <w:rsid w:val="009B723A"/>
    <w:rsid w:val="009B779E"/>
    <w:rsid w:val="009C10C1"/>
    <w:rsid w:val="009C3DDE"/>
    <w:rsid w:val="009C528A"/>
    <w:rsid w:val="009C68DF"/>
    <w:rsid w:val="009D2602"/>
    <w:rsid w:val="009D3745"/>
    <w:rsid w:val="009D4422"/>
    <w:rsid w:val="009D66CD"/>
    <w:rsid w:val="009D7DA4"/>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245E"/>
    <w:rsid w:val="00A456CB"/>
    <w:rsid w:val="00A46411"/>
    <w:rsid w:val="00A520EE"/>
    <w:rsid w:val="00A612A5"/>
    <w:rsid w:val="00A62662"/>
    <w:rsid w:val="00A63E39"/>
    <w:rsid w:val="00A64B03"/>
    <w:rsid w:val="00A73AF2"/>
    <w:rsid w:val="00A7403E"/>
    <w:rsid w:val="00A750E5"/>
    <w:rsid w:val="00A755EB"/>
    <w:rsid w:val="00A756FD"/>
    <w:rsid w:val="00A81DCD"/>
    <w:rsid w:val="00A8761F"/>
    <w:rsid w:val="00A87626"/>
    <w:rsid w:val="00A90DBB"/>
    <w:rsid w:val="00A96058"/>
    <w:rsid w:val="00AA002A"/>
    <w:rsid w:val="00AA063F"/>
    <w:rsid w:val="00AA0707"/>
    <w:rsid w:val="00AA25C3"/>
    <w:rsid w:val="00AA37FB"/>
    <w:rsid w:val="00AA465B"/>
    <w:rsid w:val="00AA655C"/>
    <w:rsid w:val="00AC16BE"/>
    <w:rsid w:val="00AC1A7B"/>
    <w:rsid w:val="00AC46D8"/>
    <w:rsid w:val="00AC6B97"/>
    <w:rsid w:val="00AD339A"/>
    <w:rsid w:val="00AD72E1"/>
    <w:rsid w:val="00AE2097"/>
    <w:rsid w:val="00AE74A8"/>
    <w:rsid w:val="00AF12FC"/>
    <w:rsid w:val="00AF6948"/>
    <w:rsid w:val="00B16BCF"/>
    <w:rsid w:val="00B173C1"/>
    <w:rsid w:val="00B204FC"/>
    <w:rsid w:val="00B24A7A"/>
    <w:rsid w:val="00B276F5"/>
    <w:rsid w:val="00B34A79"/>
    <w:rsid w:val="00B36D6C"/>
    <w:rsid w:val="00B3713E"/>
    <w:rsid w:val="00B37567"/>
    <w:rsid w:val="00B41ED3"/>
    <w:rsid w:val="00B4255A"/>
    <w:rsid w:val="00B45558"/>
    <w:rsid w:val="00B46EF7"/>
    <w:rsid w:val="00B53627"/>
    <w:rsid w:val="00B54FA0"/>
    <w:rsid w:val="00B56C76"/>
    <w:rsid w:val="00B60803"/>
    <w:rsid w:val="00B70547"/>
    <w:rsid w:val="00B70888"/>
    <w:rsid w:val="00B74684"/>
    <w:rsid w:val="00B74DF6"/>
    <w:rsid w:val="00B925E0"/>
    <w:rsid w:val="00B93A58"/>
    <w:rsid w:val="00B978D8"/>
    <w:rsid w:val="00BA1B94"/>
    <w:rsid w:val="00BA2416"/>
    <w:rsid w:val="00BA39F3"/>
    <w:rsid w:val="00BA55EC"/>
    <w:rsid w:val="00BB00F5"/>
    <w:rsid w:val="00BB6811"/>
    <w:rsid w:val="00BC0298"/>
    <w:rsid w:val="00BC2B5C"/>
    <w:rsid w:val="00BC4F1C"/>
    <w:rsid w:val="00BD3E34"/>
    <w:rsid w:val="00BE3E09"/>
    <w:rsid w:val="00BE5513"/>
    <w:rsid w:val="00BE6146"/>
    <w:rsid w:val="00BF5C02"/>
    <w:rsid w:val="00C10945"/>
    <w:rsid w:val="00C1515E"/>
    <w:rsid w:val="00C17D93"/>
    <w:rsid w:val="00C2352F"/>
    <w:rsid w:val="00C3160E"/>
    <w:rsid w:val="00C33660"/>
    <w:rsid w:val="00C3411C"/>
    <w:rsid w:val="00C465C8"/>
    <w:rsid w:val="00C52CEC"/>
    <w:rsid w:val="00C5670A"/>
    <w:rsid w:val="00C60533"/>
    <w:rsid w:val="00C63596"/>
    <w:rsid w:val="00C667D6"/>
    <w:rsid w:val="00C70B5B"/>
    <w:rsid w:val="00C70CFD"/>
    <w:rsid w:val="00C730E9"/>
    <w:rsid w:val="00C74FFA"/>
    <w:rsid w:val="00C76F4C"/>
    <w:rsid w:val="00C777CB"/>
    <w:rsid w:val="00C820D2"/>
    <w:rsid w:val="00C84027"/>
    <w:rsid w:val="00C85C60"/>
    <w:rsid w:val="00C86113"/>
    <w:rsid w:val="00C94FB1"/>
    <w:rsid w:val="00CA5C33"/>
    <w:rsid w:val="00CA6243"/>
    <w:rsid w:val="00CA6EEE"/>
    <w:rsid w:val="00CA761F"/>
    <w:rsid w:val="00CA7C04"/>
    <w:rsid w:val="00CB0F6F"/>
    <w:rsid w:val="00CB125D"/>
    <w:rsid w:val="00CB20C7"/>
    <w:rsid w:val="00CC2F0B"/>
    <w:rsid w:val="00CC6980"/>
    <w:rsid w:val="00CD52FE"/>
    <w:rsid w:val="00CD69E9"/>
    <w:rsid w:val="00CE6BB6"/>
    <w:rsid w:val="00CE70DD"/>
    <w:rsid w:val="00CF15E5"/>
    <w:rsid w:val="00CF22D2"/>
    <w:rsid w:val="00D028CF"/>
    <w:rsid w:val="00D05F41"/>
    <w:rsid w:val="00D07291"/>
    <w:rsid w:val="00D12BA6"/>
    <w:rsid w:val="00D17BE3"/>
    <w:rsid w:val="00D22222"/>
    <w:rsid w:val="00D26FA0"/>
    <w:rsid w:val="00D37ACB"/>
    <w:rsid w:val="00D37E2C"/>
    <w:rsid w:val="00D415FD"/>
    <w:rsid w:val="00D504FD"/>
    <w:rsid w:val="00D56CDD"/>
    <w:rsid w:val="00D60799"/>
    <w:rsid w:val="00D60A9E"/>
    <w:rsid w:val="00D62F69"/>
    <w:rsid w:val="00D648AC"/>
    <w:rsid w:val="00D726BC"/>
    <w:rsid w:val="00D73F59"/>
    <w:rsid w:val="00D83CCF"/>
    <w:rsid w:val="00D83F86"/>
    <w:rsid w:val="00D87965"/>
    <w:rsid w:val="00D93C1D"/>
    <w:rsid w:val="00DA0CFB"/>
    <w:rsid w:val="00DA15F7"/>
    <w:rsid w:val="00DB004C"/>
    <w:rsid w:val="00DB025D"/>
    <w:rsid w:val="00DB1E5A"/>
    <w:rsid w:val="00DB1F0F"/>
    <w:rsid w:val="00DB22AD"/>
    <w:rsid w:val="00DB5CA1"/>
    <w:rsid w:val="00DC42F8"/>
    <w:rsid w:val="00DC52B5"/>
    <w:rsid w:val="00DC763F"/>
    <w:rsid w:val="00DD23AF"/>
    <w:rsid w:val="00DD2F70"/>
    <w:rsid w:val="00DE0E0A"/>
    <w:rsid w:val="00DE2E6D"/>
    <w:rsid w:val="00DE3A05"/>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25C3"/>
    <w:rsid w:val="00E3669B"/>
    <w:rsid w:val="00E506E0"/>
    <w:rsid w:val="00E53838"/>
    <w:rsid w:val="00E53BA9"/>
    <w:rsid w:val="00E566A3"/>
    <w:rsid w:val="00E56AAC"/>
    <w:rsid w:val="00E60CF4"/>
    <w:rsid w:val="00E63831"/>
    <w:rsid w:val="00E66A58"/>
    <w:rsid w:val="00E6719A"/>
    <w:rsid w:val="00E71F45"/>
    <w:rsid w:val="00E73458"/>
    <w:rsid w:val="00E861DF"/>
    <w:rsid w:val="00E867FE"/>
    <w:rsid w:val="00E955A7"/>
    <w:rsid w:val="00E95D11"/>
    <w:rsid w:val="00E9710D"/>
    <w:rsid w:val="00EB701A"/>
    <w:rsid w:val="00EC131E"/>
    <w:rsid w:val="00EC2848"/>
    <w:rsid w:val="00EC2A8B"/>
    <w:rsid w:val="00EC3570"/>
    <w:rsid w:val="00EC7C75"/>
    <w:rsid w:val="00ED14EA"/>
    <w:rsid w:val="00ED56BB"/>
    <w:rsid w:val="00EE5A3F"/>
    <w:rsid w:val="00EE6DF4"/>
    <w:rsid w:val="00EF5877"/>
    <w:rsid w:val="00F0132C"/>
    <w:rsid w:val="00F01F78"/>
    <w:rsid w:val="00F0287A"/>
    <w:rsid w:val="00F07C37"/>
    <w:rsid w:val="00F07C85"/>
    <w:rsid w:val="00F10605"/>
    <w:rsid w:val="00F1574C"/>
    <w:rsid w:val="00F16B38"/>
    <w:rsid w:val="00F17DF1"/>
    <w:rsid w:val="00F24876"/>
    <w:rsid w:val="00F25D8A"/>
    <w:rsid w:val="00F308E5"/>
    <w:rsid w:val="00F363BE"/>
    <w:rsid w:val="00F37144"/>
    <w:rsid w:val="00F4111C"/>
    <w:rsid w:val="00F42C06"/>
    <w:rsid w:val="00F46F18"/>
    <w:rsid w:val="00F477D2"/>
    <w:rsid w:val="00F51142"/>
    <w:rsid w:val="00F64ECC"/>
    <w:rsid w:val="00F67677"/>
    <w:rsid w:val="00F677FC"/>
    <w:rsid w:val="00F83621"/>
    <w:rsid w:val="00F87AAC"/>
    <w:rsid w:val="00F92103"/>
    <w:rsid w:val="00F9476F"/>
    <w:rsid w:val="00FA1597"/>
    <w:rsid w:val="00FA54E2"/>
    <w:rsid w:val="00FA70BB"/>
    <w:rsid w:val="00FB1FEF"/>
    <w:rsid w:val="00FB3D87"/>
    <w:rsid w:val="00FB7427"/>
    <w:rsid w:val="00FC5FE8"/>
    <w:rsid w:val="00FC624A"/>
    <w:rsid w:val="00FC6370"/>
    <w:rsid w:val="00FC7AF0"/>
    <w:rsid w:val="00FD0E7B"/>
    <w:rsid w:val="00FD5DAE"/>
    <w:rsid w:val="00FE0C43"/>
    <w:rsid w:val="00FE2324"/>
    <w:rsid w:val="00FE4CD4"/>
    <w:rsid w:val="00FE62BB"/>
    <w:rsid w:val="00FF115E"/>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633E1DE1-5D52-4C60-AA5D-6B3D0CD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140C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28860">
      <w:bodyDiv w:val="1"/>
      <w:marLeft w:val="0"/>
      <w:marRight w:val="0"/>
      <w:marTop w:val="0"/>
      <w:marBottom w:val="0"/>
      <w:divBdr>
        <w:top w:val="none" w:sz="0" w:space="0" w:color="auto"/>
        <w:left w:val="none" w:sz="0" w:space="0" w:color="auto"/>
        <w:bottom w:val="none" w:sz="0" w:space="0" w:color="auto"/>
        <w:right w:val="none" w:sz="0" w:space="0" w:color="auto"/>
      </w:divBdr>
    </w:div>
    <w:div w:id="240407474">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landa.bejarano@csbp.com.bo" TargetMode="External"/><Relationship Id="rId5" Type="http://schemas.openxmlformats.org/officeDocument/2006/relationships/webSettings" Target="webSettings.xml"/><Relationship Id="rId15" Type="http://schemas.openxmlformats.org/officeDocument/2006/relationships/hyperlink" Target="mailto:francisco.guzman@csbp.com.bo" TargetMode="External"/><Relationship Id="rId10" Type="http://schemas.openxmlformats.org/officeDocument/2006/relationships/hyperlink" Target="mailto:francisco.guzman@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olanda.bejarano@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11</Pages>
  <Words>2707</Words>
  <Characters>14892</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CARMEN YOLANDA BEJARANO ROMERO</cp:lastModifiedBy>
  <cp:revision>6</cp:revision>
  <cp:lastPrinted>2021-10-14T15:19:00Z</cp:lastPrinted>
  <dcterms:created xsi:type="dcterms:W3CDTF">2023-12-07T17:57:00Z</dcterms:created>
  <dcterms:modified xsi:type="dcterms:W3CDTF">2023-12-08T18:34:00Z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