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2C40B8C6"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C43038">
        <w:rPr>
          <w:rStyle w:val="Hipervnculo"/>
          <w:rFonts w:asciiTheme="minorHAnsi" w:eastAsiaTheme="minorEastAsia" w:hAnsiTheme="minorHAnsi" w:cs="Arial"/>
          <w:bCs w:val="0"/>
          <w:color w:val="0070C0"/>
          <w:sz w:val="36"/>
          <w:szCs w:val="36"/>
        </w:rPr>
        <w:t>20</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6797495F"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326CFF">
              <w:rPr>
                <w:rStyle w:val="Hipervnculo"/>
                <w:rFonts w:asciiTheme="minorHAnsi" w:eastAsiaTheme="minorEastAsia" w:hAnsiTheme="minorHAnsi" w:cstheme="minorHAnsi"/>
                <w:b/>
                <w:color w:val="2E74B5" w:themeColor="accent1" w:themeShade="BF"/>
                <w:szCs w:val="24"/>
                <w:lang w:val="es-BO"/>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C43038">
              <w:rPr>
                <w:rStyle w:val="Hipervnculo"/>
                <w:rFonts w:asciiTheme="minorHAnsi" w:eastAsiaTheme="minorEastAsia" w:hAnsiTheme="minorHAnsi" w:cstheme="minorHAnsi"/>
                <w:b/>
                <w:snapToGrid/>
                <w:color w:val="2E74B5" w:themeColor="accent1" w:themeShade="BF"/>
                <w:szCs w:val="24"/>
                <w:lang w:val="es-BO" w:eastAsia="es-BO"/>
              </w:rPr>
              <w:t xml:space="preserve">OTORRINOLARINGOLOGIA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Pr="002346FC"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10D82E4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F61BAC">
        <w:rPr>
          <w:rFonts w:asciiTheme="minorHAnsi" w:hAnsiTheme="minorHAnsi"/>
          <w:b/>
          <w:iCs/>
          <w:sz w:val="22"/>
          <w:szCs w:val="22"/>
          <w:lang w:val="es-ES"/>
        </w:rPr>
        <w:t>Septiembre</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A2A91"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val="es-BO" w:eastAsia="es-BO"/>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42DB9C8"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C43038">
              <w:rPr>
                <w:rFonts w:asciiTheme="minorHAnsi" w:hAnsiTheme="minorHAnsi" w:cs="Arial"/>
                <w:b/>
                <w:sz w:val="24"/>
                <w:szCs w:val="24"/>
              </w:rPr>
              <w:t>20</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A2A91" w14:paraId="4D1625CC" w14:textId="77777777">
        <w:trPr>
          <w:trHeight w:val="553"/>
          <w:jc w:val="center"/>
        </w:trPr>
        <w:tc>
          <w:tcPr>
            <w:tcW w:w="9284" w:type="dxa"/>
            <w:vAlign w:val="center"/>
          </w:tcPr>
          <w:p w14:paraId="192C21B7" w14:textId="6D010D28" w:rsidR="003C58AF" w:rsidRDefault="002A50B5" w:rsidP="002346FC">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w:t>
            </w:r>
            <w:r w:rsidR="00326CFF">
              <w:rPr>
                <w:rFonts w:asciiTheme="minorHAnsi" w:hAnsiTheme="minorHAnsi" w:cstheme="minorHAnsi"/>
                <w:b/>
                <w:color w:val="2E74B5" w:themeColor="accent1" w:themeShade="BF"/>
                <w:sz w:val="24"/>
                <w:szCs w:val="24"/>
              </w:rPr>
              <w:t xml:space="preserve"> </w:t>
            </w:r>
            <w:r w:rsidR="00C43038">
              <w:rPr>
                <w:rFonts w:asciiTheme="minorHAnsi" w:hAnsiTheme="minorHAnsi" w:cstheme="minorHAnsi"/>
                <w:b/>
                <w:color w:val="2E74B5" w:themeColor="accent1" w:themeShade="BF"/>
                <w:sz w:val="24"/>
                <w:szCs w:val="24"/>
              </w:rPr>
              <w:t>OTORRINOLARING</w:t>
            </w:r>
            <w:r w:rsidR="002346FC">
              <w:rPr>
                <w:rFonts w:asciiTheme="minorHAnsi" w:hAnsiTheme="minorHAnsi" w:cstheme="minorHAnsi"/>
                <w:b/>
                <w:color w:val="2E74B5" w:themeColor="accent1" w:themeShade="BF"/>
                <w:sz w:val="24"/>
                <w:szCs w:val="24"/>
              </w:rPr>
              <w:t>OLOGIA</w:t>
            </w:r>
            <w:r w:rsidR="00326CFF">
              <w:rPr>
                <w:rFonts w:asciiTheme="minorHAnsi" w:hAnsiTheme="minorHAnsi" w:cstheme="minorHAnsi"/>
                <w:b/>
                <w:color w:val="2E74B5" w:themeColor="accent1" w:themeShade="BF"/>
                <w:sz w:val="24"/>
                <w:szCs w:val="24"/>
              </w:rPr>
              <w:t xml:space="preserve"> </w:t>
            </w:r>
            <w:r w:rsidR="00112EFF">
              <w:rPr>
                <w:rFonts w:asciiTheme="minorHAnsi" w:hAnsiTheme="minorHAnsi" w:cstheme="minorHAnsi"/>
                <w:b/>
                <w:color w:val="2E74B5" w:themeColor="accent1" w:themeShade="BF"/>
                <w:sz w:val="24"/>
                <w:szCs w:val="24"/>
              </w:rPr>
              <w:t>(2 AÑOS)</w:t>
            </w:r>
          </w:p>
        </w:tc>
      </w:tr>
      <w:tr w:rsidR="00AA2A91"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A2A91" w14:paraId="144BCB43" w14:textId="77777777">
        <w:trPr>
          <w:trHeight w:val="509"/>
          <w:jc w:val="center"/>
        </w:trPr>
        <w:tc>
          <w:tcPr>
            <w:tcW w:w="9284" w:type="dxa"/>
            <w:vAlign w:val="center"/>
          </w:tcPr>
          <w:p w14:paraId="7D572C4F" w14:textId="6A054D34"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 xml:space="preserve">POR </w:t>
            </w:r>
            <w:r w:rsidR="00566153">
              <w:rPr>
                <w:rFonts w:asciiTheme="minorHAnsi" w:hAnsiTheme="minorHAnsi" w:cs="Arial"/>
              </w:rPr>
              <w:t xml:space="preserve">EL TOTAL </w:t>
            </w:r>
          </w:p>
        </w:tc>
      </w:tr>
      <w:tr w:rsidR="00AA2A91"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A2A91"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A2A91"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1"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2" w:history="1">
              <w:r w:rsidRPr="00030A28">
                <w:rPr>
                  <w:rStyle w:val="Hipervnculo"/>
                  <w:rFonts w:asciiTheme="minorHAnsi" w:hAnsiTheme="minorHAnsi" w:cstheme="minorHAnsi"/>
                </w:rPr>
                <w:t>yolanda.bejarano@csbp.com.bo</w:t>
              </w:r>
            </w:hyperlink>
          </w:p>
        </w:tc>
      </w:tr>
      <w:tr w:rsidR="00AA2A91"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76F351E9"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1A1541">
              <w:rPr>
                <w:rFonts w:asciiTheme="minorHAnsi" w:hAnsiTheme="minorHAnsi" w:cstheme="minorHAnsi"/>
              </w:rPr>
              <w:t>0</w:t>
            </w:r>
            <w:r w:rsidR="0076674F">
              <w:rPr>
                <w:rFonts w:asciiTheme="minorHAnsi" w:hAnsiTheme="minorHAnsi" w:cstheme="minorHAnsi"/>
              </w:rPr>
              <w:t>7</w:t>
            </w:r>
            <w:r w:rsidRPr="00736C8A">
              <w:rPr>
                <w:rFonts w:asciiTheme="minorHAnsi" w:hAnsiTheme="minorHAnsi" w:cstheme="minorHAnsi"/>
              </w:rPr>
              <w:t>/0</w:t>
            </w:r>
            <w:r w:rsidR="001A1541">
              <w:rPr>
                <w:rFonts w:asciiTheme="minorHAnsi" w:hAnsiTheme="minorHAnsi" w:cstheme="minorHAnsi"/>
              </w:rPr>
              <w:t>9</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02C57BD9" w:rsidR="00112EFF" w:rsidRPr="00736C8A" w:rsidRDefault="00A7599A"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3"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33ED9DBE" w:rsidR="00112EFF" w:rsidRPr="00736C8A" w:rsidRDefault="0076674F" w:rsidP="00112EFF">
            <w:pPr>
              <w:jc w:val="center"/>
              <w:rPr>
                <w:rFonts w:asciiTheme="minorHAnsi" w:hAnsiTheme="minorHAnsi" w:cstheme="minorHAnsi"/>
              </w:rPr>
            </w:pPr>
            <w:r>
              <w:rPr>
                <w:rFonts w:asciiTheme="minorHAnsi" w:hAnsiTheme="minorHAnsi" w:cstheme="minorHAnsi"/>
              </w:rPr>
              <w:t>20</w:t>
            </w:r>
            <w:r w:rsidR="00112EFF" w:rsidRPr="00736C8A">
              <w:rPr>
                <w:rFonts w:asciiTheme="minorHAnsi" w:hAnsiTheme="minorHAnsi" w:cstheme="minorHAnsi"/>
              </w:rPr>
              <w:t>/</w:t>
            </w:r>
            <w:r w:rsidR="00112EFF">
              <w:rPr>
                <w:rFonts w:asciiTheme="minorHAnsi" w:hAnsiTheme="minorHAnsi" w:cstheme="minorHAnsi"/>
              </w:rPr>
              <w:t>0</w:t>
            </w:r>
            <w:r w:rsidR="006D31D2">
              <w:rPr>
                <w:rFonts w:asciiTheme="minorHAnsi" w:hAnsiTheme="minorHAnsi" w:cstheme="minorHAnsi"/>
              </w:rPr>
              <w:t>9</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4"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71B634DE" w:rsidR="00112EFF" w:rsidRPr="00736C8A" w:rsidRDefault="00112EFF" w:rsidP="00112EFF">
            <w:pPr>
              <w:jc w:val="center"/>
              <w:rPr>
                <w:rFonts w:asciiTheme="minorHAnsi" w:hAnsiTheme="minorHAnsi" w:cstheme="minorHAnsi"/>
              </w:rPr>
            </w:pPr>
            <w:r>
              <w:rPr>
                <w:rFonts w:asciiTheme="minorHAnsi" w:hAnsiTheme="minorHAnsi" w:cstheme="minorHAnsi"/>
              </w:rPr>
              <w:t>*</w:t>
            </w:r>
            <w:r w:rsidR="00974014">
              <w:rPr>
                <w:rFonts w:asciiTheme="minorHAnsi" w:hAnsiTheme="minorHAnsi" w:cstheme="minorHAnsi"/>
              </w:rPr>
              <w:t>2</w:t>
            </w:r>
            <w:r w:rsidR="0076674F">
              <w:rPr>
                <w:rFonts w:asciiTheme="minorHAnsi" w:hAnsiTheme="minorHAnsi" w:cstheme="minorHAnsi"/>
              </w:rPr>
              <w:t>6</w:t>
            </w:r>
            <w:r w:rsidRPr="00736C8A">
              <w:rPr>
                <w:rFonts w:asciiTheme="minorHAnsi" w:hAnsiTheme="minorHAnsi" w:cstheme="minorHAnsi"/>
              </w:rPr>
              <w:t>/</w:t>
            </w:r>
            <w:r>
              <w:rPr>
                <w:rFonts w:asciiTheme="minorHAnsi" w:hAnsiTheme="minorHAnsi" w:cstheme="minorHAnsi"/>
              </w:rPr>
              <w:t>0</w:t>
            </w:r>
            <w:r w:rsidR="00C35C3A">
              <w:rPr>
                <w:rFonts w:asciiTheme="minorHAnsi" w:hAnsiTheme="minorHAnsi" w:cstheme="minorHAnsi"/>
              </w:rPr>
              <w:t>9</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453ED7AD"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AA2A91">
              <w:rPr>
                <w:rFonts w:asciiTheme="minorHAnsi" w:hAnsiTheme="minorHAnsi" w:cstheme="minorHAnsi"/>
                <w:b/>
              </w:rPr>
              <w:t>20</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492C9905"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AA2A91">
        <w:rPr>
          <w:rFonts w:asciiTheme="minorHAnsi" w:hAnsiTheme="minorHAnsi" w:cstheme="minorHAnsi"/>
          <w:b/>
          <w:bCs/>
          <w:sz w:val="20"/>
          <w:szCs w:val="20"/>
        </w:rPr>
        <w:t xml:space="preserve">OTORRINOLARINGOLOGIA   </w:t>
      </w:r>
      <w:proofErr w:type="gramStart"/>
      <w:r w:rsidR="00AA2A91">
        <w:rPr>
          <w:rFonts w:asciiTheme="minorHAnsi" w:hAnsiTheme="minorHAnsi" w:cstheme="minorHAnsi"/>
          <w:b/>
          <w:bCs/>
          <w:sz w:val="20"/>
          <w:szCs w:val="20"/>
        </w:rPr>
        <w:t xml:space="preserve">  </w:t>
      </w:r>
      <w:r w:rsidR="008B6CC7">
        <w:rPr>
          <w:rFonts w:asciiTheme="minorHAnsi" w:hAnsiTheme="minorHAnsi" w:cstheme="minorHAnsi"/>
          <w:b/>
          <w:bCs/>
          <w:sz w:val="20"/>
          <w:szCs w:val="20"/>
        </w:rPr>
        <w:t xml:space="preserve"> </w:t>
      </w:r>
      <w:r w:rsidR="00427182">
        <w:rPr>
          <w:rFonts w:asciiTheme="minorHAnsi" w:hAnsiTheme="minorHAnsi" w:cstheme="minorHAnsi"/>
          <w:b/>
          <w:bCs/>
          <w:sz w:val="20"/>
          <w:szCs w:val="20"/>
        </w:rPr>
        <w:t>(</w:t>
      </w:r>
      <w:proofErr w:type="gramEnd"/>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4D465498"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En cumplimiento al Reglamento de Compras, Articulo 17 Modalidades de Contratación, de la Caja de Salud de la Banca Privada, invita a los potenciales proponentes, legalmente establecid</w:t>
      </w:r>
      <w:r w:rsidR="00566153">
        <w:rPr>
          <w:rFonts w:asciiTheme="minorHAnsi" w:hAnsiTheme="minorHAnsi" w:cstheme="minorHAnsi"/>
        </w:rPr>
        <w:t>o</w:t>
      </w:r>
      <w:r w:rsidRPr="00736C8A">
        <w:rPr>
          <w:rFonts w:asciiTheme="minorHAnsi" w:hAnsiTheme="minorHAnsi" w:cstheme="minorHAnsi"/>
        </w:rPr>
        <w:t xml:space="preserve">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AA2A91">
        <w:rPr>
          <w:rFonts w:asciiTheme="minorHAnsi" w:hAnsiTheme="minorHAnsi" w:cstheme="minorHAnsi"/>
          <w:b/>
          <w:bCs/>
        </w:rPr>
        <w:t xml:space="preserve"> OTORRINOLARING</w:t>
      </w:r>
      <w:r w:rsidR="002346FC">
        <w:rPr>
          <w:rFonts w:asciiTheme="minorHAnsi" w:hAnsiTheme="minorHAnsi" w:cstheme="minorHAnsi"/>
          <w:b/>
          <w:bCs/>
        </w:rPr>
        <w:t>O</w:t>
      </w:r>
      <w:r w:rsidR="00AA2A91">
        <w:rPr>
          <w:rFonts w:asciiTheme="minorHAnsi" w:hAnsiTheme="minorHAnsi" w:cstheme="minorHAnsi"/>
          <w:b/>
          <w:bCs/>
        </w:rPr>
        <w:t>LO</w:t>
      </w:r>
      <w:r w:rsidR="002346FC">
        <w:rPr>
          <w:rFonts w:asciiTheme="minorHAnsi" w:hAnsiTheme="minorHAnsi" w:cstheme="minorHAnsi"/>
          <w:b/>
          <w:bCs/>
        </w:rPr>
        <w:t>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58EF25B5"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w:t>
      </w:r>
      <w:r w:rsidR="00A7599A">
        <w:rPr>
          <w:rFonts w:asciiTheme="minorHAnsi" w:hAnsiTheme="minorHAnsi" w:cstheme="minorHAnsi"/>
          <w:b/>
          <w:bCs/>
          <w:u w:val="single"/>
        </w:rPr>
        <w:t>A</w:t>
      </w:r>
      <w:r w:rsidRPr="00736C8A">
        <w:rPr>
          <w:rFonts w:asciiTheme="minorHAnsi" w:hAnsiTheme="minorHAnsi" w:cstheme="minorHAnsi"/>
          <w:b/>
          <w:bCs/>
          <w:u w:val="single"/>
        </w:rPr>
        <w:t>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0B4C0D14"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76674F">
        <w:rPr>
          <w:rFonts w:asciiTheme="minorHAnsi" w:hAnsiTheme="minorHAnsi" w:cstheme="minorHAnsi"/>
          <w:b/>
          <w:sz w:val="20"/>
          <w:szCs w:val="20"/>
        </w:rPr>
        <w:t>miércoles 20</w:t>
      </w:r>
      <w:r w:rsidR="00C35C3A">
        <w:rPr>
          <w:rFonts w:asciiTheme="minorHAnsi" w:hAnsiTheme="minorHAnsi" w:cstheme="minorHAnsi"/>
          <w:b/>
          <w:sz w:val="20"/>
          <w:szCs w:val="20"/>
        </w:rPr>
        <w:t xml:space="preserve"> de </w:t>
      </w:r>
      <w:r w:rsidR="006E3010">
        <w:rPr>
          <w:rFonts w:asciiTheme="minorHAnsi" w:hAnsiTheme="minorHAnsi" w:cstheme="minorHAnsi"/>
          <w:b/>
          <w:sz w:val="20"/>
          <w:szCs w:val="20"/>
        </w:rPr>
        <w:t>septiembre</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4191DCE4"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5"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AA2A91">
        <w:rPr>
          <w:rFonts w:asciiTheme="minorHAnsi" w:hAnsiTheme="minorHAnsi" w:cstheme="minorHAnsi"/>
          <w:b/>
          <w:bCs/>
        </w:rPr>
        <w:t>20</w:t>
      </w:r>
      <w:r w:rsidR="002346FC">
        <w:rPr>
          <w:rFonts w:asciiTheme="minorHAnsi" w:hAnsiTheme="minorHAnsi" w:cstheme="minorHAnsi"/>
          <w:b/>
          <w:bCs/>
        </w:rPr>
        <w:t>-2023</w:t>
      </w:r>
      <w:r w:rsidRPr="00736C8A">
        <w:rPr>
          <w:rFonts w:asciiTheme="minorHAnsi" w:hAnsiTheme="minorHAnsi" w:cstheme="minorHAnsi"/>
          <w:b/>
          <w:bCs/>
        </w:rPr>
        <w:t xml:space="preserve"> – CONTRATACIÓN </w:t>
      </w:r>
      <w:r w:rsidR="00AA2A91">
        <w:rPr>
          <w:rFonts w:asciiTheme="minorHAnsi" w:hAnsiTheme="minorHAnsi" w:cstheme="minorHAnsi"/>
          <w:b/>
          <w:bCs/>
        </w:rPr>
        <w:t xml:space="preserve">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AA2A91">
        <w:rPr>
          <w:rFonts w:asciiTheme="minorHAnsi" w:hAnsiTheme="minorHAnsi" w:cstheme="minorHAnsi"/>
          <w:b/>
          <w:bCs/>
        </w:rPr>
        <w:t xml:space="preserve">OTORRINOLARINGOLOGIA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67A045DE"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w:t>
      </w:r>
      <w:r w:rsidR="00F61BAC">
        <w:rPr>
          <w:rFonts w:asciiTheme="minorHAnsi" w:hAnsiTheme="minorHAnsi" w:cstheme="minorHAnsi"/>
        </w:rPr>
        <w:t>(</w:t>
      </w:r>
      <w:r w:rsidRPr="00736C8A">
        <w:rPr>
          <w:rFonts w:asciiTheme="minorHAnsi" w:hAnsiTheme="minorHAnsi" w:cstheme="minorHAnsi"/>
        </w:rPr>
        <w:t xml:space="preserve">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AA2A91">
        <w:rPr>
          <w:rFonts w:asciiTheme="minorHAnsi" w:hAnsiTheme="minorHAnsi" w:cstheme="minorHAnsi"/>
          <w:b/>
          <w:bCs/>
        </w:rPr>
        <w:t>20</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AA2A91">
        <w:rPr>
          <w:rFonts w:asciiTheme="minorHAnsi" w:hAnsiTheme="minorHAnsi" w:cstheme="minorHAnsi"/>
          <w:b/>
          <w:bCs/>
        </w:rPr>
        <w:t>OTORRINOLARINGOLOGIA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53D4114D" w14:textId="1F433D70" w:rsidR="00AE6A52" w:rsidRPr="00736C8A" w:rsidRDefault="00AE6A52" w:rsidP="00AE6A52">
      <w:pPr>
        <w:pStyle w:val="Textoindependiente"/>
        <w:numPr>
          <w:ilvl w:val="0"/>
          <w:numId w:val="3"/>
        </w:numPr>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w:t>
      </w:r>
      <w:r>
        <w:rPr>
          <w:rFonts w:asciiTheme="minorHAnsi" w:hAnsiTheme="minorHAnsi" w:cstheme="minorHAnsi"/>
          <w:sz w:val="20"/>
          <w:szCs w:val="20"/>
        </w:rPr>
        <w:t xml:space="preserve">la contratación de un médico especialista externo por evento en </w:t>
      </w:r>
      <w:r w:rsidR="00265D28">
        <w:rPr>
          <w:rFonts w:asciiTheme="minorHAnsi" w:hAnsiTheme="minorHAnsi" w:cstheme="minorHAnsi"/>
          <w:sz w:val="20"/>
          <w:szCs w:val="20"/>
        </w:rPr>
        <w:t>E</w:t>
      </w:r>
      <w:r>
        <w:rPr>
          <w:rFonts w:asciiTheme="minorHAnsi" w:hAnsiTheme="minorHAnsi" w:cstheme="minorHAnsi"/>
          <w:sz w:val="20"/>
          <w:szCs w:val="20"/>
        </w:rPr>
        <w:t xml:space="preserve">specialidad de </w:t>
      </w:r>
      <w:r w:rsidR="00AA2A91" w:rsidRPr="0076674F">
        <w:rPr>
          <w:rFonts w:asciiTheme="minorHAnsi" w:hAnsiTheme="minorHAnsi" w:cstheme="minorHAnsi"/>
          <w:b/>
          <w:bCs/>
          <w:sz w:val="20"/>
          <w:szCs w:val="20"/>
        </w:rPr>
        <w:t>Otorrinolaringología</w:t>
      </w:r>
      <w:r>
        <w:rPr>
          <w:rFonts w:asciiTheme="minorHAnsi" w:hAnsiTheme="minorHAnsi" w:cstheme="minorHAnsi"/>
          <w:sz w:val="20"/>
          <w:szCs w:val="20"/>
        </w:rPr>
        <w:t xml:space="preserve">, que brinde </w:t>
      </w:r>
      <w:r w:rsidRPr="00736C8A">
        <w:rPr>
          <w:rFonts w:asciiTheme="minorHAnsi" w:hAnsiTheme="minorHAnsi" w:cstheme="minorHAnsi"/>
          <w:sz w:val="20"/>
          <w:szCs w:val="20"/>
        </w:rPr>
        <w:t>lo</w:t>
      </w:r>
      <w:r>
        <w:rPr>
          <w:rFonts w:asciiTheme="minorHAnsi" w:hAnsiTheme="minorHAnsi" w:cstheme="minorHAnsi"/>
          <w:sz w:val="20"/>
          <w:szCs w:val="20"/>
        </w:rPr>
        <w:t>s</w:t>
      </w:r>
      <w:r w:rsidRPr="00736C8A">
        <w:rPr>
          <w:rFonts w:asciiTheme="minorHAnsi" w:hAnsiTheme="minorHAnsi" w:cstheme="minorHAnsi"/>
          <w:sz w:val="20"/>
          <w:szCs w:val="20"/>
        </w:rPr>
        <w:t xml:space="preserve"> siguiente</w:t>
      </w:r>
      <w:r>
        <w:rPr>
          <w:rFonts w:asciiTheme="minorHAnsi" w:hAnsiTheme="minorHAnsi" w:cstheme="minorHAnsi"/>
          <w:sz w:val="20"/>
          <w:szCs w:val="20"/>
        </w:rPr>
        <w:t>s servicios</w:t>
      </w:r>
      <w:r w:rsidRPr="00736C8A">
        <w:rPr>
          <w:rFonts w:asciiTheme="minorHAnsi" w:hAnsiTheme="minorHAnsi" w:cstheme="minorHAnsi"/>
          <w:sz w:val="20"/>
          <w:szCs w:val="20"/>
        </w:rPr>
        <w:t xml:space="preserv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326CFF">
        <w:trPr>
          <w:jc w:val="center"/>
        </w:trPr>
        <w:tc>
          <w:tcPr>
            <w:tcW w:w="845" w:type="dxa"/>
            <w:shd w:val="clear" w:color="auto" w:fill="2E74B5" w:themeFill="accent1" w:themeFillShade="BF"/>
            <w:vAlign w:val="center"/>
          </w:tcPr>
          <w:p w14:paraId="15084655"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4F42690F" w:rsidR="008F2512" w:rsidRPr="002C0F3E" w:rsidRDefault="00CD1DE0" w:rsidP="002C3490">
            <w:pPr>
              <w:jc w:val="center"/>
              <w:rPr>
                <w:rFonts w:asciiTheme="minorHAnsi" w:hAnsiTheme="minorHAnsi" w:cstheme="minorHAnsi"/>
                <w:bCs/>
                <w:color w:val="000000"/>
              </w:rPr>
            </w:pPr>
            <w:r w:rsidRPr="00CD1DE0">
              <w:rPr>
                <w:rFonts w:asciiTheme="minorHAnsi" w:hAnsiTheme="minorHAnsi" w:cstheme="minorHAnsi"/>
                <w:bCs/>
                <w:color w:val="000000"/>
              </w:rPr>
              <w:t>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6A40E109" w:rsidR="008F2512" w:rsidRPr="002C0F3E" w:rsidRDefault="00CD1DE0" w:rsidP="002C3490">
            <w:pPr>
              <w:jc w:val="center"/>
              <w:rPr>
                <w:rFonts w:asciiTheme="minorHAnsi" w:hAnsiTheme="minorHAnsi" w:cstheme="minorHAnsi"/>
                <w:bCs/>
                <w:color w:val="000000"/>
              </w:rPr>
            </w:pPr>
            <w:r w:rsidRPr="00CD1DE0">
              <w:rPr>
                <w:rFonts w:asciiTheme="minorHAnsi" w:hAnsiTheme="minorHAnsi" w:cstheme="minorHAnsi"/>
                <w:bCs/>
                <w:color w:val="000000"/>
              </w:rPr>
              <w:t>RECONSULTA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5790BB2B" w:rsidR="006C127D" w:rsidRPr="000166D2" w:rsidRDefault="00CD1DE0" w:rsidP="00DA4290">
            <w:pPr>
              <w:jc w:val="center"/>
              <w:rPr>
                <w:rFonts w:asciiTheme="minorHAnsi" w:hAnsiTheme="minorHAnsi" w:cstheme="minorHAnsi"/>
                <w:bCs/>
                <w:color w:val="000000"/>
              </w:rPr>
            </w:pPr>
            <w:r w:rsidRPr="00CD1DE0">
              <w:rPr>
                <w:rFonts w:asciiTheme="minorHAnsi" w:hAnsiTheme="minorHAnsi" w:cstheme="minorHAnsi"/>
                <w:bCs/>
                <w:color w:val="000000"/>
              </w:rPr>
              <w:t>RINOFIBROLARINGOSCOPIA</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B766E8" w:rsidRPr="00736C8A" w14:paraId="038C2CFF" w14:textId="77777777" w:rsidTr="004D68CD">
        <w:trPr>
          <w:trHeight w:val="385"/>
          <w:jc w:val="center"/>
        </w:trPr>
        <w:tc>
          <w:tcPr>
            <w:tcW w:w="845" w:type="dxa"/>
            <w:vAlign w:val="center"/>
          </w:tcPr>
          <w:p w14:paraId="1F379355" w14:textId="41CF52A2" w:rsidR="00B766E8"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321BF3AE" w14:textId="23E3DD17" w:rsidR="00B766E8" w:rsidRPr="000166D2" w:rsidRDefault="00CD1DE0" w:rsidP="00DA4290">
            <w:pPr>
              <w:jc w:val="center"/>
              <w:rPr>
                <w:rFonts w:asciiTheme="minorHAnsi" w:hAnsiTheme="minorHAnsi" w:cstheme="minorHAnsi"/>
                <w:bCs/>
                <w:color w:val="000000"/>
              </w:rPr>
            </w:pPr>
            <w:r w:rsidRPr="00CD1DE0">
              <w:rPr>
                <w:rFonts w:asciiTheme="minorHAnsi" w:hAnsiTheme="minorHAnsi" w:cstheme="minorHAnsi"/>
                <w:bCs/>
                <w:color w:val="000000"/>
              </w:rPr>
              <w:t>TOMA DE BIOPSIA</w:t>
            </w:r>
          </w:p>
        </w:tc>
        <w:tc>
          <w:tcPr>
            <w:tcW w:w="1276" w:type="dxa"/>
            <w:vAlign w:val="center"/>
          </w:tcPr>
          <w:p w14:paraId="75601ED8" w14:textId="706D0A87" w:rsidR="00B766E8"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AD0E4D2" w14:textId="77777777" w:rsidTr="004D68CD">
        <w:trPr>
          <w:trHeight w:val="385"/>
          <w:jc w:val="center"/>
        </w:trPr>
        <w:tc>
          <w:tcPr>
            <w:tcW w:w="845" w:type="dxa"/>
            <w:vAlign w:val="center"/>
          </w:tcPr>
          <w:p w14:paraId="5B249293" w14:textId="2FE42884"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2517E852" w14:textId="7F2B14A2" w:rsidR="007213F4" w:rsidRPr="000166D2" w:rsidRDefault="00CD1DE0" w:rsidP="00DA4290">
            <w:pPr>
              <w:jc w:val="center"/>
              <w:rPr>
                <w:rFonts w:asciiTheme="minorHAnsi" w:hAnsiTheme="minorHAnsi" w:cstheme="minorHAnsi"/>
                <w:bCs/>
                <w:color w:val="000000"/>
              </w:rPr>
            </w:pPr>
            <w:r w:rsidRPr="00CD1DE0">
              <w:rPr>
                <w:rFonts w:asciiTheme="minorHAnsi" w:hAnsiTheme="minorHAnsi" w:cstheme="minorHAnsi"/>
                <w:bCs/>
                <w:color w:val="000000"/>
              </w:rPr>
              <w:t>CIRUGIA SEGÚN ARANCEL MEDICO</w:t>
            </w:r>
            <w:r w:rsidR="00837D02">
              <w:rPr>
                <w:rFonts w:asciiTheme="minorHAnsi" w:hAnsiTheme="minorHAnsi" w:cstheme="minorHAnsi"/>
                <w:bCs/>
                <w:color w:val="000000"/>
              </w:rPr>
              <w:t xml:space="preserve"> (% de descuento)</w:t>
            </w:r>
          </w:p>
        </w:tc>
        <w:tc>
          <w:tcPr>
            <w:tcW w:w="1276" w:type="dxa"/>
            <w:vAlign w:val="center"/>
          </w:tcPr>
          <w:p w14:paraId="2138603E" w14:textId="2239D6A7"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ED85447"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00566153">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58C52990" w:rsidR="007C4F02" w:rsidRPr="00736C8A" w:rsidRDefault="00566153" w:rsidP="003A5DD6">
      <w:pPr>
        <w:pStyle w:val="Textoindependiente"/>
        <w:jc w:val="both"/>
        <w:rPr>
          <w:rFonts w:asciiTheme="minorHAnsi" w:hAnsiTheme="minorHAnsi" w:cstheme="minorHAnsi"/>
          <w:sz w:val="20"/>
          <w:szCs w:val="20"/>
        </w:rPr>
      </w:pPr>
      <w:r>
        <w:rPr>
          <w:rFonts w:asciiTheme="minorHAnsi" w:hAnsiTheme="minorHAnsi" w:cstheme="minorHAnsi"/>
          <w:sz w:val="20"/>
          <w:szCs w:val="20"/>
        </w:rPr>
        <w:t>El proponente adjudicado</w:t>
      </w:r>
      <w:r w:rsidR="007C4F02" w:rsidRPr="00736C8A">
        <w:rPr>
          <w:rFonts w:asciiTheme="minorHAnsi" w:hAnsiTheme="minorHAnsi" w:cstheme="minorHAnsi"/>
          <w:sz w:val="20"/>
          <w:szCs w:val="20"/>
        </w:rPr>
        <w:t xml:space="preserve">,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064AD5DC"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lastRenderedPageBreak/>
        <w:t xml:space="preserve">El proponente podrá efectuar </w:t>
      </w:r>
      <w:r w:rsidR="00566153">
        <w:rPr>
          <w:rFonts w:asciiTheme="minorHAnsi" w:hAnsiTheme="minorHAnsi" w:cstheme="minorHAnsi"/>
          <w:sz w:val="20"/>
          <w:szCs w:val="20"/>
        </w:rPr>
        <w:t>c</w:t>
      </w:r>
      <w:r w:rsidRPr="00736C8A">
        <w:rPr>
          <w:rFonts w:asciiTheme="minorHAnsi" w:hAnsiTheme="minorHAnsi" w:cstheme="minorHAnsi"/>
          <w:sz w:val="20"/>
          <w:szCs w:val="20"/>
        </w:rPr>
        <w:t>ualquier consulta, llamando al teléfono 464-54937 Lic. Francisco Guzmán C. Contador Regional Sucre.</w:t>
      </w:r>
    </w:p>
    <w:p w14:paraId="1F81B985" w14:textId="19F50789" w:rsidR="003C58AF" w:rsidRDefault="003C58AF">
      <w:pPr>
        <w:rPr>
          <w:rFonts w:asciiTheme="minorHAnsi" w:hAnsiTheme="minorHAnsi" w:cstheme="minorHAnsi"/>
          <w:b/>
          <w:bCs/>
        </w:rPr>
      </w:pPr>
    </w:p>
    <w:p w14:paraId="682EC0B3" w14:textId="4FD623D3" w:rsidR="00DE5B67" w:rsidRDefault="00DE5B67">
      <w:pPr>
        <w:rPr>
          <w:rFonts w:asciiTheme="minorHAnsi" w:hAnsiTheme="minorHAnsi" w:cstheme="minorHAnsi"/>
          <w:b/>
          <w:bCs/>
        </w:rPr>
      </w:pPr>
    </w:p>
    <w:p w14:paraId="65293FF9" w14:textId="5F8485BE" w:rsidR="00DE5B67" w:rsidRDefault="00DE5B67">
      <w:pPr>
        <w:rPr>
          <w:rFonts w:asciiTheme="minorHAnsi" w:hAnsiTheme="minorHAnsi" w:cstheme="minorHAnsi"/>
          <w:b/>
          <w:bCs/>
        </w:rPr>
      </w:pPr>
    </w:p>
    <w:p w14:paraId="7A0BBB9D" w14:textId="51154710" w:rsidR="00DE5B67" w:rsidRDefault="00DE5B67">
      <w:pPr>
        <w:rPr>
          <w:rFonts w:asciiTheme="minorHAnsi" w:hAnsiTheme="minorHAnsi" w:cstheme="minorHAnsi"/>
          <w:b/>
          <w:bCs/>
        </w:rPr>
      </w:pPr>
    </w:p>
    <w:p w14:paraId="38541AFD" w14:textId="02C53512" w:rsidR="00DE5B67" w:rsidRDefault="00DE5B67">
      <w:pPr>
        <w:rPr>
          <w:rFonts w:asciiTheme="minorHAnsi" w:hAnsiTheme="minorHAnsi" w:cstheme="minorHAnsi"/>
          <w:b/>
          <w:bCs/>
        </w:rPr>
      </w:pPr>
    </w:p>
    <w:p w14:paraId="6291987A" w14:textId="696A4FA3" w:rsidR="00DE5B67" w:rsidRDefault="00DE5B67">
      <w:pPr>
        <w:rPr>
          <w:rFonts w:asciiTheme="minorHAnsi" w:hAnsiTheme="minorHAnsi" w:cstheme="minorHAnsi"/>
          <w:b/>
          <w:bCs/>
        </w:rPr>
      </w:pPr>
    </w:p>
    <w:p w14:paraId="2E7E0BD0" w14:textId="792E4DED" w:rsidR="00DE5B67" w:rsidRDefault="00DE5B67">
      <w:pPr>
        <w:rPr>
          <w:rFonts w:asciiTheme="minorHAnsi" w:hAnsiTheme="minorHAnsi" w:cstheme="minorHAnsi"/>
          <w:b/>
          <w:bCs/>
        </w:rPr>
      </w:pPr>
    </w:p>
    <w:p w14:paraId="00707895" w14:textId="4CF324DE" w:rsidR="00DE5B67" w:rsidRDefault="00DE5B67">
      <w:pPr>
        <w:rPr>
          <w:rFonts w:asciiTheme="minorHAnsi" w:hAnsiTheme="minorHAnsi" w:cstheme="minorHAnsi"/>
          <w:b/>
          <w:bCs/>
        </w:rPr>
      </w:pPr>
    </w:p>
    <w:p w14:paraId="26DA4166" w14:textId="193B3865" w:rsidR="00DE5B67" w:rsidRDefault="00DE5B67">
      <w:pPr>
        <w:rPr>
          <w:rFonts w:asciiTheme="minorHAnsi" w:hAnsiTheme="minorHAnsi" w:cstheme="minorHAnsi"/>
          <w:b/>
          <w:bCs/>
        </w:rPr>
      </w:pPr>
    </w:p>
    <w:p w14:paraId="0FEF3C2F" w14:textId="7C1A505B" w:rsidR="00DE5B67" w:rsidRDefault="00DE5B67">
      <w:pPr>
        <w:rPr>
          <w:rFonts w:asciiTheme="minorHAnsi" w:hAnsiTheme="minorHAnsi" w:cstheme="minorHAnsi"/>
          <w:b/>
          <w:bCs/>
        </w:rPr>
      </w:pPr>
    </w:p>
    <w:p w14:paraId="18899ECF" w14:textId="214E607D" w:rsidR="00DE5B67" w:rsidRDefault="00DE5B67">
      <w:pPr>
        <w:rPr>
          <w:rFonts w:asciiTheme="minorHAnsi" w:hAnsiTheme="minorHAnsi" w:cstheme="minorHAnsi"/>
          <w:b/>
          <w:bCs/>
        </w:rPr>
      </w:pPr>
    </w:p>
    <w:p w14:paraId="56D851CF" w14:textId="2FC155F1" w:rsidR="00DE5B67" w:rsidRDefault="00DE5B67">
      <w:pPr>
        <w:rPr>
          <w:rFonts w:asciiTheme="minorHAnsi" w:hAnsiTheme="minorHAnsi" w:cstheme="minorHAnsi"/>
          <w:b/>
          <w:bCs/>
        </w:rPr>
      </w:pPr>
    </w:p>
    <w:p w14:paraId="270ADA6A" w14:textId="75EA0B06" w:rsidR="00DE5B67" w:rsidRDefault="00DE5B67">
      <w:pPr>
        <w:rPr>
          <w:rFonts w:asciiTheme="minorHAnsi" w:hAnsiTheme="minorHAnsi" w:cstheme="minorHAnsi"/>
          <w:b/>
          <w:bCs/>
        </w:rPr>
      </w:pPr>
    </w:p>
    <w:p w14:paraId="2EB5EB4D" w14:textId="63CEDA50" w:rsidR="00DE5B67" w:rsidRDefault="00DE5B67">
      <w:pPr>
        <w:rPr>
          <w:rFonts w:asciiTheme="minorHAnsi" w:hAnsiTheme="minorHAnsi" w:cstheme="minorHAnsi"/>
          <w:b/>
          <w:bCs/>
        </w:rPr>
      </w:pPr>
    </w:p>
    <w:p w14:paraId="26860FC8" w14:textId="62A819AF" w:rsidR="00DE5B67" w:rsidRDefault="00DE5B67">
      <w:pPr>
        <w:rPr>
          <w:rFonts w:asciiTheme="minorHAnsi" w:hAnsiTheme="minorHAnsi" w:cstheme="minorHAnsi"/>
          <w:b/>
          <w:bCs/>
        </w:rPr>
      </w:pPr>
    </w:p>
    <w:bookmarkEnd w:id="0"/>
    <w:p w14:paraId="49CD2771" w14:textId="77777777" w:rsidR="000166D2" w:rsidRDefault="000166D2">
      <w:pPr>
        <w:spacing w:after="160" w:line="259" w:lineRule="auto"/>
        <w:jc w:val="center"/>
        <w:rPr>
          <w:rFonts w:asciiTheme="minorHAnsi" w:hAnsiTheme="minorHAnsi" w:cstheme="minorHAnsi"/>
          <w:b/>
          <w:sz w:val="22"/>
          <w:szCs w:val="22"/>
        </w:rPr>
      </w:pPr>
    </w:p>
    <w:p w14:paraId="5E6EE3EE" w14:textId="77777777" w:rsidR="000166D2" w:rsidRDefault="000166D2">
      <w:pPr>
        <w:spacing w:after="160" w:line="259" w:lineRule="auto"/>
        <w:jc w:val="center"/>
        <w:rPr>
          <w:rFonts w:asciiTheme="minorHAnsi" w:hAnsiTheme="minorHAnsi" w:cstheme="minorHAnsi"/>
          <w:b/>
          <w:sz w:val="22"/>
          <w:szCs w:val="22"/>
        </w:rPr>
      </w:pPr>
    </w:p>
    <w:p w14:paraId="5F2AFF0B" w14:textId="77777777" w:rsidR="000166D2" w:rsidRDefault="000166D2">
      <w:pPr>
        <w:spacing w:after="160" w:line="259" w:lineRule="auto"/>
        <w:jc w:val="center"/>
        <w:rPr>
          <w:rFonts w:asciiTheme="minorHAnsi" w:hAnsiTheme="minorHAnsi" w:cstheme="minorHAnsi"/>
          <w:b/>
          <w:sz w:val="22"/>
          <w:szCs w:val="22"/>
        </w:rPr>
      </w:pPr>
    </w:p>
    <w:p w14:paraId="0F87442E" w14:textId="77777777" w:rsidR="000166D2" w:rsidRDefault="000166D2">
      <w:pPr>
        <w:spacing w:after="160" w:line="259" w:lineRule="auto"/>
        <w:jc w:val="center"/>
        <w:rPr>
          <w:rFonts w:asciiTheme="minorHAnsi" w:hAnsiTheme="minorHAnsi" w:cstheme="minorHAnsi"/>
          <w:b/>
          <w:sz w:val="22"/>
          <w:szCs w:val="22"/>
        </w:rPr>
      </w:pPr>
    </w:p>
    <w:p w14:paraId="29529566" w14:textId="77777777" w:rsidR="00CD1DE0" w:rsidRDefault="00CD1DE0">
      <w:pPr>
        <w:spacing w:after="160" w:line="259" w:lineRule="auto"/>
        <w:jc w:val="center"/>
        <w:rPr>
          <w:rFonts w:asciiTheme="minorHAnsi" w:hAnsiTheme="minorHAnsi" w:cstheme="minorHAnsi"/>
          <w:b/>
          <w:sz w:val="22"/>
          <w:szCs w:val="22"/>
        </w:rPr>
      </w:pPr>
    </w:p>
    <w:p w14:paraId="603A3595" w14:textId="77777777" w:rsidR="00CD1DE0" w:rsidRDefault="00CD1DE0">
      <w:pPr>
        <w:spacing w:after="160" w:line="259" w:lineRule="auto"/>
        <w:jc w:val="center"/>
        <w:rPr>
          <w:rFonts w:asciiTheme="minorHAnsi" w:hAnsiTheme="minorHAnsi" w:cstheme="minorHAnsi"/>
          <w:b/>
          <w:sz w:val="22"/>
          <w:szCs w:val="22"/>
        </w:rPr>
      </w:pPr>
    </w:p>
    <w:p w14:paraId="34267291" w14:textId="77777777" w:rsidR="00CD1DE0" w:rsidRDefault="00CD1DE0">
      <w:pPr>
        <w:spacing w:after="160" w:line="259" w:lineRule="auto"/>
        <w:jc w:val="center"/>
        <w:rPr>
          <w:rFonts w:asciiTheme="minorHAnsi" w:hAnsiTheme="minorHAnsi" w:cstheme="minorHAnsi"/>
          <w:b/>
          <w:sz w:val="22"/>
          <w:szCs w:val="22"/>
        </w:rPr>
      </w:pPr>
    </w:p>
    <w:p w14:paraId="4205EB8F" w14:textId="77777777" w:rsidR="00CD1DE0" w:rsidRDefault="00CD1DE0">
      <w:pPr>
        <w:spacing w:after="160" w:line="259" w:lineRule="auto"/>
        <w:jc w:val="center"/>
        <w:rPr>
          <w:rFonts w:asciiTheme="minorHAnsi" w:hAnsiTheme="minorHAnsi" w:cstheme="minorHAnsi"/>
          <w:b/>
          <w:sz w:val="22"/>
          <w:szCs w:val="22"/>
        </w:rPr>
      </w:pPr>
    </w:p>
    <w:p w14:paraId="782AA057" w14:textId="77777777" w:rsidR="00CD1DE0" w:rsidRDefault="00CD1DE0">
      <w:pPr>
        <w:spacing w:after="160" w:line="259" w:lineRule="auto"/>
        <w:jc w:val="center"/>
        <w:rPr>
          <w:rFonts w:asciiTheme="minorHAnsi" w:hAnsiTheme="minorHAnsi" w:cstheme="minorHAnsi"/>
          <w:b/>
          <w:sz w:val="22"/>
          <w:szCs w:val="22"/>
        </w:rPr>
      </w:pPr>
    </w:p>
    <w:p w14:paraId="1656302E" w14:textId="77777777" w:rsidR="00CD1DE0" w:rsidRDefault="00CD1DE0">
      <w:pPr>
        <w:spacing w:after="160" w:line="259" w:lineRule="auto"/>
        <w:jc w:val="center"/>
        <w:rPr>
          <w:rFonts w:asciiTheme="minorHAnsi" w:hAnsiTheme="minorHAnsi" w:cstheme="minorHAnsi"/>
          <w:b/>
          <w:sz w:val="22"/>
          <w:szCs w:val="22"/>
        </w:rPr>
      </w:pPr>
    </w:p>
    <w:p w14:paraId="038310E2" w14:textId="77777777" w:rsidR="00CD1DE0" w:rsidRDefault="00CD1DE0">
      <w:pPr>
        <w:spacing w:after="160" w:line="259" w:lineRule="auto"/>
        <w:jc w:val="center"/>
        <w:rPr>
          <w:rFonts w:asciiTheme="minorHAnsi" w:hAnsiTheme="minorHAnsi" w:cstheme="minorHAnsi"/>
          <w:b/>
          <w:sz w:val="22"/>
          <w:szCs w:val="22"/>
        </w:rPr>
      </w:pPr>
    </w:p>
    <w:p w14:paraId="562B5C1B" w14:textId="77777777" w:rsidR="00CD1DE0" w:rsidRDefault="00CD1DE0">
      <w:pPr>
        <w:spacing w:after="160" w:line="259" w:lineRule="auto"/>
        <w:jc w:val="center"/>
        <w:rPr>
          <w:rFonts w:asciiTheme="minorHAnsi" w:hAnsiTheme="minorHAnsi" w:cstheme="minorHAnsi"/>
          <w:b/>
          <w:sz w:val="22"/>
          <w:szCs w:val="22"/>
        </w:rPr>
      </w:pPr>
    </w:p>
    <w:p w14:paraId="587965E1" w14:textId="77777777" w:rsidR="00CD1DE0" w:rsidRDefault="00CD1DE0">
      <w:pPr>
        <w:spacing w:after="160" w:line="259" w:lineRule="auto"/>
        <w:jc w:val="center"/>
        <w:rPr>
          <w:rFonts w:asciiTheme="minorHAnsi" w:hAnsiTheme="minorHAnsi" w:cstheme="minorHAnsi"/>
          <w:b/>
          <w:sz w:val="22"/>
          <w:szCs w:val="22"/>
        </w:rPr>
      </w:pPr>
    </w:p>
    <w:p w14:paraId="44463C0F" w14:textId="77777777" w:rsidR="00CD1DE0" w:rsidRDefault="00CD1DE0">
      <w:pPr>
        <w:spacing w:after="160" w:line="259" w:lineRule="auto"/>
        <w:jc w:val="center"/>
        <w:rPr>
          <w:rFonts w:asciiTheme="minorHAnsi" w:hAnsiTheme="minorHAnsi" w:cstheme="minorHAnsi"/>
          <w:b/>
          <w:sz w:val="22"/>
          <w:szCs w:val="22"/>
        </w:rPr>
      </w:pPr>
    </w:p>
    <w:p w14:paraId="557AE4B0" w14:textId="77777777" w:rsidR="00CD1DE0" w:rsidRDefault="00CD1DE0">
      <w:pPr>
        <w:spacing w:after="160" w:line="259" w:lineRule="auto"/>
        <w:jc w:val="center"/>
        <w:rPr>
          <w:rFonts w:asciiTheme="minorHAnsi" w:hAnsiTheme="minorHAnsi" w:cstheme="minorHAnsi"/>
          <w:b/>
          <w:sz w:val="22"/>
          <w:szCs w:val="22"/>
        </w:rPr>
      </w:pPr>
    </w:p>
    <w:p w14:paraId="66A41A96" w14:textId="77777777" w:rsidR="00CD1DE0" w:rsidRDefault="00CD1DE0">
      <w:pPr>
        <w:spacing w:after="160" w:line="259" w:lineRule="auto"/>
        <w:jc w:val="center"/>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121B7F3"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CD1DE0">
              <w:rPr>
                <w:rFonts w:asciiTheme="minorHAnsi" w:hAnsiTheme="minorHAnsi" w:cstheme="minorHAnsi"/>
                <w:b/>
                <w:bCs/>
                <w:color w:val="FF0000"/>
                <w:sz w:val="22"/>
                <w:szCs w:val="22"/>
                <w:lang w:val="es-BO" w:eastAsia="es-BO"/>
              </w:rPr>
              <w:t>20</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1B5EC609" w:rsidR="003C58AF" w:rsidRDefault="00F61BA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15157E1D"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008E502F">
        <w:rPr>
          <w:rFonts w:asciiTheme="minorHAnsi" w:hAnsiTheme="minorHAnsi" w:cstheme="minorHAnsi"/>
          <w:b/>
          <w:sz w:val="22"/>
          <w:szCs w:val="22"/>
        </w:rPr>
        <w:t xml:space="preserve"> EN ESPECIALIDAD DE </w:t>
      </w:r>
      <w:r w:rsidR="00CD1DE0">
        <w:rPr>
          <w:rFonts w:asciiTheme="minorHAnsi" w:hAnsiTheme="minorHAnsi" w:cstheme="minorHAnsi"/>
          <w:b/>
          <w:sz w:val="22"/>
          <w:szCs w:val="22"/>
        </w:rPr>
        <w:t>OTORRINOLARINGOLOGIA</w:t>
      </w:r>
      <w:r w:rsidR="006C127D">
        <w:rPr>
          <w:rFonts w:asciiTheme="minorHAnsi" w:hAnsiTheme="minorHAnsi" w:cstheme="minorHAnsi"/>
          <w:b/>
          <w:sz w:val="22"/>
          <w:szCs w:val="22"/>
        </w:rPr>
        <w:t xml:space="preserve">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467FF6DB"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w:t>
      </w:r>
      <w:r w:rsidR="00AE6A52">
        <w:rPr>
          <w:rFonts w:asciiTheme="minorHAnsi" w:hAnsiTheme="minorHAnsi" w:cstheme="minorHAnsi"/>
          <w:bCs/>
          <w:sz w:val="22"/>
          <w:szCs w:val="22"/>
        </w:rPr>
        <w:t xml:space="preserve">de </w:t>
      </w:r>
      <w:r w:rsidR="005935D5" w:rsidRPr="005935D5">
        <w:rPr>
          <w:rFonts w:asciiTheme="minorHAnsi" w:hAnsiTheme="minorHAnsi" w:cstheme="minorHAnsi"/>
          <w:bCs/>
          <w:sz w:val="22"/>
          <w:szCs w:val="22"/>
        </w:rPr>
        <w:t>la</w:t>
      </w:r>
      <w:r w:rsidR="00AE6A52">
        <w:rPr>
          <w:rFonts w:asciiTheme="minorHAnsi" w:hAnsiTheme="minorHAnsi" w:cstheme="minorHAnsi"/>
          <w:bCs/>
          <w:sz w:val="22"/>
          <w:szCs w:val="22"/>
        </w:rPr>
        <w:t>s</w:t>
      </w:r>
      <w:r w:rsidR="005935D5" w:rsidRPr="005935D5">
        <w:rPr>
          <w:rFonts w:asciiTheme="minorHAnsi" w:hAnsiTheme="minorHAnsi" w:cstheme="minorHAnsi"/>
          <w:bCs/>
          <w:sz w:val="22"/>
          <w:szCs w:val="22"/>
        </w:rPr>
        <w:t xml:space="preserve"> características </w:t>
      </w:r>
      <w:r w:rsidR="00AE6A52">
        <w:rPr>
          <w:rFonts w:asciiTheme="minorHAnsi" w:hAnsiTheme="minorHAnsi" w:cstheme="minorHAnsi"/>
          <w:bCs/>
          <w:sz w:val="22"/>
          <w:szCs w:val="22"/>
        </w:rPr>
        <w:t>solicitadas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493B4762" w:rsidR="00427182" w:rsidRPr="00427182" w:rsidRDefault="00427182" w:rsidP="000166D2">
            <w:pPr>
              <w:jc w:val="both"/>
              <w:rPr>
                <w:rFonts w:ascii="Calibri" w:hAnsi="Calibri" w:cs="Calibri"/>
                <w:lang w:val="es-BO" w:eastAsia="es-BO"/>
              </w:rPr>
            </w:pPr>
            <w:r w:rsidRPr="00427182">
              <w:rPr>
                <w:rFonts w:ascii="Calibri" w:hAnsi="Calibri" w:cs="Calibri"/>
                <w:lang w:eastAsia="es-BO"/>
              </w:rPr>
              <w:t xml:space="preserve">La atención se realizará </w:t>
            </w:r>
            <w:r w:rsidR="000166D2">
              <w:rPr>
                <w:rFonts w:ascii="Calibri" w:hAnsi="Calibri" w:cs="Calibri"/>
                <w:lang w:eastAsia="es-BO"/>
              </w:rPr>
              <w:t xml:space="preserve">a los pacientes que requieran atención en especialidad de </w:t>
            </w:r>
            <w:r w:rsidR="00CD1DE0">
              <w:rPr>
                <w:rFonts w:ascii="Calibri" w:hAnsi="Calibri" w:cs="Calibri"/>
                <w:b/>
                <w:lang w:eastAsia="es-BO"/>
              </w:rPr>
              <w:t>Otorrinolaringología</w:t>
            </w:r>
            <w:r w:rsidR="000166D2" w:rsidRPr="001F1D5E">
              <w:rPr>
                <w:rFonts w:ascii="Calibri" w:hAnsi="Calibri" w:cs="Calibri"/>
                <w:b/>
                <w:lang w:eastAsia="es-BO"/>
              </w:rPr>
              <w:t xml:space="preserve"> </w:t>
            </w:r>
            <w:r w:rsidR="000166D2">
              <w:rPr>
                <w:rFonts w:ascii="Calibri" w:hAnsi="Calibri" w:cs="Calibri"/>
                <w:lang w:eastAsia="es-BO"/>
              </w:rPr>
              <w:t>tanto en hospitalización como de forma ambulatoria,</w:t>
            </w:r>
            <w:r w:rsidR="000166D2" w:rsidRPr="00427182">
              <w:rPr>
                <w:rFonts w:ascii="Calibri" w:hAnsi="Calibri" w:cs="Calibri"/>
                <w:lang w:eastAsia="es-BO"/>
              </w:rPr>
              <w:t xml:space="preserve"> todo</w:t>
            </w:r>
            <w:r w:rsidRPr="00427182">
              <w:rPr>
                <w:rFonts w:ascii="Calibri" w:hAnsi="Calibri" w:cs="Calibri"/>
                <w:lang w:eastAsia="es-BO"/>
              </w:rPr>
              <w:t xml:space="preserve">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37AA2252"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00F61BAC">
              <w:rPr>
                <w:rFonts w:ascii="Calibri" w:hAnsi="Calibri" w:cs="Calibri"/>
                <w:lang w:eastAsia="es-BO"/>
              </w:rPr>
              <w:t xml:space="preserve">édico </w:t>
            </w:r>
            <w:r w:rsidR="00CD1DE0">
              <w:rPr>
                <w:rFonts w:ascii="Calibri" w:hAnsi="Calibri" w:cs="Calibri"/>
                <w:b/>
                <w:bCs/>
                <w:lang w:eastAsia="es-BO"/>
              </w:rPr>
              <w:t>Otorrinolaringólogo</w:t>
            </w:r>
            <w:r w:rsidR="00CA3A5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B071F0" w:rsidRPr="00427182" w14:paraId="707B890B"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tcPr>
          <w:p w14:paraId="056028A0" w14:textId="71C76132" w:rsidR="00B071F0" w:rsidRPr="00427182" w:rsidRDefault="00B071F0" w:rsidP="00B071F0">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70314F19" w14:textId="77777777" w:rsidR="00B071F0" w:rsidRPr="00B071F0" w:rsidRDefault="00B071F0" w:rsidP="00B071F0">
            <w:pPr>
              <w:jc w:val="both"/>
              <w:rPr>
                <w:rFonts w:ascii="Calibri" w:hAnsi="Calibri" w:cs="Calibri"/>
                <w:b/>
                <w:bCs/>
                <w:lang w:eastAsia="es-BO"/>
              </w:rPr>
            </w:pPr>
            <w:r w:rsidRPr="00B071F0">
              <w:rPr>
                <w:rFonts w:ascii="Calibri" w:hAnsi="Calibri" w:cs="Calibri"/>
                <w:b/>
                <w:bCs/>
                <w:lang w:eastAsia="es-BO"/>
              </w:rPr>
              <w:t>SUSPENSIÓN TEMPORAL DEL SERVICIO.</w:t>
            </w:r>
          </w:p>
          <w:p w14:paraId="5503245E" w14:textId="2EB46267" w:rsidR="00B071F0" w:rsidRPr="00B071F0" w:rsidRDefault="00B071F0" w:rsidP="00B071F0">
            <w:pPr>
              <w:jc w:val="both"/>
              <w:rPr>
                <w:rFonts w:ascii="Calibri" w:hAnsi="Calibri" w:cs="Calibri"/>
                <w:lang w:eastAsia="es-BO"/>
              </w:rPr>
            </w:pPr>
            <w:r w:rsidRPr="00B071F0">
              <w:rPr>
                <w:rFonts w:ascii="Calibri" w:hAnsi="Calibri" w:cs="Calibri"/>
                <w:lang w:eastAsia="es-BO"/>
              </w:rPr>
              <w:t>En caso de que el Centro requiera suspender en forma temporal el servicio por causas justificadas (mantenimiento de equipos u otros similares), deberá comunicar esta situación a la CSBP con una antelación mínima de 7 días hábiles e indicar el nombre del Centro/ profesional donde se realizarán los estudios que sean requeridos sin que esto genere costo adicional, propuesta que será analizada por la CSBP para su aprobación.</w:t>
            </w:r>
          </w:p>
        </w:tc>
        <w:tc>
          <w:tcPr>
            <w:tcW w:w="2666" w:type="dxa"/>
            <w:tcBorders>
              <w:top w:val="nil"/>
              <w:left w:val="nil"/>
              <w:bottom w:val="single" w:sz="4" w:space="0" w:color="auto"/>
              <w:right w:val="single" w:sz="4" w:space="0" w:color="auto"/>
            </w:tcBorders>
            <w:shd w:val="clear" w:color="auto" w:fill="auto"/>
            <w:vAlign w:val="center"/>
          </w:tcPr>
          <w:p w14:paraId="7497045C" w14:textId="1471677B" w:rsidR="00B071F0" w:rsidRPr="00E14307" w:rsidRDefault="00B071F0" w:rsidP="00B071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608F31EF" w14:textId="5D9B9C25" w:rsidR="00B071F0" w:rsidRPr="00E14307" w:rsidRDefault="00B071F0" w:rsidP="00B071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5D384024" w:rsidR="00427182" w:rsidRPr="00427182" w:rsidRDefault="00B071F0" w:rsidP="00427182">
            <w:pPr>
              <w:jc w:val="center"/>
              <w:rPr>
                <w:rFonts w:ascii="Calibri" w:hAnsi="Calibri" w:cs="Calibri"/>
                <w:i/>
                <w:iCs/>
                <w:color w:val="000000"/>
                <w:lang w:val="es-BO" w:eastAsia="es-BO"/>
              </w:rPr>
            </w:pPr>
            <w:r>
              <w:rPr>
                <w:rFonts w:ascii="Calibri" w:hAnsi="Calibri" w:cs="Calibri"/>
                <w:i/>
                <w:iCs/>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0572FE80" w14:textId="6BE6983C"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proponente solo podrá emitir </w:t>
            </w:r>
            <w:r w:rsidR="001F1D5E" w:rsidRPr="00427182">
              <w:rPr>
                <w:rFonts w:ascii="Calibri" w:hAnsi="Calibri" w:cs="Calibri"/>
                <w:lang w:eastAsia="es-BO"/>
              </w:rPr>
              <w:t>órdenes</w:t>
            </w:r>
            <w:r w:rsidRPr="00427182">
              <w:rPr>
                <w:rFonts w:ascii="Calibri" w:hAnsi="Calibri" w:cs="Calibri"/>
                <w:lang w:eastAsia="es-BO"/>
              </w:rPr>
              <w:t xml:space="preserve"> medicas de las </w:t>
            </w:r>
            <w:r w:rsidRPr="001F1D5E">
              <w:rPr>
                <w:rFonts w:ascii="Calibri" w:hAnsi="Calibri" w:cs="Calibri"/>
                <w:b/>
                <w:lang w:eastAsia="es-BO"/>
              </w:rPr>
              <w:t>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63393CBA" w:rsidR="00427182" w:rsidRPr="00427182" w:rsidRDefault="00B071F0" w:rsidP="00427182">
            <w:pPr>
              <w:jc w:val="center"/>
              <w:rPr>
                <w:rFonts w:ascii="Calibri" w:hAnsi="Calibri" w:cs="Calibri"/>
                <w:color w:val="000000"/>
                <w:lang w:val="es-BO" w:eastAsia="es-BO"/>
              </w:rPr>
            </w:pPr>
            <w:r>
              <w:rPr>
                <w:rFonts w:ascii="Calibri" w:hAnsi="Calibri" w:cs="Calibri"/>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profesionales que se postulen deben estar </w:t>
            </w:r>
            <w:r w:rsidRPr="00097DF5">
              <w:rPr>
                <w:rFonts w:ascii="Calibri" w:hAnsi="Calibri" w:cs="Calibri"/>
                <w:b/>
                <w:bCs/>
                <w:lang w:eastAsia="es-BO"/>
              </w:rPr>
              <w:t xml:space="preserve">dispuesto a coordinar </w:t>
            </w:r>
            <w:r w:rsidRPr="00097DF5">
              <w:rPr>
                <w:rFonts w:ascii="Calibri" w:hAnsi="Calibri" w:cs="Calibri"/>
                <w:lang w:eastAsia="es-BO"/>
              </w:rPr>
              <w:t>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3F264D51" w:rsidR="00427182" w:rsidRPr="00427182" w:rsidRDefault="00B071F0" w:rsidP="00427182">
            <w:pPr>
              <w:jc w:val="center"/>
              <w:rPr>
                <w:rFonts w:ascii="Calibri" w:hAnsi="Calibri" w:cs="Calibri"/>
                <w:i/>
                <w:iCs/>
                <w:color w:val="000000"/>
                <w:lang w:val="es-BO" w:eastAsia="es-BO"/>
              </w:rPr>
            </w:pPr>
            <w:r>
              <w:rPr>
                <w:rFonts w:ascii="Calibri" w:hAnsi="Calibri" w:cs="Calibri"/>
                <w:i/>
                <w:iCs/>
                <w:color w:val="000000"/>
                <w:lang w:eastAsia="es-BO"/>
              </w:rPr>
              <w:t>11</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E67D66"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B071F0">
              <w:rPr>
                <w:rFonts w:ascii="Calibri" w:hAnsi="Calibri" w:cs="Calibri"/>
                <w:i/>
                <w:iCs/>
                <w:color w:val="000000"/>
                <w:lang w:eastAsia="es-BO"/>
              </w:rPr>
              <w:t>2</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837D02">
        <w:trPr>
          <w:trHeight w:val="559"/>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4B6995B0" w:rsidR="00427182" w:rsidRPr="005C6C92" w:rsidRDefault="00427182" w:rsidP="005C6C92">
            <w:pPr>
              <w:jc w:val="both"/>
              <w:rPr>
                <w:rFonts w:ascii="Calibri" w:hAnsi="Calibri" w:cs="Calibri"/>
                <w:lang w:eastAsia="es-BO"/>
              </w:rPr>
            </w:pPr>
            <w:r w:rsidRPr="00427182">
              <w:rPr>
                <w:rFonts w:ascii="Calibri" w:hAnsi="Calibri" w:cs="Calibri"/>
                <w:lang w:eastAsia="es-BO"/>
              </w:rPr>
              <w:t>Solic</w:t>
            </w:r>
            <w:r w:rsidR="005C6C92">
              <w:rPr>
                <w:rFonts w:ascii="Calibri" w:hAnsi="Calibri" w:cs="Calibri"/>
                <w:lang w:eastAsia="es-BO"/>
              </w:rPr>
              <w:t>itud de pago, indicando el mes,</w:t>
            </w:r>
            <w:r w:rsidRPr="00427182">
              <w:rPr>
                <w:rFonts w:ascii="Calibri" w:hAnsi="Calibri" w:cs="Calibri"/>
                <w:lang w:eastAsia="es-BO"/>
              </w:rPr>
              <w:t xml:space="preserve"> el monto que cobra</w:t>
            </w:r>
            <w:r w:rsidR="005C6C92">
              <w:rPr>
                <w:rFonts w:ascii="Calibri" w:hAnsi="Calibri" w:cs="Calibri"/>
                <w:lang w:eastAsia="es-BO"/>
              </w:rPr>
              <w:t xml:space="preserve"> y la cuenta a </w:t>
            </w:r>
            <w:r w:rsidR="00C662F6">
              <w:rPr>
                <w:rFonts w:ascii="Calibri" w:hAnsi="Calibri" w:cs="Calibri"/>
                <w:lang w:eastAsia="es-BO"/>
              </w:rPr>
              <w:t xml:space="preserve">la </w:t>
            </w:r>
            <w:r w:rsidR="00186E1D">
              <w:rPr>
                <w:rFonts w:ascii="Calibri" w:hAnsi="Calibri" w:cs="Calibri"/>
                <w:lang w:eastAsia="es-BO"/>
              </w:rPr>
              <w:t>cual será abonada</w:t>
            </w:r>
            <w:r w:rsidR="005C6C92">
              <w:rPr>
                <w:rFonts w:ascii="Calibri" w:hAnsi="Calibri" w:cs="Calibri"/>
                <w:lang w:eastAsia="es-BO"/>
              </w:rPr>
              <w:t xml:space="preserve"> el pago (cuenta personal). </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35AE5F98"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B071F0">
              <w:rPr>
                <w:rFonts w:ascii="Calibri" w:hAnsi="Calibri" w:cs="Calibri"/>
                <w:i/>
                <w:iCs/>
                <w:color w:val="000000"/>
                <w:lang w:eastAsia="es-BO"/>
              </w:rPr>
              <w:t>3</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66E6CDCA" w:rsidR="00427182" w:rsidRPr="00427182" w:rsidRDefault="00B071F0" w:rsidP="00427182">
            <w:pPr>
              <w:jc w:val="both"/>
              <w:rPr>
                <w:rFonts w:ascii="Calibri" w:hAnsi="Calibri" w:cs="Calibri"/>
                <w:lang w:val="es-BO" w:eastAsia="es-BO"/>
              </w:rPr>
            </w:pPr>
            <w:r w:rsidRPr="00B071F0">
              <w:rPr>
                <w:rFonts w:ascii="Calibri" w:hAnsi="Calibri" w:cs="Calibri"/>
                <w:lang w:eastAsia="es-BO"/>
              </w:rPr>
              <w:t>El pago se realiza por evento y de forma mensual, para que la CSBP proceda con la cancelación del servicio, el Centro/profesional debe presentar la factura correspondiente hasta el 20 de cada mes, adjuntando las órdenes de atención y detalle de pacientes atendidos</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0131E4CF"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B071F0">
              <w:rPr>
                <w:rFonts w:ascii="Calibri" w:hAnsi="Calibri" w:cs="Calibri"/>
                <w:i/>
                <w:iCs/>
                <w:color w:val="000000"/>
                <w:lang w:eastAsia="es-BO"/>
              </w:rPr>
              <w:t>4</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0764085F" w:rsidR="00427182" w:rsidRPr="00427182" w:rsidRDefault="00427182" w:rsidP="002C0F3E">
            <w:pPr>
              <w:jc w:val="both"/>
              <w:rPr>
                <w:rFonts w:ascii="Calibri" w:hAnsi="Calibri" w:cs="Calibri"/>
                <w:lang w:val="es-BO" w:eastAsia="es-BO"/>
              </w:rPr>
            </w:pPr>
            <w:r w:rsidRPr="00427182">
              <w:rPr>
                <w:rFonts w:ascii="Calibri" w:hAnsi="Calibri" w:cs="Calibri"/>
                <w:lang w:eastAsia="es-BO"/>
              </w:rPr>
              <w:t>1) Formación profesional en la especialidad de</w:t>
            </w:r>
            <w:r w:rsidR="00AA729E">
              <w:rPr>
                <w:rFonts w:ascii="Calibri" w:hAnsi="Calibri" w:cs="Calibri"/>
                <w:b/>
                <w:bCs/>
                <w:lang w:eastAsia="es-BO"/>
              </w:rPr>
              <w:t xml:space="preserve"> Otorrinolaringología</w:t>
            </w:r>
            <w:r w:rsidR="00097DF5">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15A6FB1F" w14:textId="77777777" w:rsidR="00427182" w:rsidRDefault="00427182" w:rsidP="00427182">
      <w:pPr>
        <w:rPr>
          <w:rFonts w:ascii="Arial" w:hAnsi="Arial" w:cs="Arial"/>
          <w:b/>
          <w:bCs/>
          <w:i/>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0E14ED1F" w14:textId="77777777" w:rsidR="00F651C3" w:rsidRDefault="00F651C3">
      <w:pPr>
        <w:shd w:val="clear" w:color="auto" w:fill="FFFFFF"/>
        <w:jc w:val="both"/>
        <w:rPr>
          <w:rFonts w:asciiTheme="minorHAnsi" w:hAnsiTheme="minorHAnsi" w:cstheme="minorHAnsi"/>
          <w:b/>
        </w:rPr>
      </w:pPr>
    </w:p>
    <w:p w14:paraId="672FB2B0" w14:textId="77777777" w:rsidR="000E708F" w:rsidRDefault="000E708F">
      <w:pPr>
        <w:shd w:val="clear" w:color="auto" w:fill="FFFFFF"/>
        <w:jc w:val="both"/>
        <w:rPr>
          <w:rFonts w:asciiTheme="minorHAnsi" w:hAnsiTheme="minorHAnsi" w:cstheme="minorHAnsi"/>
          <w:b/>
        </w:rPr>
      </w:pPr>
    </w:p>
    <w:p w14:paraId="2BE6F742" w14:textId="77777777" w:rsidR="000E708F" w:rsidRDefault="000E708F">
      <w:pPr>
        <w:shd w:val="clear" w:color="auto" w:fill="FFFFFF"/>
        <w:jc w:val="both"/>
        <w:rPr>
          <w:rFonts w:asciiTheme="minorHAnsi" w:hAnsiTheme="minorHAnsi" w:cstheme="minorHAnsi"/>
          <w:b/>
        </w:rPr>
      </w:pPr>
    </w:p>
    <w:p w14:paraId="56A87957" w14:textId="77777777" w:rsidR="000E708F" w:rsidRDefault="000E708F">
      <w:pPr>
        <w:shd w:val="clear" w:color="auto" w:fill="FFFFFF"/>
        <w:jc w:val="both"/>
        <w:rPr>
          <w:rFonts w:asciiTheme="minorHAnsi" w:hAnsiTheme="minorHAnsi" w:cstheme="minorHAnsi"/>
          <w:b/>
        </w:rPr>
      </w:pPr>
    </w:p>
    <w:p w14:paraId="1843DAB2" w14:textId="77777777" w:rsidR="000E708F" w:rsidRDefault="000E708F">
      <w:pPr>
        <w:shd w:val="clear" w:color="auto" w:fill="FFFFFF"/>
        <w:jc w:val="both"/>
        <w:rPr>
          <w:rFonts w:asciiTheme="minorHAnsi" w:hAnsiTheme="minorHAnsi" w:cstheme="minorHAnsi"/>
          <w:b/>
        </w:rPr>
      </w:pPr>
    </w:p>
    <w:p w14:paraId="7E299B34" w14:textId="77777777" w:rsidR="000E708F" w:rsidRDefault="000E708F">
      <w:pPr>
        <w:shd w:val="clear" w:color="auto" w:fill="FFFFFF"/>
        <w:jc w:val="both"/>
        <w:rPr>
          <w:rFonts w:asciiTheme="minorHAnsi" w:hAnsiTheme="minorHAnsi" w:cstheme="minorHAnsi"/>
          <w:b/>
        </w:rPr>
      </w:pPr>
    </w:p>
    <w:p w14:paraId="1D34111B" w14:textId="77777777" w:rsidR="000E708F" w:rsidRDefault="000E708F">
      <w:pPr>
        <w:shd w:val="clear" w:color="auto" w:fill="FFFFFF"/>
        <w:jc w:val="both"/>
        <w:rPr>
          <w:rFonts w:asciiTheme="minorHAnsi" w:hAnsiTheme="minorHAnsi" w:cstheme="minorHAnsi"/>
          <w:b/>
        </w:rPr>
      </w:pPr>
    </w:p>
    <w:p w14:paraId="7180EBFB" w14:textId="77777777" w:rsidR="000E708F" w:rsidRDefault="000E708F">
      <w:pPr>
        <w:shd w:val="clear" w:color="auto" w:fill="FFFFFF"/>
        <w:jc w:val="both"/>
        <w:rPr>
          <w:rFonts w:asciiTheme="minorHAnsi" w:hAnsiTheme="minorHAnsi" w:cstheme="minorHAnsi"/>
          <w:b/>
        </w:rPr>
      </w:pPr>
    </w:p>
    <w:p w14:paraId="79E9FEB5" w14:textId="77777777" w:rsidR="000E708F" w:rsidRDefault="000E708F">
      <w:pPr>
        <w:shd w:val="clear" w:color="auto" w:fill="FFFFFF"/>
        <w:jc w:val="both"/>
        <w:rPr>
          <w:rFonts w:asciiTheme="minorHAnsi" w:hAnsiTheme="minorHAnsi" w:cstheme="minorHAnsi"/>
          <w:b/>
        </w:rPr>
      </w:pPr>
    </w:p>
    <w:p w14:paraId="20DD4FC8" w14:textId="77777777" w:rsidR="000E708F" w:rsidRDefault="000E708F">
      <w:pPr>
        <w:shd w:val="clear" w:color="auto" w:fill="FFFFFF"/>
        <w:jc w:val="both"/>
        <w:rPr>
          <w:rFonts w:asciiTheme="minorHAnsi" w:hAnsiTheme="minorHAnsi" w:cstheme="minorHAnsi"/>
          <w:b/>
        </w:rPr>
      </w:pPr>
    </w:p>
    <w:p w14:paraId="654A6007" w14:textId="77777777" w:rsidR="000E708F" w:rsidRDefault="000E708F">
      <w:pPr>
        <w:shd w:val="clear" w:color="auto" w:fill="FFFFFF"/>
        <w:jc w:val="both"/>
        <w:rPr>
          <w:rFonts w:asciiTheme="minorHAnsi" w:hAnsiTheme="minorHAnsi" w:cstheme="minorHAnsi"/>
          <w:b/>
        </w:rPr>
      </w:pPr>
    </w:p>
    <w:p w14:paraId="7152EB78" w14:textId="77777777" w:rsidR="000E708F" w:rsidRDefault="000E708F">
      <w:pPr>
        <w:shd w:val="clear" w:color="auto" w:fill="FFFFFF"/>
        <w:jc w:val="both"/>
        <w:rPr>
          <w:rFonts w:asciiTheme="minorHAnsi" w:hAnsiTheme="minorHAnsi" w:cstheme="minorHAnsi"/>
          <w:b/>
        </w:rPr>
      </w:pPr>
    </w:p>
    <w:p w14:paraId="15204F43" w14:textId="23836386" w:rsidR="000E708F" w:rsidRDefault="000E708F">
      <w:pPr>
        <w:shd w:val="clear" w:color="auto" w:fill="FFFFFF"/>
        <w:jc w:val="both"/>
        <w:rPr>
          <w:rFonts w:asciiTheme="minorHAnsi" w:hAnsiTheme="minorHAnsi" w:cstheme="minorHAnsi"/>
          <w:b/>
        </w:rPr>
      </w:pPr>
    </w:p>
    <w:p w14:paraId="028DCAC6" w14:textId="14A8BF29" w:rsidR="00D11D7B" w:rsidRDefault="00D11D7B">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4F379B3D"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AA729E">
        <w:rPr>
          <w:rFonts w:asciiTheme="minorHAnsi" w:hAnsiTheme="minorHAnsi" w:cstheme="minorHAnsi"/>
          <w:b/>
          <w:sz w:val="22"/>
          <w:szCs w:val="22"/>
        </w:rPr>
        <w:t xml:space="preserve">OTORRINOLARINGOLOGIA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326CFF">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326CFF">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326CFF">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16F96F0D"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37D02">
              <w:rPr>
                <w:rFonts w:asciiTheme="minorHAnsi" w:hAnsiTheme="minorHAnsi" w:cstheme="minorHAnsi"/>
                <w:b/>
                <w:bCs/>
                <w:lang w:val="es-BO" w:eastAsia="es-BO"/>
              </w:rPr>
              <w:t>Septiembre</w:t>
            </w:r>
          </w:p>
        </w:tc>
        <w:tc>
          <w:tcPr>
            <w:tcW w:w="2058" w:type="dxa"/>
            <w:gridSpan w:val="2"/>
            <w:tcBorders>
              <w:top w:val="nil"/>
              <w:left w:val="nil"/>
              <w:bottom w:val="nil"/>
              <w:right w:val="nil"/>
            </w:tcBorders>
          </w:tcPr>
          <w:p w14:paraId="2CF43716" w14:textId="77777777" w:rsidR="001343D2" w:rsidRPr="001430C8" w:rsidRDefault="001343D2" w:rsidP="00326CFF">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326CFF">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326CFF">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326CF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326CF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326CFF">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326CFF">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326CFF">
            <w:pPr>
              <w:rPr>
                <w:rFonts w:asciiTheme="minorHAnsi" w:hAnsiTheme="minorHAnsi" w:cstheme="minorHAnsi"/>
                <w:lang w:val="es-BO" w:eastAsia="es-BO"/>
              </w:rPr>
            </w:pPr>
          </w:p>
        </w:tc>
      </w:tr>
      <w:tr w:rsidR="00DE5765" w:rsidRPr="001430C8" w14:paraId="0C6250E0" w14:textId="77777777" w:rsidTr="00326CFF">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326CF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5A213D37" w:rsidR="0076771D" w:rsidRPr="0061117D" w:rsidRDefault="00A34DE3" w:rsidP="0076771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UNITARIO </w:t>
            </w:r>
            <w:r w:rsidR="0076771D"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9EF86D" w:rsidR="0076771D" w:rsidRPr="001430C8" w:rsidRDefault="00A34DE3"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TOTAL</w:t>
            </w:r>
          </w:p>
        </w:tc>
      </w:tr>
      <w:tr w:rsidR="00AA729E"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1F408FAE"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bCs/>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44727DD9" w:rsidR="00AA729E" w:rsidRPr="003C574D" w:rsidRDefault="00AA729E" w:rsidP="00E10387">
            <w:pPr>
              <w:jc w:val="center"/>
              <w:rPr>
                <w:rFonts w:asciiTheme="minorHAnsi" w:hAnsiTheme="minorHAnsi" w:cstheme="minorHAnsi"/>
                <w:lang w:val="es-BO"/>
              </w:rPr>
            </w:pPr>
            <w:r w:rsidRPr="00CD1DE0">
              <w:rPr>
                <w:rFonts w:asciiTheme="minorHAnsi" w:hAnsiTheme="minorHAnsi" w:cstheme="minorHAnsi"/>
                <w:bCs/>
                <w:color w:val="000000"/>
              </w:rPr>
              <w:t>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ED01C02"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AA729E" w:rsidRPr="003C574D" w:rsidRDefault="00AA729E" w:rsidP="00E10387">
            <w:pPr>
              <w:jc w:val="center"/>
              <w:rPr>
                <w:rFonts w:asciiTheme="minorHAnsi" w:hAnsiTheme="minorHAnsi" w:cstheme="minorHAnsi"/>
                <w:lang w:val="es-BO" w:eastAsia="es-BO"/>
              </w:rPr>
            </w:pPr>
          </w:p>
        </w:tc>
      </w:tr>
      <w:tr w:rsidR="00AA729E"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30CF3319"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bCs/>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7752BF47" w:rsidR="00AA729E" w:rsidRPr="003C574D" w:rsidRDefault="00AA729E" w:rsidP="00E10387">
            <w:pPr>
              <w:jc w:val="center"/>
              <w:rPr>
                <w:rFonts w:asciiTheme="minorHAnsi" w:hAnsiTheme="minorHAnsi" w:cstheme="minorHAnsi"/>
                <w:lang w:eastAsia="es-BO"/>
              </w:rPr>
            </w:pPr>
            <w:r w:rsidRPr="00CD1DE0">
              <w:rPr>
                <w:rFonts w:asciiTheme="minorHAnsi" w:hAnsiTheme="minorHAnsi" w:cstheme="minorHAnsi"/>
                <w:bCs/>
                <w:color w:val="000000"/>
              </w:rPr>
              <w:t>RECONSULTA</w:t>
            </w:r>
          </w:p>
        </w:tc>
        <w:tc>
          <w:tcPr>
            <w:tcW w:w="1157" w:type="dxa"/>
            <w:tcBorders>
              <w:top w:val="nil"/>
              <w:left w:val="nil"/>
              <w:bottom w:val="single" w:sz="4" w:space="0" w:color="auto"/>
              <w:right w:val="single" w:sz="4" w:space="0" w:color="auto"/>
            </w:tcBorders>
            <w:shd w:val="clear" w:color="auto" w:fill="auto"/>
            <w:vAlign w:val="center"/>
          </w:tcPr>
          <w:p w14:paraId="41E92CF5" w14:textId="3C3AB3A5"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AA729E" w:rsidRPr="003C574D" w:rsidRDefault="00AA729E" w:rsidP="00E10387">
            <w:pPr>
              <w:jc w:val="center"/>
              <w:rPr>
                <w:rFonts w:asciiTheme="minorHAnsi" w:hAnsiTheme="minorHAnsi" w:cstheme="minorHAnsi"/>
                <w:lang w:val="es-BO" w:eastAsia="es-BO"/>
              </w:rPr>
            </w:pPr>
          </w:p>
        </w:tc>
      </w:tr>
      <w:tr w:rsidR="00AA729E" w:rsidRPr="001430C8" w14:paraId="3EC21D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D8CAFA" w14:textId="330A8B45" w:rsidR="00AA729E" w:rsidRDefault="00AA729E" w:rsidP="00E10387">
            <w:pPr>
              <w:jc w:val="center"/>
              <w:rPr>
                <w:rFonts w:asciiTheme="minorHAnsi" w:hAnsiTheme="minorHAnsi" w:cstheme="minorHAnsi"/>
                <w:lang w:val="es-BO" w:eastAsia="es-BO"/>
              </w:rPr>
            </w:pPr>
            <w:r>
              <w:rPr>
                <w:rFonts w:asciiTheme="minorHAnsi" w:hAnsiTheme="minorHAnsi" w:cstheme="minorHAnsi"/>
                <w:bCs/>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EFB237" w14:textId="3C80F1A4" w:rsidR="00AA729E" w:rsidRDefault="00AA729E" w:rsidP="00E10387">
            <w:pPr>
              <w:jc w:val="center"/>
              <w:rPr>
                <w:rFonts w:asciiTheme="minorHAnsi" w:hAnsiTheme="minorHAnsi" w:cstheme="minorHAnsi"/>
                <w:lang w:eastAsia="es-BO"/>
              </w:rPr>
            </w:pPr>
            <w:r w:rsidRPr="00CD1DE0">
              <w:rPr>
                <w:rFonts w:asciiTheme="minorHAnsi" w:hAnsiTheme="minorHAnsi" w:cstheme="minorHAnsi"/>
                <w:bCs/>
                <w:color w:val="000000"/>
              </w:rPr>
              <w:t>RINOFIBROLARINGOSCOPIA</w:t>
            </w:r>
          </w:p>
        </w:tc>
        <w:tc>
          <w:tcPr>
            <w:tcW w:w="1157" w:type="dxa"/>
            <w:tcBorders>
              <w:top w:val="nil"/>
              <w:left w:val="nil"/>
              <w:bottom w:val="single" w:sz="4" w:space="0" w:color="auto"/>
              <w:right w:val="single" w:sz="4" w:space="0" w:color="auto"/>
            </w:tcBorders>
            <w:shd w:val="clear" w:color="auto" w:fill="auto"/>
            <w:vAlign w:val="center"/>
          </w:tcPr>
          <w:p w14:paraId="56948FD7" w14:textId="75B61C89" w:rsidR="00AA729E" w:rsidRDefault="00AA729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5F1D39"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F0DFB0" w14:textId="77777777" w:rsidR="00AA729E" w:rsidRPr="003C574D" w:rsidRDefault="00AA729E" w:rsidP="00E10387">
            <w:pPr>
              <w:jc w:val="center"/>
              <w:rPr>
                <w:rFonts w:asciiTheme="minorHAnsi" w:hAnsiTheme="minorHAnsi" w:cstheme="minorHAnsi"/>
                <w:lang w:val="es-BO" w:eastAsia="es-BO"/>
              </w:rPr>
            </w:pPr>
          </w:p>
        </w:tc>
      </w:tr>
      <w:tr w:rsidR="00AA729E" w:rsidRPr="001430C8" w14:paraId="42DAAA7F" w14:textId="77777777" w:rsidTr="00FB1941">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71E" w14:textId="6671A788" w:rsidR="00AA729E" w:rsidRDefault="00AA729E" w:rsidP="00E10387">
            <w:pPr>
              <w:jc w:val="center"/>
              <w:rPr>
                <w:rFonts w:asciiTheme="minorHAnsi" w:hAnsiTheme="minorHAnsi" w:cstheme="minorHAnsi"/>
                <w:lang w:val="es-BO" w:eastAsia="es-BO"/>
              </w:rPr>
            </w:pPr>
            <w:r>
              <w:rPr>
                <w:rFonts w:asciiTheme="minorHAnsi" w:hAnsiTheme="minorHAnsi" w:cstheme="minorHAnsi"/>
                <w:bCs/>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8838E0" w14:textId="39C2FB51" w:rsidR="00AA729E" w:rsidRDefault="00AA729E" w:rsidP="00E10387">
            <w:pPr>
              <w:jc w:val="center"/>
              <w:rPr>
                <w:rFonts w:asciiTheme="minorHAnsi" w:hAnsiTheme="minorHAnsi" w:cstheme="minorHAnsi"/>
                <w:lang w:eastAsia="es-BO"/>
              </w:rPr>
            </w:pPr>
            <w:r w:rsidRPr="00CD1DE0">
              <w:rPr>
                <w:rFonts w:asciiTheme="minorHAnsi" w:hAnsiTheme="minorHAnsi" w:cstheme="minorHAnsi"/>
                <w:bCs/>
                <w:color w:val="000000"/>
              </w:rPr>
              <w:t>TOMA DE BIOPSIA</w:t>
            </w:r>
          </w:p>
        </w:tc>
        <w:tc>
          <w:tcPr>
            <w:tcW w:w="1157" w:type="dxa"/>
            <w:tcBorders>
              <w:top w:val="single" w:sz="4" w:space="0" w:color="auto"/>
              <w:left w:val="nil"/>
              <w:bottom w:val="single" w:sz="4" w:space="0" w:color="auto"/>
              <w:right w:val="single" w:sz="4" w:space="0" w:color="auto"/>
            </w:tcBorders>
            <w:shd w:val="clear" w:color="auto" w:fill="auto"/>
            <w:vAlign w:val="center"/>
          </w:tcPr>
          <w:p w14:paraId="3BFAAE16" w14:textId="591AE666" w:rsidR="00AA729E" w:rsidRDefault="00AA729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F54B20"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FC8E4" w14:textId="77777777" w:rsidR="00AA729E" w:rsidRPr="003C574D" w:rsidRDefault="00AA729E" w:rsidP="00E10387">
            <w:pPr>
              <w:jc w:val="center"/>
              <w:rPr>
                <w:rFonts w:asciiTheme="minorHAnsi" w:hAnsiTheme="minorHAnsi" w:cstheme="minorHAnsi"/>
                <w:lang w:val="es-BO" w:eastAsia="es-BO"/>
              </w:rPr>
            </w:pPr>
          </w:p>
        </w:tc>
      </w:tr>
      <w:tr w:rsidR="00AA729E" w:rsidRPr="001430C8" w14:paraId="14DE22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53F5A3A" w14:textId="7805AFB1" w:rsidR="00AA729E" w:rsidRDefault="00AA729E" w:rsidP="00E10387">
            <w:pPr>
              <w:jc w:val="center"/>
              <w:rPr>
                <w:rFonts w:asciiTheme="minorHAnsi" w:hAnsiTheme="minorHAnsi" w:cstheme="minorHAnsi"/>
                <w:lang w:val="es-BO" w:eastAsia="es-BO"/>
              </w:rPr>
            </w:pPr>
            <w:r>
              <w:rPr>
                <w:rFonts w:asciiTheme="minorHAnsi" w:hAnsiTheme="minorHAnsi" w:cstheme="minorHAnsi"/>
                <w:bCs/>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753FE7" w14:textId="385DA675" w:rsidR="00AA729E" w:rsidRDefault="00AA729E" w:rsidP="00E10387">
            <w:pPr>
              <w:jc w:val="center"/>
              <w:rPr>
                <w:rFonts w:asciiTheme="minorHAnsi" w:hAnsiTheme="minorHAnsi" w:cstheme="minorHAnsi"/>
                <w:lang w:eastAsia="es-BO"/>
              </w:rPr>
            </w:pPr>
            <w:r w:rsidRPr="00CD1DE0">
              <w:rPr>
                <w:rFonts w:asciiTheme="minorHAnsi" w:hAnsiTheme="minorHAnsi" w:cstheme="minorHAnsi"/>
                <w:bCs/>
                <w:color w:val="000000"/>
              </w:rPr>
              <w:t>CIRUGIA SEGÚN ARANCEL MEDICO</w:t>
            </w:r>
            <w:r w:rsidR="00837D02">
              <w:rPr>
                <w:rFonts w:asciiTheme="minorHAnsi" w:hAnsiTheme="minorHAnsi" w:cstheme="minorHAnsi"/>
                <w:bCs/>
                <w:color w:val="000000"/>
              </w:rPr>
              <w:t xml:space="preserve"> (% de descuento)</w:t>
            </w:r>
          </w:p>
        </w:tc>
        <w:tc>
          <w:tcPr>
            <w:tcW w:w="1157" w:type="dxa"/>
            <w:tcBorders>
              <w:top w:val="nil"/>
              <w:left w:val="nil"/>
              <w:bottom w:val="single" w:sz="4" w:space="0" w:color="auto"/>
              <w:right w:val="single" w:sz="4" w:space="0" w:color="auto"/>
            </w:tcBorders>
            <w:shd w:val="clear" w:color="auto" w:fill="auto"/>
            <w:vAlign w:val="center"/>
          </w:tcPr>
          <w:p w14:paraId="7F218324" w14:textId="5559E393" w:rsidR="00AA729E" w:rsidRDefault="00AA729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B0F097"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0ABC13" w14:textId="77777777" w:rsidR="00AA729E" w:rsidRPr="003C574D" w:rsidRDefault="00AA729E" w:rsidP="00E10387">
            <w:pPr>
              <w:jc w:val="center"/>
              <w:rPr>
                <w:rFonts w:asciiTheme="minorHAnsi" w:hAnsiTheme="minorHAnsi" w:cstheme="minorHAnsi"/>
                <w:lang w:val="es-BO" w:eastAsia="es-BO"/>
              </w:rPr>
            </w:pPr>
          </w:p>
        </w:tc>
      </w:tr>
      <w:tr w:rsidR="00AA729E"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09A5657E" w14:textId="77777777" w:rsidR="00AA729E" w:rsidRDefault="00AA729E" w:rsidP="00E10387">
            <w:pPr>
              <w:rPr>
                <w:rFonts w:asciiTheme="minorHAnsi" w:hAnsiTheme="minorHAnsi" w:cstheme="minorHAnsi"/>
                <w:b/>
                <w:bCs/>
                <w:sz w:val="24"/>
                <w:szCs w:val="24"/>
                <w:lang w:val="es-BO" w:eastAsia="es-BO"/>
              </w:rPr>
            </w:pPr>
          </w:p>
          <w:p w14:paraId="29334188" w14:textId="77777777" w:rsidR="00AA729E" w:rsidRDefault="00AA729E" w:rsidP="00E10387">
            <w:pPr>
              <w:rPr>
                <w:rFonts w:asciiTheme="minorHAnsi" w:hAnsiTheme="minorHAnsi" w:cstheme="minorHAnsi"/>
                <w:b/>
                <w:bCs/>
                <w:sz w:val="24"/>
                <w:szCs w:val="24"/>
                <w:lang w:val="es-BO" w:eastAsia="es-BO"/>
              </w:rPr>
            </w:pPr>
          </w:p>
          <w:p w14:paraId="2E65BF12" w14:textId="77777777" w:rsidR="00AA729E" w:rsidRDefault="00AA729E" w:rsidP="00E10387">
            <w:pPr>
              <w:rPr>
                <w:rFonts w:asciiTheme="minorHAnsi" w:hAnsiTheme="minorHAnsi" w:cstheme="minorHAnsi"/>
                <w:b/>
                <w:bCs/>
                <w:sz w:val="24"/>
                <w:szCs w:val="24"/>
                <w:lang w:val="es-BO" w:eastAsia="es-BO"/>
              </w:rPr>
            </w:pPr>
          </w:p>
          <w:p w14:paraId="2E002374" w14:textId="77777777" w:rsidR="00AA729E" w:rsidRPr="001430C8" w:rsidRDefault="00AA729E" w:rsidP="00E10387">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AA729E" w:rsidRPr="001430C8" w:rsidRDefault="00AA729E" w:rsidP="00E10387">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AA729E" w:rsidRPr="001430C8" w:rsidRDefault="00AA729E" w:rsidP="00E10387">
            <w:pPr>
              <w:jc w:val="center"/>
              <w:rPr>
                <w:rFonts w:asciiTheme="minorHAnsi" w:hAnsiTheme="minorHAnsi" w:cstheme="minorHAnsi"/>
                <w:lang w:val="es-BO" w:eastAsia="es-BO"/>
              </w:rPr>
            </w:pPr>
          </w:p>
        </w:tc>
      </w:tr>
      <w:tr w:rsidR="00AA729E"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AA729E" w:rsidRPr="001430C8" w:rsidRDefault="00AA729E" w:rsidP="00E10387">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AA729E" w:rsidRPr="001430C8" w:rsidRDefault="00AA729E" w:rsidP="00E10387">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AA729E" w:rsidRPr="001430C8" w:rsidRDefault="00AA729E"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AA729E" w:rsidRPr="001430C8" w:rsidRDefault="00AA729E" w:rsidP="00E10387">
            <w:pPr>
              <w:jc w:val="center"/>
              <w:rPr>
                <w:rFonts w:asciiTheme="minorHAnsi" w:hAnsiTheme="minorHAnsi" w:cstheme="minorHAnsi"/>
                <w:b/>
                <w:bCs/>
                <w:sz w:val="24"/>
                <w:szCs w:val="24"/>
                <w:lang w:val="es-BO" w:eastAsia="es-BO"/>
              </w:rPr>
            </w:pPr>
          </w:p>
        </w:tc>
      </w:tr>
      <w:tr w:rsidR="00AA729E"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AA729E" w:rsidRPr="001430C8" w:rsidRDefault="00AA729E" w:rsidP="00E10387">
            <w:pPr>
              <w:rPr>
                <w:rFonts w:asciiTheme="minorHAnsi" w:hAnsiTheme="minorHAnsi" w:cstheme="minorHAnsi"/>
                <w:lang w:val="es-BO" w:eastAsia="es-BO"/>
              </w:rPr>
            </w:pPr>
          </w:p>
        </w:tc>
      </w:tr>
      <w:tr w:rsidR="00AA729E"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AA729E" w:rsidRPr="001430C8" w:rsidRDefault="00AA729E" w:rsidP="00E1038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AA729E" w:rsidRPr="001430C8" w:rsidRDefault="00AA729E" w:rsidP="00E10387">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AA729E" w:rsidRPr="001430C8" w:rsidRDefault="00AA729E" w:rsidP="00E1038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AA729E" w:rsidRPr="001430C8" w:rsidRDefault="00AA729E" w:rsidP="00E10387">
            <w:pPr>
              <w:jc w:val="center"/>
              <w:rPr>
                <w:rFonts w:asciiTheme="minorHAnsi" w:hAnsiTheme="minorHAnsi" w:cstheme="minorHAnsi"/>
                <w:sz w:val="24"/>
                <w:szCs w:val="24"/>
                <w:lang w:val="es-BO" w:eastAsia="es-BO"/>
              </w:rPr>
            </w:pPr>
          </w:p>
        </w:tc>
      </w:tr>
      <w:tr w:rsidR="00AA729E"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AA729E" w:rsidRPr="001430C8" w:rsidRDefault="00AA729E" w:rsidP="00E10387">
            <w:pPr>
              <w:rPr>
                <w:rFonts w:asciiTheme="minorHAnsi" w:hAnsiTheme="minorHAnsi" w:cstheme="minorHAnsi"/>
                <w:lang w:val="es-BO" w:eastAsia="es-BO"/>
              </w:rPr>
            </w:pPr>
          </w:p>
        </w:tc>
      </w:tr>
      <w:tr w:rsidR="00AA729E"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AA729E" w:rsidRPr="001430C8" w:rsidRDefault="00AA729E" w:rsidP="00E10387">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AA729E" w:rsidRPr="001430C8" w:rsidRDefault="00AA729E" w:rsidP="00E1038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AA729E" w:rsidRPr="001430C8" w:rsidRDefault="00AA729E"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AA729E" w:rsidRPr="001430C8" w:rsidRDefault="00AA729E" w:rsidP="00E10387">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AA729E" w:rsidRPr="001430C8" w:rsidRDefault="00AA729E" w:rsidP="00E1038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AA729E" w:rsidRPr="001430C8" w:rsidRDefault="00AA729E" w:rsidP="00E10387">
            <w:pPr>
              <w:rPr>
                <w:rFonts w:asciiTheme="minorHAnsi" w:hAnsiTheme="minorHAnsi" w:cstheme="minorHAnsi"/>
                <w:b/>
                <w:bCs/>
                <w:sz w:val="24"/>
                <w:szCs w:val="24"/>
                <w:lang w:val="es-BO" w:eastAsia="es-BO"/>
              </w:rPr>
            </w:pPr>
          </w:p>
        </w:tc>
      </w:tr>
      <w:tr w:rsidR="00AA729E"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AA729E" w:rsidRPr="001430C8" w:rsidRDefault="00AA729E" w:rsidP="00E10387">
            <w:pPr>
              <w:rPr>
                <w:rFonts w:asciiTheme="minorHAnsi" w:hAnsiTheme="minorHAnsi" w:cstheme="minorHAnsi"/>
                <w:lang w:val="es-BO" w:eastAsia="es-BO"/>
              </w:rPr>
            </w:pPr>
          </w:p>
        </w:tc>
      </w:tr>
      <w:tr w:rsidR="00AA729E"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AA729E" w:rsidRPr="001430C8" w:rsidRDefault="00AA729E" w:rsidP="00E10387">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6"/>
      <w:footerReference w:type="default" r:id="rId17"/>
      <w:footerReference w:type="first" r:id="rId18"/>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F61BAC" w:rsidRDefault="00F61BAC">
      <w:r>
        <w:separator/>
      </w:r>
    </w:p>
  </w:endnote>
  <w:endnote w:type="continuationSeparator" w:id="0">
    <w:p w14:paraId="3F18A54E" w14:textId="77777777" w:rsidR="00F61BAC" w:rsidRDefault="00F6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F61BAC" w:rsidRDefault="00F61BAC">
        <w:pPr>
          <w:jc w:val="right"/>
          <w:rPr>
            <w:i/>
          </w:rPr>
        </w:pPr>
        <w:r>
          <w:rPr>
            <w:i/>
          </w:rPr>
          <w:fldChar w:fldCharType="begin"/>
        </w:r>
        <w:r>
          <w:rPr>
            <w:i/>
          </w:rPr>
          <w:instrText>PAGE   \* MERGEFORMAT</w:instrText>
        </w:r>
        <w:r>
          <w:rPr>
            <w:i/>
          </w:rPr>
          <w:fldChar w:fldCharType="separate"/>
        </w:r>
        <w:r w:rsidR="00F35A5D">
          <w:rPr>
            <w:i/>
            <w:noProof/>
          </w:rPr>
          <w:t>8</w:t>
        </w:r>
        <w:r>
          <w:rPr>
            <w:i/>
          </w:rPr>
          <w:fldChar w:fldCharType="end"/>
        </w:r>
      </w:p>
    </w:sdtContent>
  </w:sdt>
  <w:p w14:paraId="7142A079" w14:textId="77777777" w:rsidR="00F61BAC" w:rsidRDefault="00F61BAC">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F61BAC" w:rsidRDefault="00F61BAC">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F61BAC" w:rsidRDefault="00F61BAC">
      <w:r>
        <w:separator/>
      </w:r>
    </w:p>
  </w:footnote>
  <w:footnote w:type="continuationSeparator" w:id="0">
    <w:p w14:paraId="4F5429E3" w14:textId="77777777" w:rsidR="00F61BAC" w:rsidRDefault="00F6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F61BAC" w:rsidRDefault="00F61BAC">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F61BAC" w:rsidRDefault="00F61BA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F61BAC" w14:paraId="65B64135" w14:textId="77777777">
      <w:trPr>
        <w:trHeight w:val="1392"/>
        <w:jc w:val="center"/>
      </w:trPr>
      <w:tc>
        <w:tcPr>
          <w:tcW w:w="2930" w:type="dxa"/>
          <w:vAlign w:val="center"/>
        </w:tcPr>
        <w:p w14:paraId="7D279ABB" w14:textId="77777777" w:rsidR="00F61BAC" w:rsidRDefault="00F61BAC">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F61BAC" w:rsidRDefault="00F61BAC">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F61BAC" w:rsidRDefault="00F61BAC">
          <w:pPr>
            <w:jc w:val="center"/>
            <w:rPr>
              <w:rFonts w:ascii="Calibri" w:hAnsi="Calibri" w:cs="Arial"/>
              <w:b/>
              <w:sz w:val="22"/>
              <w:szCs w:val="22"/>
            </w:rPr>
          </w:pPr>
        </w:p>
      </w:tc>
      <w:tc>
        <w:tcPr>
          <w:tcW w:w="1635" w:type="dxa"/>
          <w:vAlign w:val="center"/>
        </w:tcPr>
        <w:p w14:paraId="13B6C528" w14:textId="77777777" w:rsidR="00F61BAC" w:rsidRDefault="00F61BAC">
          <w:pPr>
            <w:jc w:val="center"/>
            <w:rPr>
              <w:rFonts w:ascii="Calibri" w:eastAsia="Arial Unicode MS" w:hAnsi="Calibri" w:cs="Arial"/>
              <w:b/>
              <w:sz w:val="22"/>
              <w:szCs w:val="22"/>
              <w:lang w:val="es-MX"/>
            </w:rPr>
          </w:pPr>
        </w:p>
      </w:tc>
    </w:tr>
  </w:tbl>
  <w:p w14:paraId="1BF07881" w14:textId="77777777" w:rsidR="00F61BAC" w:rsidRDefault="00F61BAC">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66D2"/>
    <w:rsid w:val="00017913"/>
    <w:rsid w:val="000201DB"/>
    <w:rsid w:val="0002137E"/>
    <w:rsid w:val="0002447E"/>
    <w:rsid w:val="00027769"/>
    <w:rsid w:val="00034617"/>
    <w:rsid w:val="00035C57"/>
    <w:rsid w:val="000425DF"/>
    <w:rsid w:val="00042913"/>
    <w:rsid w:val="000468DB"/>
    <w:rsid w:val="00047A35"/>
    <w:rsid w:val="00047B7A"/>
    <w:rsid w:val="00050E81"/>
    <w:rsid w:val="00052ACC"/>
    <w:rsid w:val="00054933"/>
    <w:rsid w:val="00056B36"/>
    <w:rsid w:val="000643DE"/>
    <w:rsid w:val="000728F3"/>
    <w:rsid w:val="00072FFA"/>
    <w:rsid w:val="00081572"/>
    <w:rsid w:val="00081BA4"/>
    <w:rsid w:val="000821F6"/>
    <w:rsid w:val="00086067"/>
    <w:rsid w:val="00097DF5"/>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E708F"/>
    <w:rsid w:val="000F0B05"/>
    <w:rsid w:val="000F1E22"/>
    <w:rsid w:val="000F2477"/>
    <w:rsid w:val="000F5D4B"/>
    <w:rsid w:val="0010037C"/>
    <w:rsid w:val="0010620B"/>
    <w:rsid w:val="00106A74"/>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6E1D"/>
    <w:rsid w:val="00187CB5"/>
    <w:rsid w:val="001A028D"/>
    <w:rsid w:val="001A1541"/>
    <w:rsid w:val="001A2CDE"/>
    <w:rsid w:val="001A2E50"/>
    <w:rsid w:val="001A5427"/>
    <w:rsid w:val="001B3D39"/>
    <w:rsid w:val="001C034C"/>
    <w:rsid w:val="001C1803"/>
    <w:rsid w:val="001C55C4"/>
    <w:rsid w:val="001D02A9"/>
    <w:rsid w:val="001D556C"/>
    <w:rsid w:val="001F0CEF"/>
    <w:rsid w:val="001F1D5E"/>
    <w:rsid w:val="001F22EA"/>
    <w:rsid w:val="001F6445"/>
    <w:rsid w:val="001F7DF9"/>
    <w:rsid w:val="00206115"/>
    <w:rsid w:val="00212695"/>
    <w:rsid w:val="00216BD0"/>
    <w:rsid w:val="002220E2"/>
    <w:rsid w:val="00222211"/>
    <w:rsid w:val="002253F7"/>
    <w:rsid w:val="0022653E"/>
    <w:rsid w:val="00227026"/>
    <w:rsid w:val="00227CD2"/>
    <w:rsid w:val="00232F50"/>
    <w:rsid w:val="002346FC"/>
    <w:rsid w:val="002421A3"/>
    <w:rsid w:val="00251F76"/>
    <w:rsid w:val="002542A4"/>
    <w:rsid w:val="00265365"/>
    <w:rsid w:val="0026567D"/>
    <w:rsid w:val="00265D28"/>
    <w:rsid w:val="00267B4E"/>
    <w:rsid w:val="00273569"/>
    <w:rsid w:val="00273840"/>
    <w:rsid w:val="00281E74"/>
    <w:rsid w:val="002820EE"/>
    <w:rsid w:val="0028318D"/>
    <w:rsid w:val="002863C7"/>
    <w:rsid w:val="00287E6D"/>
    <w:rsid w:val="002965AE"/>
    <w:rsid w:val="002A50B5"/>
    <w:rsid w:val="002B6BA3"/>
    <w:rsid w:val="002C0F3E"/>
    <w:rsid w:val="002C3490"/>
    <w:rsid w:val="002C6609"/>
    <w:rsid w:val="002D0245"/>
    <w:rsid w:val="002D29AA"/>
    <w:rsid w:val="002D2D56"/>
    <w:rsid w:val="002D4DE9"/>
    <w:rsid w:val="002D5C63"/>
    <w:rsid w:val="002E5957"/>
    <w:rsid w:val="002E66C7"/>
    <w:rsid w:val="002E7342"/>
    <w:rsid w:val="002F57F5"/>
    <w:rsid w:val="002F5A14"/>
    <w:rsid w:val="002F5AD0"/>
    <w:rsid w:val="002F6AFC"/>
    <w:rsid w:val="00301B53"/>
    <w:rsid w:val="00306799"/>
    <w:rsid w:val="00310338"/>
    <w:rsid w:val="00313E7D"/>
    <w:rsid w:val="00314938"/>
    <w:rsid w:val="0031633A"/>
    <w:rsid w:val="00326CFF"/>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810CC"/>
    <w:rsid w:val="00391A88"/>
    <w:rsid w:val="00394A78"/>
    <w:rsid w:val="003A0C9B"/>
    <w:rsid w:val="003A383A"/>
    <w:rsid w:val="003A4B2A"/>
    <w:rsid w:val="003A5DD6"/>
    <w:rsid w:val="003A699F"/>
    <w:rsid w:val="003A7651"/>
    <w:rsid w:val="003A78B9"/>
    <w:rsid w:val="003B08E4"/>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04CE"/>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A6882"/>
    <w:rsid w:val="004B0F56"/>
    <w:rsid w:val="004B3C98"/>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4253"/>
    <w:rsid w:val="004E5941"/>
    <w:rsid w:val="004F1CA2"/>
    <w:rsid w:val="00500850"/>
    <w:rsid w:val="00507B16"/>
    <w:rsid w:val="00511C17"/>
    <w:rsid w:val="0051263F"/>
    <w:rsid w:val="00520FF8"/>
    <w:rsid w:val="00526969"/>
    <w:rsid w:val="00533CFD"/>
    <w:rsid w:val="00534235"/>
    <w:rsid w:val="00540D23"/>
    <w:rsid w:val="00542FDB"/>
    <w:rsid w:val="0054638E"/>
    <w:rsid w:val="00555EAD"/>
    <w:rsid w:val="00560AD1"/>
    <w:rsid w:val="00563A95"/>
    <w:rsid w:val="00566153"/>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6C92"/>
    <w:rsid w:val="005C734B"/>
    <w:rsid w:val="005D315D"/>
    <w:rsid w:val="005E023C"/>
    <w:rsid w:val="005E3FAF"/>
    <w:rsid w:val="005E6758"/>
    <w:rsid w:val="005E6FE4"/>
    <w:rsid w:val="005F1810"/>
    <w:rsid w:val="005F1C10"/>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1972"/>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07D"/>
    <w:rsid w:val="0067712A"/>
    <w:rsid w:val="006825C8"/>
    <w:rsid w:val="00684292"/>
    <w:rsid w:val="0068468A"/>
    <w:rsid w:val="00685450"/>
    <w:rsid w:val="006855BB"/>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31D2"/>
    <w:rsid w:val="006D5101"/>
    <w:rsid w:val="006D6D27"/>
    <w:rsid w:val="006D77BB"/>
    <w:rsid w:val="006E0FB6"/>
    <w:rsid w:val="006E3010"/>
    <w:rsid w:val="006F16AF"/>
    <w:rsid w:val="006F373F"/>
    <w:rsid w:val="006F64A9"/>
    <w:rsid w:val="006F7049"/>
    <w:rsid w:val="00705F4C"/>
    <w:rsid w:val="0071096C"/>
    <w:rsid w:val="0071100C"/>
    <w:rsid w:val="00713C59"/>
    <w:rsid w:val="00714A58"/>
    <w:rsid w:val="00715F12"/>
    <w:rsid w:val="007213F4"/>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674F"/>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128D"/>
    <w:rsid w:val="008359CF"/>
    <w:rsid w:val="00837D02"/>
    <w:rsid w:val="008421FA"/>
    <w:rsid w:val="0084246F"/>
    <w:rsid w:val="00844660"/>
    <w:rsid w:val="00864BDB"/>
    <w:rsid w:val="00866B3A"/>
    <w:rsid w:val="008679B1"/>
    <w:rsid w:val="0088334F"/>
    <w:rsid w:val="00885C25"/>
    <w:rsid w:val="00890998"/>
    <w:rsid w:val="00895D6B"/>
    <w:rsid w:val="00896140"/>
    <w:rsid w:val="008A65C1"/>
    <w:rsid w:val="008B33D6"/>
    <w:rsid w:val="008B6745"/>
    <w:rsid w:val="008B6CC7"/>
    <w:rsid w:val="008B7450"/>
    <w:rsid w:val="008C06AD"/>
    <w:rsid w:val="008C633E"/>
    <w:rsid w:val="008C76EE"/>
    <w:rsid w:val="008C7A2D"/>
    <w:rsid w:val="008E1D2B"/>
    <w:rsid w:val="008E31C9"/>
    <w:rsid w:val="008E4A34"/>
    <w:rsid w:val="008E4E2F"/>
    <w:rsid w:val="008E502F"/>
    <w:rsid w:val="008E6DE6"/>
    <w:rsid w:val="008E789D"/>
    <w:rsid w:val="008F0397"/>
    <w:rsid w:val="008F1DE5"/>
    <w:rsid w:val="008F2512"/>
    <w:rsid w:val="00912EAB"/>
    <w:rsid w:val="00915343"/>
    <w:rsid w:val="00917324"/>
    <w:rsid w:val="009246E3"/>
    <w:rsid w:val="009255A8"/>
    <w:rsid w:val="00933BB7"/>
    <w:rsid w:val="0093719E"/>
    <w:rsid w:val="00942F3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4014"/>
    <w:rsid w:val="00976EAB"/>
    <w:rsid w:val="00991498"/>
    <w:rsid w:val="009943C4"/>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370E"/>
    <w:rsid w:val="00A26267"/>
    <w:rsid w:val="00A267FF"/>
    <w:rsid w:val="00A34DE3"/>
    <w:rsid w:val="00A35E71"/>
    <w:rsid w:val="00A377E1"/>
    <w:rsid w:val="00A416DE"/>
    <w:rsid w:val="00A4306A"/>
    <w:rsid w:val="00A456CB"/>
    <w:rsid w:val="00A46411"/>
    <w:rsid w:val="00A520EE"/>
    <w:rsid w:val="00A612A5"/>
    <w:rsid w:val="00A62662"/>
    <w:rsid w:val="00A63E39"/>
    <w:rsid w:val="00A64B03"/>
    <w:rsid w:val="00A7403E"/>
    <w:rsid w:val="00A755EB"/>
    <w:rsid w:val="00A756FD"/>
    <w:rsid w:val="00A7599A"/>
    <w:rsid w:val="00A81DCD"/>
    <w:rsid w:val="00A824A5"/>
    <w:rsid w:val="00A8761F"/>
    <w:rsid w:val="00A87626"/>
    <w:rsid w:val="00A90DBB"/>
    <w:rsid w:val="00A96058"/>
    <w:rsid w:val="00AA002A"/>
    <w:rsid w:val="00AA0707"/>
    <w:rsid w:val="00AA25C3"/>
    <w:rsid w:val="00AA2A91"/>
    <w:rsid w:val="00AA37FB"/>
    <w:rsid w:val="00AA655C"/>
    <w:rsid w:val="00AA729E"/>
    <w:rsid w:val="00AB2B47"/>
    <w:rsid w:val="00AC16BE"/>
    <w:rsid w:val="00AC1A7B"/>
    <w:rsid w:val="00AC46D8"/>
    <w:rsid w:val="00AC6B97"/>
    <w:rsid w:val="00AD339A"/>
    <w:rsid w:val="00AD72E1"/>
    <w:rsid w:val="00AE2097"/>
    <w:rsid w:val="00AE6A52"/>
    <w:rsid w:val="00AE74A8"/>
    <w:rsid w:val="00AF12FC"/>
    <w:rsid w:val="00AF6948"/>
    <w:rsid w:val="00B01087"/>
    <w:rsid w:val="00B0153E"/>
    <w:rsid w:val="00B071F0"/>
    <w:rsid w:val="00B16BCF"/>
    <w:rsid w:val="00B173C1"/>
    <w:rsid w:val="00B204FC"/>
    <w:rsid w:val="00B24A7A"/>
    <w:rsid w:val="00B276F5"/>
    <w:rsid w:val="00B34A79"/>
    <w:rsid w:val="00B36D6C"/>
    <w:rsid w:val="00B3713E"/>
    <w:rsid w:val="00B37567"/>
    <w:rsid w:val="00B41ED3"/>
    <w:rsid w:val="00B4255A"/>
    <w:rsid w:val="00B45558"/>
    <w:rsid w:val="00B45E98"/>
    <w:rsid w:val="00B46EF7"/>
    <w:rsid w:val="00B5340F"/>
    <w:rsid w:val="00B53627"/>
    <w:rsid w:val="00B54FA0"/>
    <w:rsid w:val="00B56C76"/>
    <w:rsid w:val="00B60803"/>
    <w:rsid w:val="00B70547"/>
    <w:rsid w:val="00B70888"/>
    <w:rsid w:val="00B74684"/>
    <w:rsid w:val="00B74CF3"/>
    <w:rsid w:val="00B74DF6"/>
    <w:rsid w:val="00B766E8"/>
    <w:rsid w:val="00B925E0"/>
    <w:rsid w:val="00B93A58"/>
    <w:rsid w:val="00B978D8"/>
    <w:rsid w:val="00BA1B94"/>
    <w:rsid w:val="00BA2416"/>
    <w:rsid w:val="00BA39F3"/>
    <w:rsid w:val="00BB00F5"/>
    <w:rsid w:val="00BB0DF7"/>
    <w:rsid w:val="00BB6811"/>
    <w:rsid w:val="00BC0298"/>
    <w:rsid w:val="00BC2B5C"/>
    <w:rsid w:val="00BD3E34"/>
    <w:rsid w:val="00BE0A11"/>
    <w:rsid w:val="00BE3E09"/>
    <w:rsid w:val="00BE5513"/>
    <w:rsid w:val="00BE6146"/>
    <w:rsid w:val="00BF5C02"/>
    <w:rsid w:val="00C04E93"/>
    <w:rsid w:val="00C10945"/>
    <w:rsid w:val="00C1515E"/>
    <w:rsid w:val="00C17D93"/>
    <w:rsid w:val="00C2261D"/>
    <w:rsid w:val="00C2352F"/>
    <w:rsid w:val="00C238A2"/>
    <w:rsid w:val="00C23FFE"/>
    <w:rsid w:val="00C3160E"/>
    <w:rsid w:val="00C33660"/>
    <w:rsid w:val="00C3411C"/>
    <w:rsid w:val="00C35C3A"/>
    <w:rsid w:val="00C43038"/>
    <w:rsid w:val="00C465C8"/>
    <w:rsid w:val="00C52CEC"/>
    <w:rsid w:val="00C5670A"/>
    <w:rsid w:val="00C63596"/>
    <w:rsid w:val="00C662F6"/>
    <w:rsid w:val="00C667D6"/>
    <w:rsid w:val="00C70B5B"/>
    <w:rsid w:val="00C70CFD"/>
    <w:rsid w:val="00C730E9"/>
    <w:rsid w:val="00C74FFA"/>
    <w:rsid w:val="00C76F4C"/>
    <w:rsid w:val="00C777CB"/>
    <w:rsid w:val="00C820D2"/>
    <w:rsid w:val="00C84027"/>
    <w:rsid w:val="00C85C60"/>
    <w:rsid w:val="00C86113"/>
    <w:rsid w:val="00C94FB1"/>
    <w:rsid w:val="00CA3A5B"/>
    <w:rsid w:val="00CA4C83"/>
    <w:rsid w:val="00CA5C33"/>
    <w:rsid w:val="00CA6EEE"/>
    <w:rsid w:val="00CA761F"/>
    <w:rsid w:val="00CA7C04"/>
    <w:rsid w:val="00CB0F6F"/>
    <w:rsid w:val="00CB125D"/>
    <w:rsid w:val="00CB20C7"/>
    <w:rsid w:val="00CC2F0B"/>
    <w:rsid w:val="00CC6980"/>
    <w:rsid w:val="00CD1DE0"/>
    <w:rsid w:val="00CD52FE"/>
    <w:rsid w:val="00CD69E9"/>
    <w:rsid w:val="00CD7A5B"/>
    <w:rsid w:val="00CE6BB6"/>
    <w:rsid w:val="00CE70DD"/>
    <w:rsid w:val="00CF15E5"/>
    <w:rsid w:val="00CF22D2"/>
    <w:rsid w:val="00D028CF"/>
    <w:rsid w:val="00D05F41"/>
    <w:rsid w:val="00D07291"/>
    <w:rsid w:val="00D11D7B"/>
    <w:rsid w:val="00D12BA6"/>
    <w:rsid w:val="00D17BE3"/>
    <w:rsid w:val="00D22222"/>
    <w:rsid w:val="00D2383F"/>
    <w:rsid w:val="00D26FA0"/>
    <w:rsid w:val="00D37ACB"/>
    <w:rsid w:val="00D37E2C"/>
    <w:rsid w:val="00D415FD"/>
    <w:rsid w:val="00D465A5"/>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A4290"/>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5B67"/>
    <w:rsid w:val="00DE6DD3"/>
    <w:rsid w:val="00DE7C9E"/>
    <w:rsid w:val="00DF1B62"/>
    <w:rsid w:val="00DF34FF"/>
    <w:rsid w:val="00E009BF"/>
    <w:rsid w:val="00E01BF7"/>
    <w:rsid w:val="00E02F25"/>
    <w:rsid w:val="00E040FF"/>
    <w:rsid w:val="00E0528A"/>
    <w:rsid w:val="00E059C3"/>
    <w:rsid w:val="00E062C1"/>
    <w:rsid w:val="00E075F6"/>
    <w:rsid w:val="00E10387"/>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4A00"/>
    <w:rsid w:val="00E955A7"/>
    <w:rsid w:val="00E95D11"/>
    <w:rsid w:val="00E9710D"/>
    <w:rsid w:val="00EB701A"/>
    <w:rsid w:val="00EC131E"/>
    <w:rsid w:val="00EC2848"/>
    <w:rsid w:val="00EC2A8B"/>
    <w:rsid w:val="00EC2C6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5A5D"/>
    <w:rsid w:val="00F363BE"/>
    <w:rsid w:val="00F37144"/>
    <w:rsid w:val="00F4111C"/>
    <w:rsid w:val="00F42C06"/>
    <w:rsid w:val="00F46F18"/>
    <w:rsid w:val="00F477D2"/>
    <w:rsid w:val="00F51142"/>
    <w:rsid w:val="00F61BAC"/>
    <w:rsid w:val="00F651C3"/>
    <w:rsid w:val="00F67677"/>
    <w:rsid w:val="00F677FC"/>
    <w:rsid w:val="00F83621"/>
    <w:rsid w:val="00F87AAC"/>
    <w:rsid w:val="00F92103"/>
    <w:rsid w:val="00F9476F"/>
    <w:rsid w:val="00F953B5"/>
    <w:rsid w:val="00FA1597"/>
    <w:rsid w:val="00FA54E2"/>
    <w:rsid w:val="00FA70BB"/>
    <w:rsid w:val="00FB1941"/>
    <w:rsid w:val="00FB1FEF"/>
    <w:rsid w:val="00FB3D87"/>
    <w:rsid w:val="00FB7427"/>
    <w:rsid w:val="00FC09C6"/>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4BAF7AF9-87E8-4158-9D0B-33660DBD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447">
      <w:bodyDiv w:val="1"/>
      <w:marLeft w:val="0"/>
      <w:marRight w:val="0"/>
      <w:marTop w:val="0"/>
      <w:marBottom w:val="0"/>
      <w:divBdr>
        <w:top w:val="none" w:sz="0" w:space="0" w:color="auto"/>
        <w:left w:val="none" w:sz="0" w:space="0" w:color="auto"/>
        <w:bottom w:val="none" w:sz="0" w:space="0" w:color="auto"/>
        <w:right w:val="none" w:sz="0" w:space="0" w:color="auto"/>
      </w:divBdr>
    </w:div>
    <w:div w:id="26876575">
      <w:bodyDiv w:val="1"/>
      <w:marLeft w:val="0"/>
      <w:marRight w:val="0"/>
      <w:marTop w:val="0"/>
      <w:marBottom w:val="0"/>
      <w:divBdr>
        <w:top w:val="none" w:sz="0" w:space="0" w:color="auto"/>
        <w:left w:val="none" w:sz="0" w:space="0" w:color="auto"/>
        <w:bottom w:val="none" w:sz="0" w:space="0" w:color="auto"/>
        <w:right w:val="none" w:sz="0" w:space="0" w:color="auto"/>
      </w:divBdr>
    </w:div>
    <w:div w:id="29385394">
      <w:bodyDiv w:val="1"/>
      <w:marLeft w:val="0"/>
      <w:marRight w:val="0"/>
      <w:marTop w:val="0"/>
      <w:marBottom w:val="0"/>
      <w:divBdr>
        <w:top w:val="none" w:sz="0" w:space="0" w:color="auto"/>
        <w:left w:val="none" w:sz="0" w:space="0" w:color="auto"/>
        <w:bottom w:val="none" w:sz="0" w:space="0" w:color="auto"/>
        <w:right w:val="none" w:sz="0" w:space="0" w:color="auto"/>
      </w:divBdr>
    </w:div>
    <w:div w:id="35742205">
      <w:bodyDiv w:val="1"/>
      <w:marLeft w:val="0"/>
      <w:marRight w:val="0"/>
      <w:marTop w:val="0"/>
      <w:marBottom w:val="0"/>
      <w:divBdr>
        <w:top w:val="none" w:sz="0" w:space="0" w:color="auto"/>
        <w:left w:val="none" w:sz="0" w:space="0" w:color="auto"/>
        <w:bottom w:val="none" w:sz="0" w:space="0" w:color="auto"/>
        <w:right w:val="none" w:sz="0" w:space="0" w:color="auto"/>
      </w:divBdr>
    </w:div>
    <w:div w:id="49698062">
      <w:bodyDiv w:val="1"/>
      <w:marLeft w:val="0"/>
      <w:marRight w:val="0"/>
      <w:marTop w:val="0"/>
      <w:marBottom w:val="0"/>
      <w:divBdr>
        <w:top w:val="none" w:sz="0" w:space="0" w:color="auto"/>
        <w:left w:val="none" w:sz="0" w:space="0" w:color="auto"/>
        <w:bottom w:val="none" w:sz="0" w:space="0" w:color="auto"/>
        <w:right w:val="none" w:sz="0" w:space="0" w:color="auto"/>
      </w:divBdr>
    </w:div>
    <w:div w:id="53429214">
      <w:bodyDiv w:val="1"/>
      <w:marLeft w:val="0"/>
      <w:marRight w:val="0"/>
      <w:marTop w:val="0"/>
      <w:marBottom w:val="0"/>
      <w:divBdr>
        <w:top w:val="none" w:sz="0" w:space="0" w:color="auto"/>
        <w:left w:val="none" w:sz="0" w:space="0" w:color="auto"/>
        <w:bottom w:val="none" w:sz="0" w:space="0" w:color="auto"/>
        <w:right w:val="none" w:sz="0" w:space="0" w:color="auto"/>
      </w:divBdr>
    </w:div>
    <w:div w:id="57291884">
      <w:bodyDiv w:val="1"/>
      <w:marLeft w:val="0"/>
      <w:marRight w:val="0"/>
      <w:marTop w:val="0"/>
      <w:marBottom w:val="0"/>
      <w:divBdr>
        <w:top w:val="none" w:sz="0" w:space="0" w:color="auto"/>
        <w:left w:val="none" w:sz="0" w:space="0" w:color="auto"/>
        <w:bottom w:val="none" w:sz="0" w:space="0" w:color="auto"/>
        <w:right w:val="none" w:sz="0" w:space="0" w:color="auto"/>
      </w:divBdr>
    </w:div>
    <w:div w:id="60174357">
      <w:bodyDiv w:val="1"/>
      <w:marLeft w:val="0"/>
      <w:marRight w:val="0"/>
      <w:marTop w:val="0"/>
      <w:marBottom w:val="0"/>
      <w:divBdr>
        <w:top w:val="none" w:sz="0" w:space="0" w:color="auto"/>
        <w:left w:val="none" w:sz="0" w:space="0" w:color="auto"/>
        <w:bottom w:val="none" w:sz="0" w:space="0" w:color="auto"/>
        <w:right w:val="none" w:sz="0" w:space="0" w:color="auto"/>
      </w:divBdr>
    </w:div>
    <w:div w:id="63451502">
      <w:bodyDiv w:val="1"/>
      <w:marLeft w:val="0"/>
      <w:marRight w:val="0"/>
      <w:marTop w:val="0"/>
      <w:marBottom w:val="0"/>
      <w:divBdr>
        <w:top w:val="none" w:sz="0" w:space="0" w:color="auto"/>
        <w:left w:val="none" w:sz="0" w:space="0" w:color="auto"/>
        <w:bottom w:val="none" w:sz="0" w:space="0" w:color="auto"/>
        <w:right w:val="none" w:sz="0" w:space="0" w:color="auto"/>
      </w:divBdr>
    </w:div>
    <w:div w:id="69736926">
      <w:bodyDiv w:val="1"/>
      <w:marLeft w:val="0"/>
      <w:marRight w:val="0"/>
      <w:marTop w:val="0"/>
      <w:marBottom w:val="0"/>
      <w:divBdr>
        <w:top w:val="none" w:sz="0" w:space="0" w:color="auto"/>
        <w:left w:val="none" w:sz="0" w:space="0" w:color="auto"/>
        <w:bottom w:val="none" w:sz="0" w:space="0" w:color="auto"/>
        <w:right w:val="none" w:sz="0" w:space="0" w:color="auto"/>
      </w:divBdr>
    </w:div>
    <w:div w:id="86122730">
      <w:bodyDiv w:val="1"/>
      <w:marLeft w:val="0"/>
      <w:marRight w:val="0"/>
      <w:marTop w:val="0"/>
      <w:marBottom w:val="0"/>
      <w:divBdr>
        <w:top w:val="none" w:sz="0" w:space="0" w:color="auto"/>
        <w:left w:val="none" w:sz="0" w:space="0" w:color="auto"/>
        <w:bottom w:val="none" w:sz="0" w:space="0" w:color="auto"/>
        <w:right w:val="none" w:sz="0" w:space="0" w:color="auto"/>
      </w:divBdr>
    </w:div>
    <w:div w:id="92213571">
      <w:bodyDiv w:val="1"/>
      <w:marLeft w:val="0"/>
      <w:marRight w:val="0"/>
      <w:marTop w:val="0"/>
      <w:marBottom w:val="0"/>
      <w:divBdr>
        <w:top w:val="none" w:sz="0" w:space="0" w:color="auto"/>
        <w:left w:val="none" w:sz="0" w:space="0" w:color="auto"/>
        <w:bottom w:val="none" w:sz="0" w:space="0" w:color="auto"/>
        <w:right w:val="none" w:sz="0" w:space="0" w:color="auto"/>
      </w:divBdr>
    </w:div>
    <w:div w:id="101463852">
      <w:bodyDiv w:val="1"/>
      <w:marLeft w:val="0"/>
      <w:marRight w:val="0"/>
      <w:marTop w:val="0"/>
      <w:marBottom w:val="0"/>
      <w:divBdr>
        <w:top w:val="none" w:sz="0" w:space="0" w:color="auto"/>
        <w:left w:val="none" w:sz="0" w:space="0" w:color="auto"/>
        <w:bottom w:val="none" w:sz="0" w:space="0" w:color="auto"/>
        <w:right w:val="none" w:sz="0" w:space="0" w:color="auto"/>
      </w:divBdr>
    </w:div>
    <w:div w:id="106238044">
      <w:bodyDiv w:val="1"/>
      <w:marLeft w:val="0"/>
      <w:marRight w:val="0"/>
      <w:marTop w:val="0"/>
      <w:marBottom w:val="0"/>
      <w:divBdr>
        <w:top w:val="none" w:sz="0" w:space="0" w:color="auto"/>
        <w:left w:val="none" w:sz="0" w:space="0" w:color="auto"/>
        <w:bottom w:val="none" w:sz="0" w:space="0" w:color="auto"/>
        <w:right w:val="none" w:sz="0" w:space="0" w:color="auto"/>
      </w:divBdr>
    </w:div>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18425220">
      <w:bodyDiv w:val="1"/>
      <w:marLeft w:val="0"/>
      <w:marRight w:val="0"/>
      <w:marTop w:val="0"/>
      <w:marBottom w:val="0"/>
      <w:divBdr>
        <w:top w:val="none" w:sz="0" w:space="0" w:color="auto"/>
        <w:left w:val="none" w:sz="0" w:space="0" w:color="auto"/>
        <w:bottom w:val="none" w:sz="0" w:space="0" w:color="auto"/>
        <w:right w:val="none" w:sz="0" w:space="0" w:color="auto"/>
      </w:divBdr>
    </w:div>
    <w:div w:id="121656160">
      <w:bodyDiv w:val="1"/>
      <w:marLeft w:val="0"/>
      <w:marRight w:val="0"/>
      <w:marTop w:val="0"/>
      <w:marBottom w:val="0"/>
      <w:divBdr>
        <w:top w:val="none" w:sz="0" w:space="0" w:color="auto"/>
        <w:left w:val="none" w:sz="0" w:space="0" w:color="auto"/>
        <w:bottom w:val="none" w:sz="0" w:space="0" w:color="auto"/>
        <w:right w:val="none" w:sz="0" w:space="0" w:color="auto"/>
      </w:divBdr>
    </w:div>
    <w:div w:id="143543992">
      <w:bodyDiv w:val="1"/>
      <w:marLeft w:val="0"/>
      <w:marRight w:val="0"/>
      <w:marTop w:val="0"/>
      <w:marBottom w:val="0"/>
      <w:divBdr>
        <w:top w:val="none" w:sz="0" w:space="0" w:color="auto"/>
        <w:left w:val="none" w:sz="0" w:space="0" w:color="auto"/>
        <w:bottom w:val="none" w:sz="0" w:space="0" w:color="auto"/>
        <w:right w:val="none" w:sz="0" w:space="0" w:color="auto"/>
      </w:divBdr>
    </w:div>
    <w:div w:id="157621875">
      <w:bodyDiv w:val="1"/>
      <w:marLeft w:val="0"/>
      <w:marRight w:val="0"/>
      <w:marTop w:val="0"/>
      <w:marBottom w:val="0"/>
      <w:divBdr>
        <w:top w:val="none" w:sz="0" w:space="0" w:color="auto"/>
        <w:left w:val="none" w:sz="0" w:space="0" w:color="auto"/>
        <w:bottom w:val="none" w:sz="0" w:space="0" w:color="auto"/>
        <w:right w:val="none" w:sz="0" w:space="0" w:color="auto"/>
      </w:divBdr>
    </w:div>
    <w:div w:id="159348923">
      <w:bodyDiv w:val="1"/>
      <w:marLeft w:val="0"/>
      <w:marRight w:val="0"/>
      <w:marTop w:val="0"/>
      <w:marBottom w:val="0"/>
      <w:divBdr>
        <w:top w:val="none" w:sz="0" w:space="0" w:color="auto"/>
        <w:left w:val="none" w:sz="0" w:space="0" w:color="auto"/>
        <w:bottom w:val="none" w:sz="0" w:space="0" w:color="auto"/>
        <w:right w:val="none" w:sz="0" w:space="0" w:color="auto"/>
      </w:divBdr>
    </w:div>
    <w:div w:id="191698629">
      <w:bodyDiv w:val="1"/>
      <w:marLeft w:val="0"/>
      <w:marRight w:val="0"/>
      <w:marTop w:val="0"/>
      <w:marBottom w:val="0"/>
      <w:divBdr>
        <w:top w:val="none" w:sz="0" w:space="0" w:color="auto"/>
        <w:left w:val="none" w:sz="0" w:space="0" w:color="auto"/>
        <w:bottom w:val="none" w:sz="0" w:space="0" w:color="auto"/>
        <w:right w:val="none" w:sz="0" w:space="0" w:color="auto"/>
      </w:divBdr>
    </w:div>
    <w:div w:id="195194822">
      <w:bodyDiv w:val="1"/>
      <w:marLeft w:val="0"/>
      <w:marRight w:val="0"/>
      <w:marTop w:val="0"/>
      <w:marBottom w:val="0"/>
      <w:divBdr>
        <w:top w:val="none" w:sz="0" w:space="0" w:color="auto"/>
        <w:left w:val="none" w:sz="0" w:space="0" w:color="auto"/>
        <w:bottom w:val="none" w:sz="0" w:space="0" w:color="auto"/>
        <w:right w:val="none" w:sz="0" w:space="0" w:color="auto"/>
      </w:divBdr>
    </w:div>
    <w:div w:id="195582235">
      <w:bodyDiv w:val="1"/>
      <w:marLeft w:val="0"/>
      <w:marRight w:val="0"/>
      <w:marTop w:val="0"/>
      <w:marBottom w:val="0"/>
      <w:divBdr>
        <w:top w:val="none" w:sz="0" w:space="0" w:color="auto"/>
        <w:left w:val="none" w:sz="0" w:space="0" w:color="auto"/>
        <w:bottom w:val="none" w:sz="0" w:space="0" w:color="auto"/>
        <w:right w:val="none" w:sz="0" w:space="0" w:color="auto"/>
      </w:divBdr>
    </w:div>
    <w:div w:id="214124175">
      <w:bodyDiv w:val="1"/>
      <w:marLeft w:val="0"/>
      <w:marRight w:val="0"/>
      <w:marTop w:val="0"/>
      <w:marBottom w:val="0"/>
      <w:divBdr>
        <w:top w:val="none" w:sz="0" w:space="0" w:color="auto"/>
        <w:left w:val="none" w:sz="0" w:space="0" w:color="auto"/>
        <w:bottom w:val="none" w:sz="0" w:space="0" w:color="auto"/>
        <w:right w:val="none" w:sz="0" w:space="0" w:color="auto"/>
      </w:divBdr>
    </w:div>
    <w:div w:id="220672169">
      <w:bodyDiv w:val="1"/>
      <w:marLeft w:val="0"/>
      <w:marRight w:val="0"/>
      <w:marTop w:val="0"/>
      <w:marBottom w:val="0"/>
      <w:divBdr>
        <w:top w:val="none" w:sz="0" w:space="0" w:color="auto"/>
        <w:left w:val="none" w:sz="0" w:space="0" w:color="auto"/>
        <w:bottom w:val="none" w:sz="0" w:space="0" w:color="auto"/>
        <w:right w:val="none" w:sz="0" w:space="0" w:color="auto"/>
      </w:divBdr>
    </w:div>
    <w:div w:id="221870880">
      <w:bodyDiv w:val="1"/>
      <w:marLeft w:val="0"/>
      <w:marRight w:val="0"/>
      <w:marTop w:val="0"/>
      <w:marBottom w:val="0"/>
      <w:divBdr>
        <w:top w:val="none" w:sz="0" w:space="0" w:color="auto"/>
        <w:left w:val="none" w:sz="0" w:space="0" w:color="auto"/>
        <w:bottom w:val="none" w:sz="0" w:space="0" w:color="auto"/>
        <w:right w:val="none" w:sz="0" w:space="0" w:color="auto"/>
      </w:divBdr>
    </w:div>
    <w:div w:id="226844956">
      <w:bodyDiv w:val="1"/>
      <w:marLeft w:val="0"/>
      <w:marRight w:val="0"/>
      <w:marTop w:val="0"/>
      <w:marBottom w:val="0"/>
      <w:divBdr>
        <w:top w:val="none" w:sz="0" w:space="0" w:color="auto"/>
        <w:left w:val="none" w:sz="0" w:space="0" w:color="auto"/>
        <w:bottom w:val="none" w:sz="0" w:space="0" w:color="auto"/>
        <w:right w:val="none" w:sz="0" w:space="0" w:color="auto"/>
      </w:divBdr>
    </w:div>
    <w:div w:id="237591879">
      <w:bodyDiv w:val="1"/>
      <w:marLeft w:val="0"/>
      <w:marRight w:val="0"/>
      <w:marTop w:val="0"/>
      <w:marBottom w:val="0"/>
      <w:divBdr>
        <w:top w:val="none" w:sz="0" w:space="0" w:color="auto"/>
        <w:left w:val="none" w:sz="0" w:space="0" w:color="auto"/>
        <w:bottom w:val="none" w:sz="0" w:space="0" w:color="auto"/>
        <w:right w:val="none" w:sz="0" w:space="0" w:color="auto"/>
      </w:divBdr>
    </w:div>
    <w:div w:id="249701669">
      <w:bodyDiv w:val="1"/>
      <w:marLeft w:val="0"/>
      <w:marRight w:val="0"/>
      <w:marTop w:val="0"/>
      <w:marBottom w:val="0"/>
      <w:divBdr>
        <w:top w:val="none" w:sz="0" w:space="0" w:color="auto"/>
        <w:left w:val="none" w:sz="0" w:space="0" w:color="auto"/>
        <w:bottom w:val="none" w:sz="0" w:space="0" w:color="auto"/>
        <w:right w:val="none" w:sz="0" w:space="0" w:color="auto"/>
      </w:divBdr>
    </w:div>
    <w:div w:id="252205628">
      <w:bodyDiv w:val="1"/>
      <w:marLeft w:val="0"/>
      <w:marRight w:val="0"/>
      <w:marTop w:val="0"/>
      <w:marBottom w:val="0"/>
      <w:divBdr>
        <w:top w:val="none" w:sz="0" w:space="0" w:color="auto"/>
        <w:left w:val="none" w:sz="0" w:space="0" w:color="auto"/>
        <w:bottom w:val="none" w:sz="0" w:space="0" w:color="auto"/>
        <w:right w:val="none" w:sz="0" w:space="0" w:color="auto"/>
      </w:divBdr>
    </w:div>
    <w:div w:id="255284461">
      <w:bodyDiv w:val="1"/>
      <w:marLeft w:val="0"/>
      <w:marRight w:val="0"/>
      <w:marTop w:val="0"/>
      <w:marBottom w:val="0"/>
      <w:divBdr>
        <w:top w:val="none" w:sz="0" w:space="0" w:color="auto"/>
        <w:left w:val="none" w:sz="0" w:space="0" w:color="auto"/>
        <w:bottom w:val="none" w:sz="0" w:space="0" w:color="auto"/>
        <w:right w:val="none" w:sz="0" w:space="0" w:color="auto"/>
      </w:divBdr>
    </w:div>
    <w:div w:id="310594949">
      <w:bodyDiv w:val="1"/>
      <w:marLeft w:val="0"/>
      <w:marRight w:val="0"/>
      <w:marTop w:val="0"/>
      <w:marBottom w:val="0"/>
      <w:divBdr>
        <w:top w:val="none" w:sz="0" w:space="0" w:color="auto"/>
        <w:left w:val="none" w:sz="0" w:space="0" w:color="auto"/>
        <w:bottom w:val="none" w:sz="0" w:space="0" w:color="auto"/>
        <w:right w:val="none" w:sz="0" w:space="0" w:color="auto"/>
      </w:divBdr>
    </w:div>
    <w:div w:id="313490025">
      <w:bodyDiv w:val="1"/>
      <w:marLeft w:val="0"/>
      <w:marRight w:val="0"/>
      <w:marTop w:val="0"/>
      <w:marBottom w:val="0"/>
      <w:divBdr>
        <w:top w:val="none" w:sz="0" w:space="0" w:color="auto"/>
        <w:left w:val="none" w:sz="0" w:space="0" w:color="auto"/>
        <w:bottom w:val="none" w:sz="0" w:space="0" w:color="auto"/>
        <w:right w:val="none" w:sz="0" w:space="0" w:color="auto"/>
      </w:divBdr>
    </w:div>
    <w:div w:id="315689553">
      <w:bodyDiv w:val="1"/>
      <w:marLeft w:val="0"/>
      <w:marRight w:val="0"/>
      <w:marTop w:val="0"/>
      <w:marBottom w:val="0"/>
      <w:divBdr>
        <w:top w:val="none" w:sz="0" w:space="0" w:color="auto"/>
        <w:left w:val="none" w:sz="0" w:space="0" w:color="auto"/>
        <w:bottom w:val="none" w:sz="0" w:space="0" w:color="auto"/>
        <w:right w:val="none" w:sz="0" w:space="0" w:color="auto"/>
      </w:divBdr>
    </w:div>
    <w:div w:id="347831977">
      <w:bodyDiv w:val="1"/>
      <w:marLeft w:val="0"/>
      <w:marRight w:val="0"/>
      <w:marTop w:val="0"/>
      <w:marBottom w:val="0"/>
      <w:divBdr>
        <w:top w:val="none" w:sz="0" w:space="0" w:color="auto"/>
        <w:left w:val="none" w:sz="0" w:space="0" w:color="auto"/>
        <w:bottom w:val="none" w:sz="0" w:space="0" w:color="auto"/>
        <w:right w:val="none" w:sz="0" w:space="0" w:color="auto"/>
      </w:divBdr>
    </w:div>
    <w:div w:id="352149260">
      <w:bodyDiv w:val="1"/>
      <w:marLeft w:val="0"/>
      <w:marRight w:val="0"/>
      <w:marTop w:val="0"/>
      <w:marBottom w:val="0"/>
      <w:divBdr>
        <w:top w:val="none" w:sz="0" w:space="0" w:color="auto"/>
        <w:left w:val="none" w:sz="0" w:space="0" w:color="auto"/>
        <w:bottom w:val="none" w:sz="0" w:space="0" w:color="auto"/>
        <w:right w:val="none" w:sz="0" w:space="0" w:color="auto"/>
      </w:divBdr>
    </w:div>
    <w:div w:id="366221186">
      <w:bodyDiv w:val="1"/>
      <w:marLeft w:val="0"/>
      <w:marRight w:val="0"/>
      <w:marTop w:val="0"/>
      <w:marBottom w:val="0"/>
      <w:divBdr>
        <w:top w:val="none" w:sz="0" w:space="0" w:color="auto"/>
        <w:left w:val="none" w:sz="0" w:space="0" w:color="auto"/>
        <w:bottom w:val="none" w:sz="0" w:space="0" w:color="auto"/>
        <w:right w:val="none" w:sz="0" w:space="0" w:color="auto"/>
      </w:divBdr>
    </w:div>
    <w:div w:id="375855913">
      <w:bodyDiv w:val="1"/>
      <w:marLeft w:val="0"/>
      <w:marRight w:val="0"/>
      <w:marTop w:val="0"/>
      <w:marBottom w:val="0"/>
      <w:divBdr>
        <w:top w:val="none" w:sz="0" w:space="0" w:color="auto"/>
        <w:left w:val="none" w:sz="0" w:space="0" w:color="auto"/>
        <w:bottom w:val="none" w:sz="0" w:space="0" w:color="auto"/>
        <w:right w:val="none" w:sz="0" w:space="0" w:color="auto"/>
      </w:divBdr>
    </w:div>
    <w:div w:id="396368566">
      <w:bodyDiv w:val="1"/>
      <w:marLeft w:val="0"/>
      <w:marRight w:val="0"/>
      <w:marTop w:val="0"/>
      <w:marBottom w:val="0"/>
      <w:divBdr>
        <w:top w:val="none" w:sz="0" w:space="0" w:color="auto"/>
        <w:left w:val="none" w:sz="0" w:space="0" w:color="auto"/>
        <w:bottom w:val="none" w:sz="0" w:space="0" w:color="auto"/>
        <w:right w:val="none" w:sz="0" w:space="0" w:color="auto"/>
      </w:divBdr>
    </w:div>
    <w:div w:id="411397157">
      <w:bodyDiv w:val="1"/>
      <w:marLeft w:val="0"/>
      <w:marRight w:val="0"/>
      <w:marTop w:val="0"/>
      <w:marBottom w:val="0"/>
      <w:divBdr>
        <w:top w:val="none" w:sz="0" w:space="0" w:color="auto"/>
        <w:left w:val="none" w:sz="0" w:space="0" w:color="auto"/>
        <w:bottom w:val="none" w:sz="0" w:space="0" w:color="auto"/>
        <w:right w:val="none" w:sz="0" w:space="0" w:color="auto"/>
      </w:divBdr>
    </w:div>
    <w:div w:id="412900840">
      <w:bodyDiv w:val="1"/>
      <w:marLeft w:val="0"/>
      <w:marRight w:val="0"/>
      <w:marTop w:val="0"/>
      <w:marBottom w:val="0"/>
      <w:divBdr>
        <w:top w:val="none" w:sz="0" w:space="0" w:color="auto"/>
        <w:left w:val="none" w:sz="0" w:space="0" w:color="auto"/>
        <w:bottom w:val="none" w:sz="0" w:space="0" w:color="auto"/>
        <w:right w:val="none" w:sz="0" w:space="0" w:color="auto"/>
      </w:divBdr>
    </w:div>
    <w:div w:id="418794554">
      <w:bodyDiv w:val="1"/>
      <w:marLeft w:val="0"/>
      <w:marRight w:val="0"/>
      <w:marTop w:val="0"/>
      <w:marBottom w:val="0"/>
      <w:divBdr>
        <w:top w:val="none" w:sz="0" w:space="0" w:color="auto"/>
        <w:left w:val="none" w:sz="0" w:space="0" w:color="auto"/>
        <w:bottom w:val="none" w:sz="0" w:space="0" w:color="auto"/>
        <w:right w:val="none" w:sz="0" w:space="0" w:color="auto"/>
      </w:divBdr>
    </w:div>
    <w:div w:id="422577559">
      <w:bodyDiv w:val="1"/>
      <w:marLeft w:val="0"/>
      <w:marRight w:val="0"/>
      <w:marTop w:val="0"/>
      <w:marBottom w:val="0"/>
      <w:divBdr>
        <w:top w:val="none" w:sz="0" w:space="0" w:color="auto"/>
        <w:left w:val="none" w:sz="0" w:space="0" w:color="auto"/>
        <w:bottom w:val="none" w:sz="0" w:space="0" w:color="auto"/>
        <w:right w:val="none" w:sz="0" w:space="0" w:color="auto"/>
      </w:divBdr>
    </w:div>
    <w:div w:id="442922557">
      <w:bodyDiv w:val="1"/>
      <w:marLeft w:val="0"/>
      <w:marRight w:val="0"/>
      <w:marTop w:val="0"/>
      <w:marBottom w:val="0"/>
      <w:divBdr>
        <w:top w:val="none" w:sz="0" w:space="0" w:color="auto"/>
        <w:left w:val="none" w:sz="0" w:space="0" w:color="auto"/>
        <w:bottom w:val="none" w:sz="0" w:space="0" w:color="auto"/>
        <w:right w:val="none" w:sz="0" w:space="0" w:color="auto"/>
      </w:divBdr>
    </w:div>
    <w:div w:id="463542174">
      <w:bodyDiv w:val="1"/>
      <w:marLeft w:val="0"/>
      <w:marRight w:val="0"/>
      <w:marTop w:val="0"/>
      <w:marBottom w:val="0"/>
      <w:divBdr>
        <w:top w:val="none" w:sz="0" w:space="0" w:color="auto"/>
        <w:left w:val="none" w:sz="0" w:space="0" w:color="auto"/>
        <w:bottom w:val="none" w:sz="0" w:space="0" w:color="auto"/>
        <w:right w:val="none" w:sz="0" w:space="0" w:color="auto"/>
      </w:divBdr>
    </w:div>
    <w:div w:id="464202778">
      <w:bodyDiv w:val="1"/>
      <w:marLeft w:val="0"/>
      <w:marRight w:val="0"/>
      <w:marTop w:val="0"/>
      <w:marBottom w:val="0"/>
      <w:divBdr>
        <w:top w:val="none" w:sz="0" w:space="0" w:color="auto"/>
        <w:left w:val="none" w:sz="0" w:space="0" w:color="auto"/>
        <w:bottom w:val="none" w:sz="0" w:space="0" w:color="auto"/>
        <w:right w:val="none" w:sz="0" w:space="0" w:color="auto"/>
      </w:divBdr>
    </w:div>
    <w:div w:id="473378653">
      <w:bodyDiv w:val="1"/>
      <w:marLeft w:val="0"/>
      <w:marRight w:val="0"/>
      <w:marTop w:val="0"/>
      <w:marBottom w:val="0"/>
      <w:divBdr>
        <w:top w:val="none" w:sz="0" w:space="0" w:color="auto"/>
        <w:left w:val="none" w:sz="0" w:space="0" w:color="auto"/>
        <w:bottom w:val="none" w:sz="0" w:space="0" w:color="auto"/>
        <w:right w:val="none" w:sz="0" w:space="0" w:color="auto"/>
      </w:divBdr>
    </w:div>
    <w:div w:id="480971935">
      <w:bodyDiv w:val="1"/>
      <w:marLeft w:val="0"/>
      <w:marRight w:val="0"/>
      <w:marTop w:val="0"/>
      <w:marBottom w:val="0"/>
      <w:divBdr>
        <w:top w:val="none" w:sz="0" w:space="0" w:color="auto"/>
        <w:left w:val="none" w:sz="0" w:space="0" w:color="auto"/>
        <w:bottom w:val="none" w:sz="0" w:space="0" w:color="auto"/>
        <w:right w:val="none" w:sz="0" w:space="0" w:color="auto"/>
      </w:divBdr>
    </w:div>
    <w:div w:id="481427575">
      <w:bodyDiv w:val="1"/>
      <w:marLeft w:val="0"/>
      <w:marRight w:val="0"/>
      <w:marTop w:val="0"/>
      <w:marBottom w:val="0"/>
      <w:divBdr>
        <w:top w:val="none" w:sz="0" w:space="0" w:color="auto"/>
        <w:left w:val="none" w:sz="0" w:space="0" w:color="auto"/>
        <w:bottom w:val="none" w:sz="0" w:space="0" w:color="auto"/>
        <w:right w:val="none" w:sz="0" w:space="0" w:color="auto"/>
      </w:divBdr>
    </w:div>
    <w:div w:id="481511086">
      <w:bodyDiv w:val="1"/>
      <w:marLeft w:val="0"/>
      <w:marRight w:val="0"/>
      <w:marTop w:val="0"/>
      <w:marBottom w:val="0"/>
      <w:divBdr>
        <w:top w:val="none" w:sz="0" w:space="0" w:color="auto"/>
        <w:left w:val="none" w:sz="0" w:space="0" w:color="auto"/>
        <w:bottom w:val="none" w:sz="0" w:space="0" w:color="auto"/>
        <w:right w:val="none" w:sz="0" w:space="0" w:color="auto"/>
      </w:divBdr>
    </w:div>
    <w:div w:id="503861716">
      <w:bodyDiv w:val="1"/>
      <w:marLeft w:val="0"/>
      <w:marRight w:val="0"/>
      <w:marTop w:val="0"/>
      <w:marBottom w:val="0"/>
      <w:divBdr>
        <w:top w:val="none" w:sz="0" w:space="0" w:color="auto"/>
        <w:left w:val="none" w:sz="0" w:space="0" w:color="auto"/>
        <w:bottom w:val="none" w:sz="0" w:space="0" w:color="auto"/>
        <w:right w:val="none" w:sz="0" w:space="0" w:color="auto"/>
      </w:divBdr>
    </w:div>
    <w:div w:id="508759598">
      <w:bodyDiv w:val="1"/>
      <w:marLeft w:val="0"/>
      <w:marRight w:val="0"/>
      <w:marTop w:val="0"/>
      <w:marBottom w:val="0"/>
      <w:divBdr>
        <w:top w:val="none" w:sz="0" w:space="0" w:color="auto"/>
        <w:left w:val="none" w:sz="0" w:space="0" w:color="auto"/>
        <w:bottom w:val="none" w:sz="0" w:space="0" w:color="auto"/>
        <w:right w:val="none" w:sz="0" w:space="0" w:color="auto"/>
      </w:divBdr>
    </w:div>
    <w:div w:id="510875048">
      <w:bodyDiv w:val="1"/>
      <w:marLeft w:val="0"/>
      <w:marRight w:val="0"/>
      <w:marTop w:val="0"/>
      <w:marBottom w:val="0"/>
      <w:divBdr>
        <w:top w:val="none" w:sz="0" w:space="0" w:color="auto"/>
        <w:left w:val="none" w:sz="0" w:space="0" w:color="auto"/>
        <w:bottom w:val="none" w:sz="0" w:space="0" w:color="auto"/>
        <w:right w:val="none" w:sz="0" w:space="0" w:color="auto"/>
      </w:divBdr>
    </w:div>
    <w:div w:id="529345652">
      <w:bodyDiv w:val="1"/>
      <w:marLeft w:val="0"/>
      <w:marRight w:val="0"/>
      <w:marTop w:val="0"/>
      <w:marBottom w:val="0"/>
      <w:divBdr>
        <w:top w:val="none" w:sz="0" w:space="0" w:color="auto"/>
        <w:left w:val="none" w:sz="0" w:space="0" w:color="auto"/>
        <w:bottom w:val="none" w:sz="0" w:space="0" w:color="auto"/>
        <w:right w:val="none" w:sz="0" w:space="0" w:color="auto"/>
      </w:divBdr>
    </w:div>
    <w:div w:id="547842579">
      <w:bodyDiv w:val="1"/>
      <w:marLeft w:val="0"/>
      <w:marRight w:val="0"/>
      <w:marTop w:val="0"/>
      <w:marBottom w:val="0"/>
      <w:divBdr>
        <w:top w:val="none" w:sz="0" w:space="0" w:color="auto"/>
        <w:left w:val="none" w:sz="0" w:space="0" w:color="auto"/>
        <w:bottom w:val="none" w:sz="0" w:space="0" w:color="auto"/>
        <w:right w:val="none" w:sz="0" w:space="0" w:color="auto"/>
      </w:divBdr>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54438506">
      <w:bodyDiv w:val="1"/>
      <w:marLeft w:val="0"/>
      <w:marRight w:val="0"/>
      <w:marTop w:val="0"/>
      <w:marBottom w:val="0"/>
      <w:divBdr>
        <w:top w:val="none" w:sz="0" w:space="0" w:color="auto"/>
        <w:left w:val="none" w:sz="0" w:space="0" w:color="auto"/>
        <w:bottom w:val="none" w:sz="0" w:space="0" w:color="auto"/>
        <w:right w:val="none" w:sz="0" w:space="0" w:color="auto"/>
      </w:divBdr>
    </w:div>
    <w:div w:id="555823853">
      <w:bodyDiv w:val="1"/>
      <w:marLeft w:val="0"/>
      <w:marRight w:val="0"/>
      <w:marTop w:val="0"/>
      <w:marBottom w:val="0"/>
      <w:divBdr>
        <w:top w:val="none" w:sz="0" w:space="0" w:color="auto"/>
        <w:left w:val="none" w:sz="0" w:space="0" w:color="auto"/>
        <w:bottom w:val="none" w:sz="0" w:space="0" w:color="auto"/>
        <w:right w:val="none" w:sz="0" w:space="0" w:color="auto"/>
      </w:divBdr>
    </w:div>
    <w:div w:id="561334611">
      <w:bodyDiv w:val="1"/>
      <w:marLeft w:val="0"/>
      <w:marRight w:val="0"/>
      <w:marTop w:val="0"/>
      <w:marBottom w:val="0"/>
      <w:divBdr>
        <w:top w:val="none" w:sz="0" w:space="0" w:color="auto"/>
        <w:left w:val="none" w:sz="0" w:space="0" w:color="auto"/>
        <w:bottom w:val="none" w:sz="0" w:space="0" w:color="auto"/>
        <w:right w:val="none" w:sz="0" w:space="0" w:color="auto"/>
      </w:divBdr>
    </w:div>
    <w:div w:id="565267837">
      <w:bodyDiv w:val="1"/>
      <w:marLeft w:val="0"/>
      <w:marRight w:val="0"/>
      <w:marTop w:val="0"/>
      <w:marBottom w:val="0"/>
      <w:divBdr>
        <w:top w:val="none" w:sz="0" w:space="0" w:color="auto"/>
        <w:left w:val="none" w:sz="0" w:space="0" w:color="auto"/>
        <w:bottom w:val="none" w:sz="0" w:space="0" w:color="auto"/>
        <w:right w:val="none" w:sz="0" w:space="0" w:color="auto"/>
      </w:divBdr>
    </w:div>
    <w:div w:id="586305051">
      <w:bodyDiv w:val="1"/>
      <w:marLeft w:val="0"/>
      <w:marRight w:val="0"/>
      <w:marTop w:val="0"/>
      <w:marBottom w:val="0"/>
      <w:divBdr>
        <w:top w:val="none" w:sz="0" w:space="0" w:color="auto"/>
        <w:left w:val="none" w:sz="0" w:space="0" w:color="auto"/>
        <w:bottom w:val="none" w:sz="0" w:space="0" w:color="auto"/>
        <w:right w:val="none" w:sz="0" w:space="0" w:color="auto"/>
      </w:divBdr>
    </w:div>
    <w:div w:id="593053874">
      <w:bodyDiv w:val="1"/>
      <w:marLeft w:val="0"/>
      <w:marRight w:val="0"/>
      <w:marTop w:val="0"/>
      <w:marBottom w:val="0"/>
      <w:divBdr>
        <w:top w:val="none" w:sz="0" w:space="0" w:color="auto"/>
        <w:left w:val="none" w:sz="0" w:space="0" w:color="auto"/>
        <w:bottom w:val="none" w:sz="0" w:space="0" w:color="auto"/>
        <w:right w:val="none" w:sz="0" w:space="0" w:color="auto"/>
      </w:divBdr>
    </w:div>
    <w:div w:id="596063996">
      <w:bodyDiv w:val="1"/>
      <w:marLeft w:val="0"/>
      <w:marRight w:val="0"/>
      <w:marTop w:val="0"/>
      <w:marBottom w:val="0"/>
      <w:divBdr>
        <w:top w:val="none" w:sz="0" w:space="0" w:color="auto"/>
        <w:left w:val="none" w:sz="0" w:space="0" w:color="auto"/>
        <w:bottom w:val="none" w:sz="0" w:space="0" w:color="auto"/>
        <w:right w:val="none" w:sz="0" w:space="0" w:color="auto"/>
      </w:divBdr>
    </w:div>
    <w:div w:id="601109061">
      <w:bodyDiv w:val="1"/>
      <w:marLeft w:val="0"/>
      <w:marRight w:val="0"/>
      <w:marTop w:val="0"/>
      <w:marBottom w:val="0"/>
      <w:divBdr>
        <w:top w:val="none" w:sz="0" w:space="0" w:color="auto"/>
        <w:left w:val="none" w:sz="0" w:space="0" w:color="auto"/>
        <w:bottom w:val="none" w:sz="0" w:space="0" w:color="auto"/>
        <w:right w:val="none" w:sz="0" w:space="0" w:color="auto"/>
      </w:divBdr>
    </w:div>
    <w:div w:id="607158221">
      <w:bodyDiv w:val="1"/>
      <w:marLeft w:val="0"/>
      <w:marRight w:val="0"/>
      <w:marTop w:val="0"/>
      <w:marBottom w:val="0"/>
      <w:divBdr>
        <w:top w:val="none" w:sz="0" w:space="0" w:color="auto"/>
        <w:left w:val="none" w:sz="0" w:space="0" w:color="auto"/>
        <w:bottom w:val="none" w:sz="0" w:space="0" w:color="auto"/>
        <w:right w:val="none" w:sz="0" w:space="0" w:color="auto"/>
      </w:divBdr>
    </w:div>
    <w:div w:id="617643336">
      <w:bodyDiv w:val="1"/>
      <w:marLeft w:val="0"/>
      <w:marRight w:val="0"/>
      <w:marTop w:val="0"/>
      <w:marBottom w:val="0"/>
      <w:divBdr>
        <w:top w:val="none" w:sz="0" w:space="0" w:color="auto"/>
        <w:left w:val="none" w:sz="0" w:space="0" w:color="auto"/>
        <w:bottom w:val="none" w:sz="0" w:space="0" w:color="auto"/>
        <w:right w:val="none" w:sz="0" w:space="0" w:color="auto"/>
      </w:divBdr>
    </w:div>
    <w:div w:id="638536640">
      <w:bodyDiv w:val="1"/>
      <w:marLeft w:val="0"/>
      <w:marRight w:val="0"/>
      <w:marTop w:val="0"/>
      <w:marBottom w:val="0"/>
      <w:divBdr>
        <w:top w:val="none" w:sz="0" w:space="0" w:color="auto"/>
        <w:left w:val="none" w:sz="0" w:space="0" w:color="auto"/>
        <w:bottom w:val="none" w:sz="0" w:space="0" w:color="auto"/>
        <w:right w:val="none" w:sz="0" w:space="0" w:color="auto"/>
      </w:divBdr>
    </w:div>
    <w:div w:id="642002483">
      <w:bodyDiv w:val="1"/>
      <w:marLeft w:val="0"/>
      <w:marRight w:val="0"/>
      <w:marTop w:val="0"/>
      <w:marBottom w:val="0"/>
      <w:divBdr>
        <w:top w:val="none" w:sz="0" w:space="0" w:color="auto"/>
        <w:left w:val="none" w:sz="0" w:space="0" w:color="auto"/>
        <w:bottom w:val="none" w:sz="0" w:space="0" w:color="auto"/>
        <w:right w:val="none" w:sz="0" w:space="0" w:color="auto"/>
      </w:divBdr>
    </w:div>
    <w:div w:id="651638479">
      <w:bodyDiv w:val="1"/>
      <w:marLeft w:val="0"/>
      <w:marRight w:val="0"/>
      <w:marTop w:val="0"/>
      <w:marBottom w:val="0"/>
      <w:divBdr>
        <w:top w:val="none" w:sz="0" w:space="0" w:color="auto"/>
        <w:left w:val="none" w:sz="0" w:space="0" w:color="auto"/>
        <w:bottom w:val="none" w:sz="0" w:space="0" w:color="auto"/>
        <w:right w:val="none" w:sz="0" w:space="0" w:color="auto"/>
      </w:divBdr>
    </w:div>
    <w:div w:id="658001031">
      <w:bodyDiv w:val="1"/>
      <w:marLeft w:val="0"/>
      <w:marRight w:val="0"/>
      <w:marTop w:val="0"/>
      <w:marBottom w:val="0"/>
      <w:divBdr>
        <w:top w:val="none" w:sz="0" w:space="0" w:color="auto"/>
        <w:left w:val="none" w:sz="0" w:space="0" w:color="auto"/>
        <w:bottom w:val="none" w:sz="0" w:space="0" w:color="auto"/>
        <w:right w:val="none" w:sz="0" w:space="0" w:color="auto"/>
      </w:divBdr>
    </w:div>
    <w:div w:id="661468079">
      <w:bodyDiv w:val="1"/>
      <w:marLeft w:val="0"/>
      <w:marRight w:val="0"/>
      <w:marTop w:val="0"/>
      <w:marBottom w:val="0"/>
      <w:divBdr>
        <w:top w:val="none" w:sz="0" w:space="0" w:color="auto"/>
        <w:left w:val="none" w:sz="0" w:space="0" w:color="auto"/>
        <w:bottom w:val="none" w:sz="0" w:space="0" w:color="auto"/>
        <w:right w:val="none" w:sz="0" w:space="0" w:color="auto"/>
      </w:divBdr>
    </w:div>
    <w:div w:id="667171830">
      <w:bodyDiv w:val="1"/>
      <w:marLeft w:val="0"/>
      <w:marRight w:val="0"/>
      <w:marTop w:val="0"/>
      <w:marBottom w:val="0"/>
      <w:divBdr>
        <w:top w:val="none" w:sz="0" w:space="0" w:color="auto"/>
        <w:left w:val="none" w:sz="0" w:space="0" w:color="auto"/>
        <w:bottom w:val="none" w:sz="0" w:space="0" w:color="auto"/>
        <w:right w:val="none" w:sz="0" w:space="0" w:color="auto"/>
      </w:divBdr>
    </w:div>
    <w:div w:id="667945710">
      <w:bodyDiv w:val="1"/>
      <w:marLeft w:val="0"/>
      <w:marRight w:val="0"/>
      <w:marTop w:val="0"/>
      <w:marBottom w:val="0"/>
      <w:divBdr>
        <w:top w:val="none" w:sz="0" w:space="0" w:color="auto"/>
        <w:left w:val="none" w:sz="0" w:space="0" w:color="auto"/>
        <w:bottom w:val="none" w:sz="0" w:space="0" w:color="auto"/>
        <w:right w:val="none" w:sz="0" w:space="0" w:color="auto"/>
      </w:divBdr>
    </w:div>
    <w:div w:id="693648642">
      <w:bodyDiv w:val="1"/>
      <w:marLeft w:val="0"/>
      <w:marRight w:val="0"/>
      <w:marTop w:val="0"/>
      <w:marBottom w:val="0"/>
      <w:divBdr>
        <w:top w:val="none" w:sz="0" w:space="0" w:color="auto"/>
        <w:left w:val="none" w:sz="0" w:space="0" w:color="auto"/>
        <w:bottom w:val="none" w:sz="0" w:space="0" w:color="auto"/>
        <w:right w:val="none" w:sz="0" w:space="0" w:color="auto"/>
      </w:divBdr>
    </w:div>
    <w:div w:id="698242177">
      <w:bodyDiv w:val="1"/>
      <w:marLeft w:val="0"/>
      <w:marRight w:val="0"/>
      <w:marTop w:val="0"/>
      <w:marBottom w:val="0"/>
      <w:divBdr>
        <w:top w:val="none" w:sz="0" w:space="0" w:color="auto"/>
        <w:left w:val="none" w:sz="0" w:space="0" w:color="auto"/>
        <w:bottom w:val="none" w:sz="0" w:space="0" w:color="auto"/>
        <w:right w:val="none" w:sz="0" w:space="0" w:color="auto"/>
      </w:divBdr>
    </w:div>
    <w:div w:id="700012639">
      <w:bodyDiv w:val="1"/>
      <w:marLeft w:val="0"/>
      <w:marRight w:val="0"/>
      <w:marTop w:val="0"/>
      <w:marBottom w:val="0"/>
      <w:divBdr>
        <w:top w:val="none" w:sz="0" w:space="0" w:color="auto"/>
        <w:left w:val="none" w:sz="0" w:space="0" w:color="auto"/>
        <w:bottom w:val="none" w:sz="0" w:space="0" w:color="auto"/>
        <w:right w:val="none" w:sz="0" w:space="0" w:color="auto"/>
      </w:divBdr>
    </w:div>
    <w:div w:id="705326823">
      <w:bodyDiv w:val="1"/>
      <w:marLeft w:val="0"/>
      <w:marRight w:val="0"/>
      <w:marTop w:val="0"/>
      <w:marBottom w:val="0"/>
      <w:divBdr>
        <w:top w:val="none" w:sz="0" w:space="0" w:color="auto"/>
        <w:left w:val="none" w:sz="0" w:space="0" w:color="auto"/>
        <w:bottom w:val="none" w:sz="0" w:space="0" w:color="auto"/>
        <w:right w:val="none" w:sz="0" w:space="0" w:color="auto"/>
      </w:divBdr>
    </w:div>
    <w:div w:id="716198624">
      <w:bodyDiv w:val="1"/>
      <w:marLeft w:val="0"/>
      <w:marRight w:val="0"/>
      <w:marTop w:val="0"/>
      <w:marBottom w:val="0"/>
      <w:divBdr>
        <w:top w:val="none" w:sz="0" w:space="0" w:color="auto"/>
        <w:left w:val="none" w:sz="0" w:space="0" w:color="auto"/>
        <w:bottom w:val="none" w:sz="0" w:space="0" w:color="auto"/>
        <w:right w:val="none" w:sz="0" w:space="0" w:color="auto"/>
      </w:divBdr>
    </w:div>
    <w:div w:id="747112458">
      <w:bodyDiv w:val="1"/>
      <w:marLeft w:val="0"/>
      <w:marRight w:val="0"/>
      <w:marTop w:val="0"/>
      <w:marBottom w:val="0"/>
      <w:divBdr>
        <w:top w:val="none" w:sz="0" w:space="0" w:color="auto"/>
        <w:left w:val="none" w:sz="0" w:space="0" w:color="auto"/>
        <w:bottom w:val="none" w:sz="0" w:space="0" w:color="auto"/>
        <w:right w:val="none" w:sz="0" w:space="0" w:color="auto"/>
      </w:divBdr>
    </w:div>
    <w:div w:id="773860104">
      <w:bodyDiv w:val="1"/>
      <w:marLeft w:val="0"/>
      <w:marRight w:val="0"/>
      <w:marTop w:val="0"/>
      <w:marBottom w:val="0"/>
      <w:divBdr>
        <w:top w:val="none" w:sz="0" w:space="0" w:color="auto"/>
        <w:left w:val="none" w:sz="0" w:space="0" w:color="auto"/>
        <w:bottom w:val="none" w:sz="0" w:space="0" w:color="auto"/>
        <w:right w:val="none" w:sz="0" w:space="0" w:color="auto"/>
      </w:divBdr>
    </w:div>
    <w:div w:id="780076934">
      <w:bodyDiv w:val="1"/>
      <w:marLeft w:val="0"/>
      <w:marRight w:val="0"/>
      <w:marTop w:val="0"/>
      <w:marBottom w:val="0"/>
      <w:divBdr>
        <w:top w:val="none" w:sz="0" w:space="0" w:color="auto"/>
        <w:left w:val="none" w:sz="0" w:space="0" w:color="auto"/>
        <w:bottom w:val="none" w:sz="0" w:space="0" w:color="auto"/>
        <w:right w:val="none" w:sz="0" w:space="0" w:color="auto"/>
      </w:divBdr>
    </w:div>
    <w:div w:id="808670827">
      <w:bodyDiv w:val="1"/>
      <w:marLeft w:val="0"/>
      <w:marRight w:val="0"/>
      <w:marTop w:val="0"/>
      <w:marBottom w:val="0"/>
      <w:divBdr>
        <w:top w:val="none" w:sz="0" w:space="0" w:color="auto"/>
        <w:left w:val="none" w:sz="0" w:space="0" w:color="auto"/>
        <w:bottom w:val="none" w:sz="0" w:space="0" w:color="auto"/>
        <w:right w:val="none" w:sz="0" w:space="0" w:color="auto"/>
      </w:divBdr>
    </w:div>
    <w:div w:id="829172694">
      <w:bodyDiv w:val="1"/>
      <w:marLeft w:val="0"/>
      <w:marRight w:val="0"/>
      <w:marTop w:val="0"/>
      <w:marBottom w:val="0"/>
      <w:divBdr>
        <w:top w:val="none" w:sz="0" w:space="0" w:color="auto"/>
        <w:left w:val="none" w:sz="0" w:space="0" w:color="auto"/>
        <w:bottom w:val="none" w:sz="0" w:space="0" w:color="auto"/>
        <w:right w:val="none" w:sz="0" w:space="0" w:color="auto"/>
      </w:divBdr>
    </w:div>
    <w:div w:id="835924703">
      <w:bodyDiv w:val="1"/>
      <w:marLeft w:val="0"/>
      <w:marRight w:val="0"/>
      <w:marTop w:val="0"/>
      <w:marBottom w:val="0"/>
      <w:divBdr>
        <w:top w:val="none" w:sz="0" w:space="0" w:color="auto"/>
        <w:left w:val="none" w:sz="0" w:space="0" w:color="auto"/>
        <w:bottom w:val="none" w:sz="0" w:space="0" w:color="auto"/>
        <w:right w:val="none" w:sz="0" w:space="0" w:color="auto"/>
      </w:divBdr>
    </w:div>
    <w:div w:id="839387688">
      <w:bodyDiv w:val="1"/>
      <w:marLeft w:val="0"/>
      <w:marRight w:val="0"/>
      <w:marTop w:val="0"/>
      <w:marBottom w:val="0"/>
      <w:divBdr>
        <w:top w:val="none" w:sz="0" w:space="0" w:color="auto"/>
        <w:left w:val="none" w:sz="0" w:space="0" w:color="auto"/>
        <w:bottom w:val="none" w:sz="0" w:space="0" w:color="auto"/>
        <w:right w:val="none" w:sz="0" w:space="0" w:color="auto"/>
      </w:divBdr>
    </w:div>
    <w:div w:id="844713345">
      <w:bodyDiv w:val="1"/>
      <w:marLeft w:val="0"/>
      <w:marRight w:val="0"/>
      <w:marTop w:val="0"/>
      <w:marBottom w:val="0"/>
      <w:divBdr>
        <w:top w:val="none" w:sz="0" w:space="0" w:color="auto"/>
        <w:left w:val="none" w:sz="0" w:space="0" w:color="auto"/>
        <w:bottom w:val="none" w:sz="0" w:space="0" w:color="auto"/>
        <w:right w:val="none" w:sz="0" w:space="0" w:color="auto"/>
      </w:divBdr>
    </w:div>
    <w:div w:id="848569772">
      <w:bodyDiv w:val="1"/>
      <w:marLeft w:val="0"/>
      <w:marRight w:val="0"/>
      <w:marTop w:val="0"/>
      <w:marBottom w:val="0"/>
      <w:divBdr>
        <w:top w:val="none" w:sz="0" w:space="0" w:color="auto"/>
        <w:left w:val="none" w:sz="0" w:space="0" w:color="auto"/>
        <w:bottom w:val="none" w:sz="0" w:space="0" w:color="auto"/>
        <w:right w:val="none" w:sz="0" w:space="0" w:color="auto"/>
      </w:divBdr>
    </w:div>
    <w:div w:id="850265688">
      <w:bodyDiv w:val="1"/>
      <w:marLeft w:val="0"/>
      <w:marRight w:val="0"/>
      <w:marTop w:val="0"/>
      <w:marBottom w:val="0"/>
      <w:divBdr>
        <w:top w:val="none" w:sz="0" w:space="0" w:color="auto"/>
        <w:left w:val="none" w:sz="0" w:space="0" w:color="auto"/>
        <w:bottom w:val="none" w:sz="0" w:space="0" w:color="auto"/>
        <w:right w:val="none" w:sz="0" w:space="0" w:color="auto"/>
      </w:divBdr>
    </w:div>
    <w:div w:id="858470261">
      <w:bodyDiv w:val="1"/>
      <w:marLeft w:val="0"/>
      <w:marRight w:val="0"/>
      <w:marTop w:val="0"/>
      <w:marBottom w:val="0"/>
      <w:divBdr>
        <w:top w:val="none" w:sz="0" w:space="0" w:color="auto"/>
        <w:left w:val="none" w:sz="0" w:space="0" w:color="auto"/>
        <w:bottom w:val="none" w:sz="0" w:space="0" w:color="auto"/>
        <w:right w:val="none" w:sz="0" w:space="0" w:color="auto"/>
      </w:divBdr>
    </w:div>
    <w:div w:id="859707633">
      <w:bodyDiv w:val="1"/>
      <w:marLeft w:val="0"/>
      <w:marRight w:val="0"/>
      <w:marTop w:val="0"/>
      <w:marBottom w:val="0"/>
      <w:divBdr>
        <w:top w:val="none" w:sz="0" w:space="0" w:color="auto"/>
        <w:left w:val="none" w:sz="0" w:space="0" w:color="auto"/>
        <w:bottom w:val="none" w:sz="0" w:space="0" w:color="auto"/>
        <w:right w:val="none" w:sz="0" w:space="0" w:color="auto"/>
      </w:divBdr>
    </w:div>
    <w:div w:id="869102183">
      <w:bodyDiv w:val="1"/>
      <w:marLeft w:val="0"/>
      <w:marRight w:val="0"/>
      <w:marTop w:val="0"/>
      <w:marBottom w:val="0"/>
      <w:divBdr>
        <w:top w:val="none" w:sz="0" w:space="0" w:color="auto"/>
        <w:left w:val="none" w:sz="0" w:space="0" w:color="auto"/>
        <w:bottom w:val="none" w:sz="0" w:space="0" w:color="auto"/>
        <w:right w:val="none" w:sz="0" w:space="0" w:color="auto"/>
      </w:divBdr>
    </w:div>
    <w:div w:id="880828679">
      <w:bodyDiv w:val="1"/>
      <w:marLeft w:val="0"/>
      <w:marRight w:val="0"/>
      <w:marTop w:val="0"/>
      <w:marBottom w:val="0"/>
      <w:divBdr>
        <w:top w:val="none" w:sz="0" w:space="0" w:color="auto"/>
        <w:left w:val="none" w:sz="0" w:space="0" w:color="auto"/>
        <w:bottom w:val="none" w:sz="0" w:space="0" w:color="auto"/>
        <w:right w:val="none" w:sz="0" w:space="0" w:color="auto"/>
      </w:divBdr>
    </w:div>
    <w:div w:id="894698829">
      <w:bodyDiv w:val="1"/>
      <w:marLeft w:val="0"/>
      <w:marRight w:val="0"/>
      <w:marTop w:val="0"/>
      <w:marBottom w:val="0"/>
      <w:divBdr>
        <w:top w:val="none" w:sz="0" w:space="0" w:color="auto"/>
        <w:left w:val="none" w:sz="0" w:space="0" w:color="auto"/>
        <w:bottom w:val="none" w:sz="0" w:space="0" w:color="auto"/>
        <w:right w:val="none" w:sz="0" w:space="0" w:color="auto"/>
      </w:divBdr>
    </w:div>
    <w:div w:id="894854804">
      <w:bodyDiv w:val="1"/>
      <w:marLeft w:val="0"/>
      <w:marRight w:val="0"/>
      <w:marTop w:val="0"/>
      <w:marBottom w:val="0"/>
      <w:divBdr>
        <w:top w:val="none" w:sz="0" w:space="0" w:color="auto"/>
        <w:left w:val="none" w:sz="0" w:space="0" w:color="auto"/>
        <w:bottom w:val="none" w:sz="0" w:space="0" w:color="auto"/>
        <w:right w:val="none" w:sz="0" w:space="0" w:color="auto"/>
      </w:divBdr>
    </w:div>
    <w:div w:id="897011720">
      <w:bodyDiv w:val="1"/>
      <w:marLeft w:val="0"/>
      <w:marRight w:val="0"/>
      <w:marTop w:val="0"/>
      <w:marBottom w:val="0"/>
      <w:divBdr>
        <w:top w:val="none" w:sz="0" w:space="0" w:color="auto"/>
        <w:left w:val="none" w:sz="0" w:space="0" w:color="auto"/>
        <w:bottom w:val="none" w:sz="0" w:space="0" w:color="auto"/>
        <w:right w:val="none" w:sz="0" w:space="0" w:color="auto"/>
      </w:divBdr>
    </w:div>
    <w:div w:id="899482329">
      <w:bodyDiv w:val="1"/>
      <w:marLeft w:val="0"/>
      <w:marRight w:val="0"/>
      <w:marTop w:val="0"/>
      <w:marBottom w:val="0"/>
      <w:divBdr>
        <w:top w:val="none" w:sz="0" w:space="0" w:color="auto"/>
        <w:left w:val="none" w:sz="0" w:space="0" w:color="auto"/>
        <w:bottom w:val="none" w:sz="0" w:space="0" w:color="auto"/>
        <w:right w:val="none" w:sz="0" w:space="0" w:color="auto"/>
      </w:divBdr>
    </w:div>
    <w:div w:id="942348220">
      <w:bodyDiv w:val="1"/>
      <w:marLeft w:val="0"/>
      <w:marRight w:val="0"/>
      <w:marTop w:val="0"/>
      <w:marBottom w:val="0"/>
      <w:divBdr>
        <w:top w:val="none" w:sz="0" w:space="0" w:color="auto"/>
        <w:left w:val="none" w:sz="0" w:space="0" w:color="auto"/>
        <w:bottom w:val="none" w:sz="0" w:space="0" w:color="auto"/>
        <w:right w:val="none" w:sz="0" w:space="0" w:color="auto"/>
      </w:divBdr>
    </w:div>
    <w:div w:id="959800184">
      <w:bodyDiv w:val="1"/>
      <w:marLeft w:val="0"/>
      <w:marRight w:val="0"/>
      <w:marTop w:val="0"/>
      <w:marBottom w:val="0"/>
      <w:divBdr>
        <w:top w:val="none" w:sz="0" w:space="0" w:color="auto"/>
        <w:left w:val="none" w:sz="0" w:space="0" w:color="auto"/>
        <w:bottom w:val="none" w:sz="0" w:space="0" w:color="auto"/>
        <w:right w:val="none" w:sz="0" w:space="0" w:color="auto"/>
      </w:divBdr>
    </w:div>
    <w:div w:id="969284037">
      <w:bodyDiv w:val="1"/>
      <w:marLeft w:val="0"/>
      <w:marRight w:val="0"/>
      <w:marTop w:val="0"/>
      <w:marBottom w:val="0"/>
      <w:divBdr>
        <w:top w:val="none" w:sz="0" w:space="0" w:color="auto"/>
        <w:left w:val="none" w:sz="0" w:space="0" w:color="auto"/>
        <w:bottom w:val="none" w:sz="0" w:space="0" w:color="auto"/>
        <w:right w:val="none" w:sz="0" w:space="0" w:color="auto"/>
      </w:divBdr>
    </w:div>
    <w:div w:id="970330750">
      <w:bodyDiv w:val="1"/>
      <w:marLeft w:val="0"/>
      <w:marRight w:val="0"/>
      <w:marTop w:val="0"/>
      <w:marBottom w:val="0"/>
      <w:divBdr>
        <w:top w:val="none" w:sz="0" w:space="0" w:color="auto"/>
        <w:left w:val="none" w:sz="0" w:space="0" w:color="auto"/>
        <w:bottom w:val="none" w:sz="0" w:space="0" w:color="auto"/>
        <w:right w:val="none" w:sz="0" w:space="0" w:color="auto"/>
      </w:divBdr>
    </w:div>
    <w:div w:id="971053447">
      <w:bodyDiv w:val="1"/>
      <w:marLeft w:val="0"/>
      <w:marRight w:val="0"/>
      <w:marTop w:val="0"/>
      <w:marBottom w:val="0"/>
      <w:divBdr>
        <w:top w:val="none" w:sz="0" w:space="0" w:color="auto"/>
        <w:left w:val="none" w:sz="0" w:space="0" w:color="auto"/>
        <w:bottom w:val="none" w:sz="0" w:space="0" w:color="auto"/>
        <w:right w:val="none" w:sz="0" w:space="0" w:color="auto"/>
      </w:divBdr>
    </w:div>
    <w:div w:id="971909194">
      <w:bodyDiv w:val="1"/>
      <w:marLeft w:val="0"/>
      <w:marRight w:val="0"/>
      <w:marTop w:val="0"/>
      <w:marBottom w:val="0"/>
      <w:divBdr>
        <w:top w:val="none" w:sz="0" w:space="0" w:color="auto"/>
        <w:left w:val="none" w:sz="0" w:space="0" w:color="auto"/>
        <w:bottom w:val="none" w:sz="0" w:space="0" w:color="auto"/>
        <w:right w:val="none" w:sz="0" w:space="0" w:color="auto"/>
      </w:divBdr>
    </w:div>
    <w:div w:id="974063022">
      <w:bodyDiv w:val="1"/>
      <w:marLeft w:val="0"/>
      <w:marRight w:val="0"/>
      <w:marTop w:val="0"/>
      <w:marBottom w:val="0"/>
      <w:divBdr>
        <w:top w:val="none" w:sz="0" w:space="0" w:color="auto"/>
        <w:left w:val="none" w:sz="0" w:space="0" w:color="auto"/>
        <w:bottom w:val="none" w:sz="0" w:space="0" w:color="auto"/>
        <w:right w:val="none" w:sz="0" w:space="0" w:color="auto"/>
      </w:divBdr>
    </w:div>
    <w:div w:id="978656540">
      <w:bodyDiv w:val="1"/>
      <w:marLeft w:val="0"/>
      <w:marRight w:val="0"/>
      <w:marTop w:val="0"/>
      <w:marBottom w:val="0"/>
      <w:divBdr>
        <w:top w:val="none" w:sz="0" w:space="0" w:color="auto"/>
        <w:left w:val="none" w:sz="0" w:space="0" w:color="auto"/>
        <w:bottom w:val="none" w:sz="0" w:space="0" w:color="auto"/>
        <w:right w:val="none" w:sz="0" w:space="0" w:color="auto"/>
      </w:divBdr>
    </w:div>
    <w:div w:id="978846573">
      <w:bodyDiv w:val="1"/>
      <w:marLeft w:val="0"/>
      <w:marRight w:val="0"/>
      <w:marTop w:val="0"/>
      <w:marBottom w:val="0"/>
      <w:divBdr>
        <w:top w:val="none" w:sz="0" w:space="0" w:color="auto"/>
        <w:left w:val="none" w:sz="0" w:space="0" w:color="auto"/>
        <w:bottom w:val="none" w:sz="0" w:space="0" w:color="auto"/>
        <w:right w:val="none" w:sz="0" w:space="0" w:color="auto"/>
      </w:divBdr>
    </w:div>
    <w:div w:id="980690071">
      <w:bodyDiv w:val="1"/>
      <w:marLeft w:val="0"/>
      <w:marRight w:val="0"/>
      <w:marTop w:val="0"/>
      <w:marBottom w:val="0"/>
      <w:divBdr>
        <w:top w:val="none" w:sz="0" w:space="0" w:color="auto"/>
        <w:left w:val="none" w:sz="0" w:space="0" w:color="auto"/>
        <w:bottom w:val="none" w:sz="0" w:space="0" w:color="auto"/>
        <w:right w:val="none" w:sz="0" w:space="0" w:color="auto"/>
      </w:divBdr>
    </w:div>
    <w:div w:id="986977683">
      <w:bodyDiv w:val="1"/>
      <w:marLeft w:val="0"/>
      <w:marRight w:val="0"/>
      <w:marTop w:val="0"/>
      <w:marBottom w:val="0"/>
      <w:divBdr>
        <w:top w:val="none" w:sz="0" w:space="0" w:color="auto"/>
        <w:left w:val="none" w:sz="0" w:space="0" w:color="auto"/>
        <w:bottom w:val="none" w:sz="0" w:space="0" w:color="auto"/>
        <w:right w:val="none" w:sz="0" w:space="0" w:color="auto"/>
      </w:divBdr>
    </w:div>
    <w:div w:id="987515191">
      <w:bodyDiv w:val="1"/>
      <w:marLeft w:val="0"/>
      <w:marRight w:val="0"/>
      <w:marTop w:val="0"/>
      <w:marBottom w:val="0"/>
      <w:divBdr>
        <w:top w:val="none" w:sz="0" w:space="0" w:color="auto"/>
        <w:left w:val="none" w:sz="0" w:space="0" w:color="auto"/>
        <w:bottom w:val="none" w:sz="0" w:space="0" w:color="auto"/>
        <w:right w:val="none" w:sz="0" w:space="0" w:color="auto"/>
      </w:divBdr>
    </w:div>
    <w:div w:id="992300379">
      <w:bodyDiv w:val="1"/>
      <w:marLeft w:val="0"/>
      <w:marRight w:val="0"/>
      <w:marTop w:val="0"/>
      <w:marBottom w:val="0"/>
      <w:divBdr>
        <w:top w:val="none" w:sz="0" w:space="0" w:color="auto"/>
        <w:left w:val="none" w:sz="0" w:space="0" w:color="auto"/>
        <w:bottom w:val="none" w:sz="0" w:space="0" w:color="auto"/>
        <w:right w:val="none" w:sz="0" w:space="0" w:color="auto"/>
      </w:divBdr>
    </w:div>
    <w:div w:id="999576393">
      <w:bodyDiv w:val="1"/>
      <w:marLeft w:val="0"/>
      <w:marRight w:val="0"/>
      <w:marTop w:val="0"/>
      <w:marBottom w:val="0"/>
      <w:divBdr>
        <w:top w:val="none" w:sz="0" w:space="0" w:color="auto"/>
        <w:left w:val="none" w:sz="0" w:space="0" w:color="auto"/>
        <w:bottom w:val="none" w:sz="0" w:space="0" w:color="auto"/>
        <w:right w:val="none" w:sz="0" w:space="0" w:color="auto"/>
      </w:divBdr>
    </w:div>
    <w:div w:id="1017123754">
      <w:bodyDiv w:val="1"/>
      <w:marLeft w:val="0"/>
      <w:marRight w:val="0"/>
      <w:marTop w:val="0"/>
      <w:marBottom w:val="0"/>
      <w:divBdr>
        <w:top w:val="none" w:sz="0" w:space="0" w:color="auto"/>
        <w:left w:val="none" w:sz="0" w:space="0" w:color="auto"/>
        <w:bottom w:val="none" w:sz="0" w:space="0" w:color="auto"/>
        <w:right w:val="none" w:sz="0" w:space="0" w:color="auto"/>
      </w:divBdr>
    </w:div>
    <w:div w:id="1027440628">
      <w:bodyDiv w:val="1"/>
      <w:marLeft w:val="0"/>
      <w:marRight w:val="0"/>
      <w:marTop w:val="0"/>
      <w:marBottom w:val="0"/>
      <w:divBdr>
        <w:top w:val="none" w:sz="0" w:space="0" w:color="auto"/>
        <w:left w:val="none" w:sz="0" w:space="0" w:color="auto"/>
        <w:bottom w:val="none" w:sz="0" w:space="0" w:color="auto"/>
        <w:right w:val="none" w:sz="0" w:space="0" w:color="auto"/>
      </w:divBdr>
    </w:div>
    <w:div w:id="1029723965">
      <w:bodyDiv w:val="1"/>
      <w:marLeft w:val="0"/>
      <w:marRight w:val="0"/>
      <w:marTop w:val="0"/>
      <w:marBottom w:val="0"/>
      <w:divBdr>
        <w:top w:val="none" w:sz="0" w:space="0" w:color="auto"/>
        <w:left w:val="none" w:sz="0" w:space="0" w:color="auto"/>
        <w:bottom w:val="none" w:sz="0" w:space="0" w:color="auto"/>
        <w:right w:val="none" w:sz="0" w:space="0" w:color="auto"/>
      </w:divBdr>
    </w:div>
    <w:div w:id="1043867931">
      <w:bodyDiv w:val="1"/>
      <w:marLeft w:val="0"/>
      <w:marRight w:val="0"/>
      <w:marTop w:val="0"/>
      <w:marBottom w:val="0"/>
      <w:divBdr>
        <w:top w:val="none" w:sz="0" w:space="0" w:color="auto"/>
        <w:left w:val="none" w:sz="0" w:space="0" w:color="auto"/>
        <w:bottom w:val="none" w:sz="0" w:space="0" w:color="auto"/>
        <w:right w:val="none" w:sz="0" w:space="0" w:color="auto"/>
      </w:divBdr>
    </w:div>
    <w:div w:id="1059326881">
      <w:bodyDiv w:val="1"/>
      <w:marLeft w:val="0"/>
      <w:marRight w:val="0"/>
      <w:marTop w:val="0"/>
      <w:marBottom w:val="0"/>
      <w:divBdr>
        <w:top w:val="none" w:sz="0" w:space="0" w:color="auto"/>
        <w:left w:val="none" w:sz="0" w:space="0" w:color="auto"/>
        <w:bottom w:val="none" w:sz="0" w:space="0" w:color="auto"/>
        <w:right w:val="none" w:sz="0" w:space="0" w:color="auto"/>
      </w:divBdr>
    </w:div>
    <w:div w:id="1060132460">
      <w:bodyDiv w:val="1"/>
      <w:marLeft w:val="0"/>
      <w:marRight w:val="0"/>
      <w:marTop w:val="0"/>
      <w:marBottom w:val="0"/>
      <w:divBdr>
        <w:top w:val="none" w:sz="0" w:space="0" w:color="auto"/>
        <w:left w:val="none" w:sz="0" w:space="0" w:color="auto"/>
        <w:bottom w:val="none" w:sz="0" w:space="0" w:color="auto"/>
        <w:right w:val="none" w:sz="0" w:space="0" w:color="auto"/>
      </w:divBdr>
    </w:div>
    <w:div w:id="1071150349">
      <w:bodyDiv w:val="1"/>
      <w:marLeft w:val="0"/>
      <w:marRight w:val="0"/>
      <w:marTop w:val="0"/>
      <w:marBottom w:val="0"/>
      <w:divBdr>
        <w:top w:val="none" w:sz="0" w:space="0" w:color="auto"/>
        <w:left w:val="none" w:sz="0" w:space="0" w:color="auto"/>
        <w:bottom w:val="none" w:sz="0" w:space="0" w:color="auto"/>
        <w:right w:val="none" w:sz="0" w:space="0" w:color="auto"/>
      </w:divBdr>
    </w:div>
    <w:div w:id="1071580670">
      <w:bodyDiv w:val="1"/>
      <w:marLeft w:val="0"/>
      <w:marRight w:val="0"/>
      <w:marTop w:val="0"/>
      <w:marBottom w:val="0"/>
      <w:divBdr>
        <w:top w:val="none" w:sz="0" w:space="0" w:color="auto"/>
        <w:left w:val="none" w:sz="0" w:space="0" w:color="auto"/>
        <w:bottom w:val="none" w:sz="0" w:space="0" w:color="auto"/>
        <w:right w:val="none" w:sz="0" w:space="0" w:color="auto"/>
      </w:divBdr>
    </w:div>
    <w:div w:id="1074471639">
      <w:bodyDiv w:val="1"/>
      <w:marLeft w:val="0"/>
      <w:marRight w:val="0"/>
      <w:marTop w:val="0"/>
      <w:marBottom w:val="0"/>
      <w:divBdr>
        <w:top w:val="none" w:sz="0" w:space="0" w:color="auto"/>
        <w:left w:val="none" w:sz="0" w:space="0" w:color="auto"/>
        <w:bottom w:val="none" w:sz="0" w:space="0" w:color="auto"/>
        <w:right w:val="none" w:sz="0" w:space="0" w:color="auto"/>
      </w:divBdr>
    </w:div>
    <w:div w:id="1102603136">
      <w:bodyDiv w:val="1"/>
      <w:marLeft w:val="0"/>
      <w:marRight w:val="0"/>
      <w:marTop w:val="0"/>
      <w:marBottom w:val="0"/>
      <w:divBdr>
        <w:top w:val="none" w:sz="0" w:space="0" w:color="auto"/>
        <w:left w:val="none" w:sz="0" w:space="0" w:color="auto"/>
        <w:bottom w:val="none" w:sz="0" w:space="0" w:color="auto"/>
        <w:right w:val="none" w:sz="0" w:space="0" w:color="auto"/>
      </w:divBdr>
    </w:div>
    <w:div w:id="1104574704">
      <w:bodyDiv w:val="1"/>
      <w:marLeft w:val="0"/>
      <w:marRight w:val="0"/>
      <w:marTop w:val="0"/>
      <w:marBottom w:val="0"/>
      <w:divBdr>
        <w:top w:val="none" w:sz="0" w:space="0" w:color="auto"/>
        <w:left w:val="none" w:sz="0" w:space="0" w:color="auto"/>
        <w:bottom w:val="none" w:sz="0" w:space="0" w:color="auto"/>
        <w:right w:val="none" w:sz="0" w:space="0" w:color="auto"/>
      </w:divBdr>
    </w:div>
    <w:div w:id="1106654700">
      <w:bodyDiv w:val="1"/>
      <w:marLeft w:val="0"/>
      <w:marRight w:val="0"/>
      <w:marTop w:val="0"/>
      <w:marBottom w:val="0"/>
      <w:divBdr>
        <w:top w:val="none" w:sz="0" w:space="0" w:color="auto"/>
        <w:left w:val="none" w:sz="0" w:space="0" w:color="auto"/>
        <w:bottom w:val="none" w:sz="0" w:space="0" w:color="auto"/>
        <w:right w:val="none" w:sz="0" w:space="0" w:color="auto"/>
      </w:divBdr>
    </w:div>
    <w:div w:id="1106850266">
      <w:bodyDiv w:val="1"/>
      <w:marLeft w:val="0"/>
      <w:marRight w:val="0"/>
      <w:marTop w:val="0"/>
      <w:marBottom w:val="0"/>
      <w:divBdr>
        <w:top w:val="none" w:sz="0" w:space="0" w:color="auto"/>
        <w:left w:val="none" w:sz="0" w:space="0" w:color="auto"/>
        <w:bottom w:val="none" w:sz="0" w:space="0" w:color="auto"/>
        <w:right w:val="none" w:sz="0" w:space="0" w:color="auto"/>
      </w:divBdr>
    </w:div>
    <w:div w:id="1110584736">
      <w:bodyDiv w:val="1"/>
      <w:marLeft w:val="0"/>
      <w:marRight w:val="0"/>
      <w:marTop w:val="0"/>
      <w:marBottom w:val="0"/>
      <w:divBdr>
        <w:top w:val="none" w:sz="0" w:space="0" w:color="auto"/>
        <w:left w:val="none" w:sz="0" w:space="0" w:color="auto"/>
        <w:bottom w:val="none" w:sz="0" w:space="0" w:color="auto"/>
        <w:right w:val="none" w:sz="0" w:space="0" w:color="auto"/>
      </w:divBdr>
    </w:div>
    <w:div w:id="1132946644">
      <w:bodyDiv w:val="1"/>
      <w:marLeft w:val="0"/>
      <w:marRight w:val="0"/>
      <w:marTop w:val="0"/>
      <w:marBottom w:val="0"/>
      <w:divBdr>
        <w:top w:val="none" w:sz="0" w:space="0" w:color="auto"/>
        <w:left w:val="none" w:sz="0" w:space="0" w:color="auto"/>
        <w:bottom w:val="none" w:sz="0" w:space="0" w:color="auto"/>
        <w:right w:val="none" w:sz="0" w:space="0" w:color="auto"/>
      </w:divBdr>
    </w:div>
    <w:div w:id="1143153740">
      <w:bodyDiv w:val="1"/>
      <w:marLeft w:val="0"/>
      <w:marRight w:val="0"/>
      <w:marTop w:val="0"/>
      <w:marBottom w:val="0"/>
      <w:divBdr>
        <w:top w:val="none" w:sz="0" w:space="0" w:color="auto"/>
        <w:left w:val="none" w:sz="0" w:space="0" w:color="auto"/>
        <w:bottom w:val="none" w:sz="0" w:space="0" w:color="auto"/>
        <w:right w:val="none" w:sz="0" w:space="0" w:color="auto"/>
      </w:divBdr>
    </w:div>
    <w:div w:id="1154024324">
      <w:bodyDiv w:val="1"/>
      <w:marLeft w:val="0"/>
      <w:marRight w:val="0"/>
      <w:marTop w:val="0"/>
      <w:marBottom w:val="0"/>
      <w:divBdr>
        <w:top w:val="none" w:sz="0" w:space="0" w:color="auto"/>
        <w:left w:val="none" w:sz="0" w:space="0" w:color="auto"/>
        <w:bottom w:val="none" w:sz="0" w:space="0" w:color="auto"/>
        <w:right w:val="none" w:sz="0" w:space="0" w:color="auto"/>
      </w:divBdr>
    </w:div>
    <w:div w:id="1176261431">
      <w:bodyDiv w:val="1"/>
      <w:marLeft w:val="0"/>
      <w:marRight w:val="0"/>
      <w:marTop w:val="0"/>
      <w:marBottom w:val="0"/>
      <w:divBdr>
        <w:top w:val="none" w:sz="0" w:space="0" w:color="auto"/>
        <w:left w:val="none" w:sz="0" w:space="0" w:color="auto"/>
        <w:bottom w:val="none" w:sz="0" w:space="0" w:color="auto"/>
        <w:right w:val="none" w:sz="0" w:space="0" w:color="auto"/>
      </w:divBdr>
    </w:div>
    <w:div w:id="1183283996">
      <w:bodyDiv w:val="1"/>
      <w:marLeft w:val="0"/>
      <w:marRight w:val="0"/>
      <w:marTop w:val="0"/>
      <w:marBottom w:val="0"/>
      <w:divBdr>
        <w:top w:val="none" w:sz="0" w:space="0" w:color="auto"/>
        <w:left w:val="none" w:sz="0" w:space="0" w:color="auto"/>
        <w:bottom w:val="none" w:sz="0" w:space="0" w:color="auto"/>
        <w:right w:val="none" w:sz="0" w:space="0" w:color="auto"/>
      </w:divBdr>
    </w:div>
    <w:div w:id="1191990237">
      <w:bodyDiv w:val="1"/>
      <w:marLeft w:val="0"/>
      <w:marRight w:val="0"/>
      <w:marTop w:val="0"/>
      <w:marBottom w:val="0"/>
      <w:divBdr>
        <w:top w:val="none" w:sz="0" w:space="0" w:color="auto"/>
        <w:left w:val="none" w:sz="0" w:space="0" w:color="auto"/>
        <w:bottom w:val="none" w:sz="0" w:space="0" w:color="auto"/>
        <w:right w:val="none" w:sz="0" w:space="0" w:color="auto"/>
      </w:divBdr>
    </w:div>
    <w:div w:id="1194732734">
      <w:bodyDiv w:val="1"/>
      <w:marLeft w:val="0"/>
      <w:marRight w:val="0"/>
      <w:marTop w:val="0"/>
      <w:marBottom w:val="0"/>
      <w:divBdr>
        <w:top w:val="none" w:sz="0" w:space="0" w:color="auto"/>
        <w:left w:val="none" w:sz="0" w:space="0" w:color="auto"/>
        <w:bottom w:val="none" w:sz="0" w:space="0" w:color="auto"/>
        <w:right w:val="none" w:sz="0" w:space="0" w:color="auto"/>
      </w:divBdr>
    </w:div>
    <w:div w:id="1196843685">
      <w:bodyDiv w:val="1"/>
      <w:marLeft w:val="0"/>
      <w:marRight w:val="0"/>
      <w:marTop w:val="0"/>
      <w:marBottom w:val="0"/>
      <w:divBdr>
        <w:top w:val="none" w:sz="0" w:space="0" w:color="auto"/>
        <w:left w:val="none" w:sz="0" w:space="0" w:color="auto"/>
        <w:bottom w:val="none" w:sz="0" w:space="0" w:color="auto"/>
        <w:right w:val="none" w:sz="0" w:space="0" w:color="auto"/>
      </w:divBdr>
    </w:div>
    <w:div w:id="1211920700">
      <w:bodyDiv w:val="1"/>
      <w:marLeft w:val="0"/>
      <w:marRight w:val="0"/>
      <w:marTop w:val="0"/>
      <w:marBottom w:val="0"/>
      <w:divBdr>
        <w:top w:val="none" w:sz="0" w:space="0" w:color="auto"/>
        <w:left w:val="none" w:sz="0" w:space="0" w:color="auto"/>
        <w:bottom w:val="none" w:sz="0" w:space="0" w:color="auto"/>
        <w:right w:val="none" w:sz="0" w:space="0" w:color="auto"/>
      </w:divBdr>
    </w:div>
    <w:div w:id="1214080564">
      <w:bodyDiv w:val="1"/>
      <w:marLeft w:val="0"/>
      <w:marRight w:val="0"/>
      <w:marTop w:val="0"/>
      <w:marBottom w:val="0"/>
      <w:divBdr>
        <w:top w:val="none" w:sz="0" w:space="0" w:color="auto"/>
        <w:left w:val="none" w:sz="0" w:space="0" w:color="auto"/>
        <w:bottom w:val="none" w:sz="0" w:space="0" w:color="auto"/>
        <w:right w:val="none" w:sz="0" w:space="0" w:color="auto"/>
      </w:divBdr>
    </w:div>
    <w:div w:id="1224101961">
      <w:bodyDiv w:val="1"/>
      <w:marLeft w:val="0"/>
      <w:marRight w:val="0"/>
      <w:marTop w:val="0"/>
      <w:marBottom w:val="0"/>
      <w:divBdr>
        <w:top w:val="none" w:sz="0" w:space="0" w:color="auto"/>
        <w:left w:val="none" w:sz="0" w:space="0" w:color="auto"/>
        <w:bottom w:val="none" w:sz="0" w:space="0" w:color="auto"/>
        <w:right w:val="none" w:sz="0" w:space="0" w:color="auto"/>
      </w:divBdr>
    </w:div>
    <w:div w:id="1227259097">
      <w:bodyDiv w:val="1"/>
      <w:marLeft w:val="0"/>
      <w:marRight w:val="0"/>
      <w:marTop w:val="0"/>
      <w:marBottom w:val="0"/>
      <w:divBdr>
        <w:top w:val="none" w:sz="0" w:space="0" w:color="auto"/>
        <w:left w:val="none" w:sz="0" w:space="0" w:color="auto"/>
        <w:bottom w:val="none" w:sz="0" w:space="0" w:color="auto"/>
        <w:right w:val="none" w:sz="0" w:space="0" w:color="auto"/>
      </w:divBdr>
    </w:div>
    <w:div w:id="1236552401">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45649800">
      <w:bodyDiv w:val="1"/>
      <w:marLeft w:val="0"/>
      <w:marRight w:val="0"/>
      <w:marTop w:val="0"/>
      <w:marBottom w:val="0"/>
      <w:divBdr>
        <w:top w:val="none" w:sz="0" w:space="0" w:color="auto"/>
        <w:left w:val="none" w:sz="0" w:space="0" w:color="auto"/>
        <w:bottom w:val="none" w:sz="0" w:space="0" w:color="auto"/>
        <w:right w:val="none" w:sz="0" w:space="0" w:color="auto"/>
      </w:divBdr>
    </w:div>
    <w:div w:id="1246845909">
      <w:bodyDiv w:val="1"/>
      <w:marLeft w:val="0"/>
      <w:marRight w:val="0"/>
      <w:marTop w:val="0"/>
      <w:marBottom w:val="0"/>
      <w:divBdr>
        <w:top w:val="none" w:sz="0" w:space="0" w:color="auto"/>
        <w:left w:val="none" w:sz="0" w:space="0" w:color="auto"/>
        <w:bottom w:val="none" w:sz="0" w:space="0" w:color="auto"/>
        <w:right w:val="none" w:sz="0" w:space="0" w:color="auto"/>
      </w:divBdr>
    </w:div>
    <w:div w:id="1252861300">
      <w:bodyDiv w:val="1"/>
      <w:marLeft w:val="0"/>
      <w:marRight w:val="0"/>
      <w:marTop w:val="0"/>
      <w:marBottom w:val="0"/>
      <w:divBdr>
        <w:top w:val="none" w:sz="0" w:space="0" w:color="auto"/>
        <w:left w:val="none" w:sz="0" w:space="0" w:color="auto"/>
        <w:bottom w:val="none" w:sz="0" w:space="0" w:color="auto"/>
        <w:right w:val="none" w:sz="0" w:space="0" w:color="auto"/>
      </w:divBdr>
    </w:div>
    <w:div w:id="1257901938">
      <w:bodyDiv w:val="1"/>
      <w:marLeft w:val="0"/>
      <w:marRight w:val="0"/>
      <w:marTop w:val="0"/>
      <w:marBottom w:val="0"/>
      <w:divBdr>
        <w:top w:val="none" w:sz="0" w:space="0" w:color="auto"/>
        <w:left w:val="none" w:sz="0" w:space="0" w:color="auto"/>
        <w:bottom w:val="none" w:sz="0" w:space="0" w:color="auto"/>
        <w:right w:val="none" w:sz="0" w:space="0" w:color="auto"/>
      </w:divBdr>
    </w:div>
    <w:div w:id="1260336058">
      <w:bodyDiv w:val="1"/>
      <w:marLeft w:val="0"/>
      <w:marRight w:val="0"/>
      <w:marTop w:val="0"/>
      <w:marBottom w:val="0"/>
      <w:divBdr>
        <w:top w:val="none" w:sz="0" w:space="0" w:color="auto"/>
        <w:left w:val="none" w:sz="0" w:space="0" w:color="auto"/>
        <w:bottom w:val="none" w:sz="0" w:space="0" w:color="auto"/>
        <w:right w:val="none" w:sz="0" w:space="0" w:color="auto"/>
      </w:divBdr>
    </w:div>
    <w:div w:id="1282499078">
      <w:bodyDiv w:val="1"/>
      <w:marLeft w:val="0"/>
      <w:marRight w:val="0"/>
      <w:marTop w:val="0"/>
      <w:marBottom w:val="0"/>
      <w:divBdr>
        <w:top w:val="none" w:sz="0" w:space="0" w:color="auto"/>
        <w:left w:val="none" w:sz="0" w:space="0" w:color="auto"/>
        <w:bottom w:val="none" w:sz="0" w:space="0" w:color="auto"/>
        <w:right w:val="none" w:sz="0" w:space="0" w:color="auto"/>
      </w:divBdr>
    </w:div>
    <w:div w:id="1298952168">
      <w:bodyDiv w:val="1"/>
      <w:marLeft w:val="0"/>
      <w:marRight w:val="0"/>
      <w:marTop w:val="0"/>
      <w:marBottom w:val="0"/>
      <w:divBdr>
        <w:top w:val="none" w:sz="0" w:space="0" w:color="auto"/>
        <w:left w:val="none" w:sz="0" w:space="0" w:color="auto"/>
        <w:bottom w:val="none" w:sz="0" w:space="0" w:color="auto"/>
        <w:right w:val="none" w:sz="0" w:space="0" w:color="auto"/>
      </w:divBdr>
    </w:div>
    <w:div w:id="1299914974">
      <w:bodyDiv w:val="1"/>
      <w:marLeft w:val="0"/>
      <w:marRight w:val="0"/>
      <w:marTop w:val="0"/>
      <w:marBottom w:val="0"/>
      <w:divBdr>
        <w:top w:val="none" w:sz="0" w:space="0" w:color="auto"/>
        <w:left w:val="none" w:sz="0" w:space="0" w:color="auto"/>
        <w:bottom w:val="none" w:sz="0" w:space="0" w:color="auto"/>
        <w:right w:val="none" w:sz="0" w:space="0" w:color="auto"/>
      </w:divBdr>
    </w:div>
    <w:div w:id="1307512288">
      <w:bodyDiv w:val="1"/>
      <w:marLeft w:val="0"/>
      <w:marRight w:val="0"/>
      <w:marTop w:val="0"/>
      <w:marBottom w:val="0"/>
      <w:divBdr>
        <w:top w:val="none" w:sz="0" w:space="0" w:color="auto"/>
        <w:left w:val="none" w:sz="0" w:space="0" w:color="auto"/>
        <w:bottom w:val="none" w:sz="0" w:space="0" w:color="auto"/>
        <w:right w:val="none" w:sz="0" w:space="0" w:color="auto"/>
      </w:divBdr>
    </w:div>
    <w:div w:id="1312516466">
      <w:bodyDiv w:val="1"/>
      <w:marLeft w:val="0"/>
      <w:marRight w:val="0"/>
      <w:marTop w:val="0"/>
      <w:marBottom w:val="0"/>
      <w:divBdr>
        <w:top w:val="none" w:sz="0" w:space="0" w:color="auto"/>
        <w:left w:val="none" w:sz="0" w:space="0" w:color="auto"/>
        <w:bottom w:val="none" w:sz="0" w:space="0" w:color="auto"/>
        <w:right w:val="none" w:sz="0" w:space="0" w:color="auto"/>
      </w:divBdr>
    </w:div>
    <w:div w:id="1314523000">
      <w:bodyDiv w:val="1"/>
      <w:marLeft w:val="0"/>
      <w:marRight w:val="0"/>
      <w:marTop w:val="0"/>
      <w:marBottom w:val="0"/>
      <w:divBdr>
        <w:top w:val="none" w:sz="0" w:space="0" w:color="auto"/>
        <w:left w:val="none" w:sz="0" w:space="0" w:color="auto"/>
        <w:bottom w:val="none" w:sz="0" w:space="0" w:color="auto"/>
        <w:right w:val="none" w:sz="0" w:space="0" w:color="auto"/>
      </w:divBdr>
    </w:div>
    <w:div w:id="1318611353">
      <w:bodyDiv w:val="1"/>
      <w:marLeft w:val="0"/>
      <w:marRight w:val="0"/>
      <w:marTop w:val="0"/>
      <w:marBottom w:val="0"/>
      <w:divBdr>
        <w:top w:val="none" w:sz="0" w:space="0" w:color="auto"/>
        <w:left w:val="none" w:sz="0" w:space="0" w:color="auto"/>
        <w:bottom w:val="none" w:sz="0" w:space="0" w:color="auto"/>
        <w:right w:val="none" w:sz="0" w:space="0" w:color="auto"/>
      </w:divBdr>
    </w:div>
    <w:div w:id="1328749229">
      <w:bodyDiv w:val="1"/>
      <w:marLeft w:val="0"/>
      <w:marRight w:val="0"/>
      <w:marTop w:val="0"/>
      <w:marBottom w:val="0"/>
      <w:divBdr>
        <w:top w:val="none" w:sz="0" w:space="0" w:color="auto"/>
        <w:left w:val="none" w:sz="0" w:space="0" w:color="auto"/>
        <w:bottom w:val="none" w:sz="0" w:space="0" w:color="auto"/>
        <w:right w:val="none" w:sz="0" w:space="0" w:color="auto"/>
      </w:divBdr>
    </w:div>
    <w:div w:id="1350715530">
      <w:bodyDiv w:val="1"/>
      <w:marLeft w:val="0"/>
      <w:marRight w:val="0"/>
      <w:marTop w:val="0"/>
      <w:marBottom w:val="0"/>
      <w:divBdr>
        <w:top w:val="none" w:sz="0" w:space="0" w:color="auto"/>
        <w:left w:val="none" w:sz="0" w:space="0" w:color="auto"/>
        <w:bottom w:val="none" w:sz="0" w:space="0" w:color="auto"/>
        <w:right w:val="none" w:sz="0" w:space="0" w:color="auto"/>
      </w:divBdr>
    </w:div>
    <w:div w:id="1361392521">
      <w:bodyDiv w:val="1"/>
      <w:marLeft w:val="0"/>
      <w:marRight w:val="0"/>
      <w:marTop w:val="0"/>
      <w:marBottom w:val="0"/>
      <w:divBdr>
        <w:top w:val="none" w:sz="0" w:space="0" w:color="auto"/>
        <w:left w:val="none" w:sz="0" w:space="0" w:color="auto"/>
        <w:bottom w:val="none" w:sz="0" w:space="0" w:color="auto"/>
        <w:right w:val="none" w:sz="0" w:space="0" w:color="auto"/>
      </w:divBdr>
    </w:div>
    <w:div w:id="1371956227">
      <w:bodyDiv w:val="1"/>
      <w:marLeft w:val="0"/>
      <w:marRight w:val="0"/>
      <w:marTop w:val="0"/>
      <w:marBottom w:val="0"/>
      <w:divBdr>
        <w:top w:val="none" w:sz="0" w:space="0" w:color="auto"/>
        <w:left w:val="none" w:sz="0" w:space="0" w:color="auto"/>
        <w:bottom w:val="none" w:sz="0" w:space="0" w:color="auto"/>
        <w:right w:val="none" w:sz="0" w:space="0" w:color="auto"/>
      </w:divBdr>
    </w:div>
    <w:div w:id="1382168825">
      <w:bodyDiv w:val="1"/>
      <w:marLeft w:val="0"/>
      <w:marRight w:val="0"/>
      <w:marTop w:val="0"/>
      <w:marBottom w:val="0"/>
      <w:divBdr>
        <w:top w:val="none" w:sz="0" w:space="0" w:color="auto"/>
        <w:left w:val="none" w:sz="0" w:space="0" w:color="auto"/>
        <w:bottom w:val="none" w:sz="0" w:space="0" w:color="auto"/>
        <w:right w:val="none" w:sz="0" w:space="0" w:color="auto"/>
      </w:divBdr>
    </w:div>
    <w:div w:id="1383867323">
      <w:bodyDiv w:val="1"/>
      <w:marLeft w:val="0"/>
      <w:marRight w:val="0"/>
      <w:marTop w:val="0"/>
      <w:marBottom w:val="0"/>
      <w:divBdr>
        <w:top w:val="none" w:sz="0" w:space="0" w:color="auto"/>
        <w:left w:val="none" w:sz="0" w:space="0" w:color="auto"/>
        <w:bottom w:val="none" w:sz="0" w:space="0" w:color="auto"/>
        <w:right w:val="none" w:sz="0" w:space="0" w:color="auto"/>
      </w:divBdr>
    </w:div>
    <w:div w:id="1390614422">
      <w:bodyDiv w:val="1"/>
      <w:marLeft w:val="0"/>
      <w:marRight w:val="0"/>
      <w:marTop w:val="0"/>
      <w:marBottom w:val="0"/>
      <w:divBdr>
        <w:top w:val="none" w:sz="0" w:space="0" w:color="auto"/>
        <w:left w:val="none" w:sz="0" w:space="0" w:color="auto"/>
        <w:bottom w:val="none" w:sz="0" w:space="0" w:color="auto"/>
        <w:right w:val="none" w:sz="0" w:space="0" w:color="auto"/>
      </w:divBdr>
    </w:div>
    <w:div w:id="1394506483">
      <w:bodyDiv w:val="1"/>
      <w:marLeft w:val="0"/>
      <w:marRight w:val="0"/>
      <w:marTop w:val="0"/>
      <w:marBottom w:val="0"/>
      <w:divBdr>
        <w:top w:val="none" w:sz="0" w:space="0" w:color="auto"/>
        <w:left w:val="none" w:sz="0" w:space="0" w:color="auto"/>
        <w:bottom w:val="none" w:sz="0" w:space="0" w:color="auto"/>
        <w:right w:val="none" w:sz="0" w:space="0" w:color="auto"/>
      </w:divBdr>
    </w:div>
    <w:div w:id="1403480508">
      <w:bodyDiv w:val="1"/>
      <w:marLeft w:val="0"/>
      <w:marRight w:val="0"/>
      <w:marTop w:val="0"/>
      <w:marBottom w:val="0"/>
      <w:divBdr>
        <w:top w:val="none" w:sz="0" w:space="0" w:color="auto"/>
        <w:left w:val="none" w:sz="0" w:space="0" w:color="auto"/>
        <w:bottom w:val="none" w:sz="0" w:space="0" w:color="auto"/>
        <w:right w:val="none" w:sz="0" w:space="0" w:color="auto"/>
      </w:divBdr>
    </w:div>
    <w:div w:id="1414737242">
      <w:bodyDiv w:val="1"/>
      <w:marLeft w:val="0"/>
      <w:marRight w:val="0"/>
      <w:marTop w:val="0"/>
      <w:marBottom w:val="0"/>
      <w:divBdr>
        <w:top w:val="none" w:sz="0" w:space="0" w:color="auto"/>
        <w:left w:val="none" w:sz="0" w:space="0" w:color="auto"/>
        <w:bottom w:val="none" w:sz="0" w:space="0" w:color="auto"/>
        <w:right w:val="none" w:sz="0" w:space="0" w:color="auto"/>
      </w:divBdr>
    </w:div>
    <w:div w:id="1415056123">
      <w:bodyDiv w:val="1"/>
      <w:marLeft w:val="0"/>
      <w:marRight w:val="0"/>
      <w:marTop w:val="0"/>
      <w:marBottom w:val="0"/>
      <w:divBdr>
        <w:top w:val="none" w:sz="0" w:space="0" w:color="auto"/>
        <w:left w:val="none" w:sz="0" w:space="0" w:color="auto"/>
        <w:bottom w:val="none" w:sz="0" w:space="0" w:color="auto"/>
        <w:right w:val="none" w:sz="0" w:space="0" w:color="auto"/>
      </w:divBdr>
    </w:div>
    <w:div w:id="1434352048">
      <w:bodyDiv w:val="1"/>
      <w:marLeft w:val="0"/>
      <w:marRight w:val="0"/>
      <w:marTop w:val="0"/>
      <w:marBottom w:val="0"/>
      <w:divBdr>
        <w:top w:val="none" w:sz="0" w:space="0" w:color="auto"/>
        <w:left w:val="none" w:sz="0" w:space="0" w:color="auto"/>
        <w:bottom w:val="none" w:sz="0" w:space="0" w:color="auto"/>
        <w:right w:val="none" w:sz="0" w:space="0" w:color="auto"/>
      </w:divBdr>
    </w:div>
    <w:div w:id="1436747872">
      <w:bodyDiv w:val="1"/>
      <w:marLeft w:val="0"/>
      <w:marRight w:val="0"/>
      <w:marTop w:val="0"/>
      <w:marBottom w:val="0"/>
      <w:divBdr>
        <w:top w:val="none" w:sz="0" w:space="0" w:color="auto"/>
        <w:left w:val="none" w:sz="0" w:space="0" w:color="auto"/>
        <w:bottom w:val="none" w:sz="0" w:space="0" w:color="auto"/>
        <w:right w:val="none" w:sz="0" w:space="0" w:color="auto"/>
      </w:divBdr>
    </w:div>
    <w:div w:id="1441996130">
      <w:bodyDiv w:val="1"/>
      <w:marLeft w:val="0"/>
      <w:marRight w:val="0"/>
      <w:marTop w:val="0"/>
      <w:marBottom w:val="0"/>
      <w:divBdr>
        <w:top w:val="none" w:sz="0" w:space="0" w:color="auto"/>
        <w:left w:val="none" w:sz="0" w:space="0" w:color="auto"/>
        <w:bottom w:val="none" w:sz="0" w:space="0" w:color="auto"/>
        <w:right w:val="none" w:sz="0" w:space="0" w:color="auto"/>
      </w:divBdr>
    </w:div>
    <w:div w:id="1444614770">
      <w:bodyDiv w:val="1"/>
      <w:marLeft w:val="0"/>
      <w:marRight w:val="0"/>
      <w:marTop w:val="0"/>
      <w:marBottom w:val="0"/>
      <w:divBdr>
        <w:top w:val="none" w:sz="0" w:space="0" w:color="auto"/>
        <w:left w:val="none" w:sz="0" w:space="0" w:color="auto"/>
        <w:bottom w:val="none" w:sz="0" w:space="0" w:color="auto"/>
        <w:right w:val="none" w:sz="0" w:space="0" w:color="auto"/>
      </w:divBdr>
    </w:div>
    <w:div w:id="1466580165">
      <w:bodyDiv w:val="1"/>
      <w:marLeft w:val="0"/>
      <w:marRight w:val="0"/>
      <w:marTop w:val="0"/>
      <w:marBottom w:val="0"/>
      <w:divBdr>
        <w:top w:val="none" w:sz="0" w:space="0" w:color="auto"/>
        <w:left w:val="none" w:sz="0" w:space="0" w:color="auto"/>
        <w:bottom w:val="none" w:sz="0" w:space="0" w:color="auto"/>
        <w:right w:val="none" w:sz="0" w:space="0" w:color="auto"/>
      </w:divBdr>
    </w:div>
    <w:div w:id="1476413514">
      <w:bodyDiv w:val="1"/>
      <w:marLeft w:val="0"/>
      <w:marRight w:val="0"/>
      <w:marTop w:val="0"/>
      <w:marBottom w:val="0"/>
      <w:divBdr>
        <w:top w:val="none" w:sz="0" w:space="0" w:color="auto"/>
        <w:left w:val="none" w:sz="0" w:space="0" w:color="auto"/>
        <w:bottom w:val="none" w:sz="0" w:space="0" w:color="auto"/>
        <w:right w:val="none" w:sz="0" w:space="0" w:color="auto"/>
      </w:divBdr>
    </w:div>
    <w:div w:id="1477188748">
      <w:bodyDiv w:val="1"/>
      <w:marLeft w:val="0"/>
      <w:marRight w:val="0"/>
      <w:marTop w:val="0"/>
      <w:marBottom w:val="0"/>
      <w:divBdr>
        <w:top w:val="none" w:sz="0" w:space="0" w:color="auto"/>
        <w:left w:val="none" w:sz="0" w:space="0" w:color="auto"/>
        <w:bottom w:val="none" w:sz="0" w:space="0" w:color="auto"/>
        <w:right w:val="none" w:sz="0" w:space="0" w:color="auto"/>
      </w:divBdr>
    </w:div>
    <w:div w:id="1483891716">
      <w:bodyDiv w:val="1"/>
      <w:marLeft w:val="0"/>
      <w:marRight w:val="0"/>
      <w:marTop w:val="0"/>
      <w:marBottom w:val="0"/>
      <w:divBdr>
        <w:top w:val="none" w:sz="0" w:space="0" w:color="auto"/>
        <w:left w:val="none" w:sz="0" w:space="0" w:color="auto"/>
        <w:bottom w:val="none" w:sz="0" w:space="0" w:color="auto"/>
        <w:right w:val="none" w:sz="0" w:space="0" w:color="auto"/>
      </w:divBdr>
    </w:div>
    <w:div w:id="1499271595">
      <w:bodyDiv w:val="1"/>
      <w:marLeft w:val="0"/>
      <w:marRight w:val="0"/>
      <w:marTop w:val="0"/>
      <w:marBottom w:val="0"/>
      <w:divBdr>
        <w:top w:val="none" w:sz="0" w:space="0" w:color="auto"/>
        <w:left w:val="none" w:sz="0" w:space="0" w:color="auto"/>
        <w:bottom w:val="none" w:sz="0" w:space="0" w:color="auto"/>
        <w:right w:val="none" w:sz="0" w:space="0" w:color="auto"/>
      </w:divBdr>
    </w:div>
    <w:div w:id="1504858397">
      <w:bodyDiv w:val="1"/>
      <w:marLeft w:val="0"/>
      <w:marRight w:val="0"/>
      <w:marTop w:val="0"/>
      <w:marBottom w:val="0"/>
      <w:divBdr>
        <w:top w:val="none" w:sz="0" w:space="0" w:color="auto"/>
        <w:left w:val="none" w:sz="0" w:space="0" w:color="auto"/>
        <w:bottom w:val="none" w:sz="0" w:space="0" w:color="auto"/>
        <w:right w:val="none" w:sz="0" w:space="0" w:color="auto"/>
      </w:divBdr>
    </w:div>
    <w:div w:id="1517042349">
      <w:bodyDiv w:val="1"/>
      <w:marLeft w:val="0"/>
      <w:marRight w:val="0"/>
      <w:marTop w:val="0"/>
      <w:marBottom w:val="0"/>
      <w:divBdr>
        <w:top w:val="none" w:sz="0" w:space="0" w:color="auto"/>
        <w:left w:val="none" w:sz="0" w:space="0" w:color="auto"/>
        <w:bottom w:val="none" w:sz="0" w:space="0" w:color="auto"/>
        <w:right w:val="none" w:sz="0" w:space="0" w:color="auto"/>
      </w:divBdr>
    </w:div>
    <w:div w:id="1519538153">
      <w:bodyDiv w:val="1"/>
      <w:marLeft w:val="0"/>
      <w:marRight w:val="0"/>
      <w:marTop w:val="0"/>
      <w:marBottom w:val="0"/>
      <w:divBdr>
        <w:top w:val="none" w:sz="0" w:space="0" w:color="auto"/>
        <w:left w:val="none" w:sz="0" w:space="0" w:color="auto"/>
        <w:bottom w:val="none" w:sz="0" w:space="0" w:color="auto"/>
        <w:right w:val="none" w:sz="0" w:space="0" w:color="auto"/>
      </w:divBdr>
    </w:div>
    <w:div w:id="1525749037">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556545734">
      <w:bodyDiv w:val="1"/>
      <w:marLeft w:val="0"/>
      <w:marRight w:val="0"/>
      <w:marTop w:val="0"/>
      <w:marBottom w:val="0"/>
      <w:divBdr>
        <w:top w:val="none" w:sz="0" w:space="0" w:color="auto"/>
        <w:left w:val="none" w:sz="0" w:space="0" w:color="auto"/>
        <w:bottom w:val="none" w:sz="0" w:space="0" w:color="auto"/>
        <w:right w:val="none" w:sz="0" w:space="0" w:color="auto"/>
      </w:divBdr>
    </w:div>
    <w:div w:id="1557861325">
      <w:bodyDiv w:val="1"/>
      <w:marLeft w:val="0"/>
      <w:marRight w:val="0"/>
      <w:marTop w:val="0"/>
      <w:marBottom w:val="0"/>
      <w:divBdr>
        <w:top w:val="none" w:sz="0" w:space="0" w:color="auto"/>
        <w:left w:val="none" w:sz="0" w:space="0" w:color="auto"/>
        <w:bottom w:val="none" w:sz="0" w:space="0" w:color="auto"/>
        <w:right w:val="none" w:sz="0" w:space="0" w:color="auto"/>
      </w:divBdr>
    </w:div>
    <w:div w:id="1582912992">
      <w:bodyDiv w:val="1"/>
      <w:marLeft w:val="0"/>
      <w:marRight w:val="0"/>
      <w:marTop w:val="0"/>
      <w:marBottom w:val="0"/>
      <w:divBdr>
        <w:top w:val="none" w:sz="0" w:space="0" w:color="auto"/>
        <w:left w:val="none" w:sz="0" w:space="0" w:color="auto"/>
        <w:bottom w:val="none" w:sz="0" w:space="0" w:color="auto"/>
        <w:right w:val="none" w:sz="0" w:space="0" w:color="auto"/>
      </w:divBdr>
    </w:div>
    <w:div w:id="1584798572">
      <w:bodyDiv w:val="1"/>
      <w:marLeft w:val="0"/>
      <w:marRight w:val="0"/>
      <w:marTop w:val="0"/>
      <w:marBottom w:val="0"/>
      <w:divBdr>
        <w:top w:val="none" w:sz="0" w:space="0" w:color="auto"/>
        <w:left w:val="none" w:sz="0" w:space="0" w:color="auto"/>
        <w:bottom w:val="none" w:sz="0" w:space="0" w:color="auto"/>
        <w:right w:val="none" w:sz="0" w:space="0" w:color="auto"/>
      </w:divBdr>
    </w:div>
    <w:div w:id="1594240419">
      <w:bodyDiv w:val="1"/>
      <w:marLeft w:val="0"/>
      <w:marRight w:val="0"/>
      <w:marTop w:val="0"/>
      <w:marBottom w:val="0"/>
      <w:divBdr>
        <w:top w:val="none" w:sz="0" w:space="0" w:color="auto"/>
        <w:left w:val="none" w:sz="0" w:space="0" w:color="auto"/>
        <w:bottom w:val="none" w:sz="0" w:space="0" w:color="auto"/>
        <w:right w:val="none" w:sz="0" w:space="0" w:color="auto"/>
      </w:divBdr>
    </w:div>
    <w:div w:id="1599559468">
      <w:bodyDiv w:val="1"/>
      <w:marLeft w:val="0"/>
      <w:marRight w:val="0"/>
      <w:marTop w:val="0"/>
      <w:marBottom w:val="0"/>
      <w:divBdr>
        <w:top w:val="none" w:sz="0" w:space="0" w:color="auto"/>
        <w:left w:val="none" w:sz="0" w:space="0" w:color="auto"/>
        <w:bottom w:val="none" w:sz="0" w:space="0" w:color="auto"/>
        <w:right w:val="none" w:sz="0" w:space="0" w:color="auto"/>
      </w:divBdr>
    </w:div>
    <w:div w:id="1605111179">
      <w:bodyDiv w:val="1"/>
      <w:marLeft w:val="0"/>
      <w:marRight w:val="0"/>
      <w:marTop w:val="0"/>
      <w:marBottom w:val="0"/>
      <w:divBdr>
        <w:top w:val="none" w:sz="0" w:space="0" w:color="auto"/>
        <w:left w:val="none" w:sz="0" w:space="0" w:color="auto"/>
        <w:bottom w:val="none" w:sz="0" w:space="0" w:color="auto"/>
        <w:right w:val="none" w:sz="0" w:space="0" w:color="auto"/>
      </w:divBdr>
    </w:div>
    <w:div w:id="1637027189">
      <w:bodyDiv w:val="1"/>
      <w:marLeft w:val="0"/>
      <w:marRight w:val="0"/>
      <w:marTop w:val="0"/>
      <w:marBottom w:val="0"/>
      <w:divBdr>
        <w:top w:val="none" w:sz="0" w:space="0" w:color="auto"/>
        <w:left w:val="none" w:sz="0" w:space="0" w:color="auto"/>
        <w:bottom w:val="none" w:sz="0" w:space="0" w:color="auto"/>
        <w:right w:val="none" w:sz="0" w:space="0" w:color="auto"/>
      </w:divBdr>
    </w:div>
    <w:div w:id="1638681947">
      <w:bodyDiv w:val="1"/>
      <w:marLeft w:val="0"/>
      <w:marRight w:val="0"/>
      <w:marTop w:val="0"/>
      <w:marBottom w:val="0"/>
      <w:divBdr>
        <w:top w:val="none" w:sz="0" w:space="0" w:color="auto"/>
        <w:left w:val="none" w:sz="0" w:space="0" w:color="auto"/>
        <w:bottom w:val="none" w:sz="0" w:space="0" w:color="auto"/>
        <w:right w:val="none" w:sz="0" w:space="0" w:color="auto"/>
      </w:divBdr>
    </w:div>
    <w:div w:id="1640182841">
      <w:bodyDiv w:val="1"/>
      <w:marLeft w:val="0"/>
      <w:marRight w:val="0"/>
      <w:marTop w:val="0"/>
      <w:marBottom w:val="0"/>
      <w:divBdr>
        <w:top w:val="none" w:sz="0" w:space="0" w:color="auto"/>
        <w:left w:val="none" w:sz="0" w:space="0" w:color="auto"/>
        <w:bottom w:val="none" w:sz="0" w:space="0" w:color="auto"/>
        <w:right w:val="none" w:sz="0" w:space="0" w:color="auto"/>
      </w:divBdr>
    </w:div>
    <w:div w:id="1655644985">
      <w:bodyDiv w:val="1"/>
      <w:marLeft w:val="0"/>
      <w:marRight w:val="0"/>
      <w:marTop w:val="0"/>
      <w:marBottom w:val="0"/>
      <w:divBdr>
        <w:top w:val="none" w:sz="0" w:space="0" w:color="auto"/>
        <w:left w:val="none" w:sz="0" w:space="0" w:color="auto"/>
        <w:bottom w:val="none" w:sz="0" w:space="0" w:color="auto"/>
        <w:right w:val="none" w:sz="0" w:space="0" w:color="auto"/>
      </w:divBdr>
    </w:div>
    <w:div w:id="1666785568">
      <w:bodyDiv w:val="1"/>
      <w:marLeft w:val="0"/>
      <w:marRight w:val="0"/>
      <w:marTop w:val="0"/>
      <w:marBottom w:val="0"/>
      <w:divBdr>
        <w:top w:val="none" w:sz="0" w:space="0" w:color="auto"/>
        <w:left w:val="none" w:sz="0" w:space="0" w:color="auto"/>
        <w:bottom w:val="none" w:sz="0" w:space="0" w:color="auto"/>
        <w:right w:val="none" w:sz="0" w:space="0" w:color="auto"/>
      </w:divBdr>
    </w:div>
    <w:div w:id="1675720994">
      <w:bodyDiv w:val="1"/>
      <w:marLeft w:val="0"/>
      <w:marRight w:val="0"/>
      <w:marTop w:val="0"/>
      <w:marBottom w:val="0"/>
      <w:divBdr>
        <w:top w:val="none" w:sz="0" w:space="0" w:color="auto"/>
        <w:left w:val="none" w:sz="0" w:space="0" w:color="auto"/>
        <w:bottom w:val="none" w:sz="0" w:space="0" w:color="auto"/>
        <w:right w:val="none" w:sz="0" w:space="0" w:color="auto"/>
      </w:divBdr>
    </w:div>
    <w:div w:id="1684892599">
      <w:bodyDiv w:val="1"/>
      <w:marLeft w:val="0"/>
      <w:marRight w:val="0"/>
      <w:marTop w:val="0"/>
      <w:marBottom w:val="0"/>
      <w:divBdr>
        <w:top w:val="none" w:sz="0" w:space="0" w:color="auto"/>
        <w:left w:val="none" w:sz="0" w:space="0" w:color="auto"/>
        <w:bottom w:val="none" w:sz="0" w:space="0" w:color="auto"/>
        <w:right w:val="none" w:sz="0" w:space="0" w:color="auto"/>
      </w:divBdr>
    </w:div>
    <w:div w:id="1685089567">
      <w:bodyDiv w:val="1"/>
      <w:marLeft w:val="0"/>
      <w:marRight w:val="0"/>
      <w:marTop w:val="0"/>
      <w:marBottom w:val="0"/>
      <w:divBdr>
        <w:top w:val="none" w:sz="0" w:space="0" w:color="auto"/>
        <w:left w:val="none" w:sz="0" w:space="0" w:color="auto"/>
        <w:bottom w:val="none" w:sz="0" w:space="0" w:color="auto"/>
        <w:right w:val="none" w:sz="0" w:space="0" w:color="auto"/>
      </w:divBdr>
    </w:div>
    <w:div w:id="1689479938">
      <w:bodyDiv w:val="1"/>
      <w:marLeft w:val="0"/>
      <w:marRight w:val="0"/>
      <w:marTop w:val="0"/>
      <w:marBottom w:val="0"/>
      <w:divBdr>
        <w:top w:val="none" w:sz="0" w:space="0" w:color="auto"/>
        <w:left w:val="none" w:sz="0" w:space="0" w:color="auto"/>
        <w:bottom w:val="none" w:sz="0" w:space="0" w:color="auto"/>
        <w:right w:val="none" w:sz="0" w:space="0" w:color="auto"/>
      </w:divBdr>
    </w:div>
    <w:div w:id="1704986028">
      <w:bodyDiv w:val="1"/>
      <w:marLeft w:val="0"/>
      <w:marRight w:val="0"/>
      <w:marTop w:val="0"/>
      <w:marBottom w:val="0"/>
      <w:divBdr>
        <w:top w:val="none" w:sz="0" w:space="0" w:color="auto"/>
        <w:left w:val="none" w:sz="0" w:space="0" w:color="auto"/>
        <w:bottom w:val="none" w:sz="0" w:space="0" w:color="auto"/>
        <w:right w:val="none" w:sz="0" w:space="0" w:color="auto"/>
      </w:divBdr>
    </w:div>
    <w:div w:id="1709063016">
      <w:bodyDiv w:val="1"/>
      <w:marLeft w:val="0"/>
      <w:marRight w:val="0"/>
      <w:marTop w:val="0"/>
      <w:marBottom w:val="0"/>
      <w:divBdr>
        <w:top w:val="none" w:sz="0" w:space="0" w:color="auto"/>
        <w:left w:val="none" w:sz="0" w:space="0" w:color="auto"/>
        <w:bottom w:val="none" w:sz="0" w:space="0" w:color="auto"/>
        <w:right w:val="none" w:sz="0" w:space="0" w:color="auto"/>
      </w:divBdr>
    </w:div>
    <w:div w:id="1714378358">
      <w:bodyDiv w:val="1"/>
      <w:marLeft w:val="0"/>
      <w:marRight w:val="0"/>
      <w:marTop w:val="0"/>
      <w:marBottom w:val="0"/>
      <w:divBdr>
        <w:top w:val="none" w:sz="0" w:space="0" w:color="auto"/>
        <w:left w:val="none" w:sz="0" w:space="0" w:color="auto"/>
        <w:bottom w:val="none" w:sz="0" w:space="0" w:color="auto"/>
        <w:right w:val="none" w:sz="0" w:space="0" w:color="auto"/>
      </w:divBdr>
    </w:div>
    <w:div w:id="1729263436">
      <w:bodyDiv w:val="1"/>
      <w:marLeft w:val="0"/>
      <w:marRight w:val="0"/>
      <w:marTop w:val="0"/>
      <w:marBottom w:val="0"/>
      <w:divBdr>
        <w:top w:val="none" w:sz="0" w:space="0" w:color="auto"/>
        <w:left w:val="none" w:sz="0" w:space="0" w:color="auto"/>
        <w:bottom w:val="none" w:sz="0" w:space="0" w:color="auto"/>
        <w:right w:val="none" w:sz="0" w:space="0" w:color="auto"/>
      </w:divBdr>
    </w:div>
    <w:div w:id="1746685749">
      <w:bodyDiv w:val="1"/>
      <w:marLeft w:val="0"/>
      <w:marRight w:val="0"/>
      <w:marTop w:val="0"/>
      <w:marBottom w:val="0"/>
      <w:divBdr>
        <w:top w:val="none" w:sz="0" w:space="0" w:color="auto"/>
        <w:left w:val="none" w:sz="0" w:space="0" w:color="auto"/>
        <w:bottom w:val="none" w:sz="0" w:space="0" w:color="auto"/>
        <w:right w:val="none" w:sz="0" w:space="0" w:color="auto"/>
      </w:divBdr>
    </w:div>
    <w:div w:id="1752237999">
      <w:bodyDiv w:val="1"/>
      <w:marLeft w:val="0"/>
      <w:marRight w:val="0"/>
      <w:marTop w:val="0"/>
      <w:marBottom w:val="0"/>
      <w:divBdr>
        <w:top w:val="none" w:sz="0" w:space="0" w:color="auto"/>
        <w:left w:val="none" w:sz="0" w:space="0" w:color="auto"/>
        <w:bottom w:val="none" w:sz="0" w:space="0" w:color="auto"/>
        <w:right w:val="none" w:sz="0" w:space="0" w:color="auto"/>
      </w:divBdr>
    </w:div>
    <w:div w:id="1754274205">
      <w:bodyDiv w:val="1"/>
      <w:marLeft w:val="0"/>
      <w:marRight w:val="0"/>
      <w:marTop w:val="0"/>
      <w:marBottom w:val="0"/>
      <w:divBdr>
        <w:top w:val="none" w:sz="0" w:space="0" w:color="auto"/>
        <w:left w:val="none" w:sz="0" w:space="0" w:color="auto"/>
        <w:bottom w:val="none" w:sz="0" w:space="0" w:color="auto"/>
        <w:right w:val="none" w:sz="0" w:space="0" w:color="auto"/>
      </w:divBdr>
    </w:div>
    <w:div w:id="1761679724">
      <w:bodyDiv w:val="1"/>
      <w:marLeft w:val="0"/>
      <w:marRight w:val="0"/>
      <w:marTop w:val="0"/>
      <w:marBottom w:val="0"/>
      <w:divBdr>
        <w:top w:val="none" w:sz="0" w:space="0" w:color="auto"/>
        <w:left w:val="none" w:sz="0" w:space="0" w:color="auto"/>
        <w:bottom w:val="none" w:sz="0" w:space="0" w:color="auto"/>
        <w:right w:val="none" w:sz="0" w:space="0" w:color="auto"/>
      </w:divBdr>
    </w:div>
    <w:div w:id="1772235556">
      <w:bodyDiv w:val="1"/>
      <w:marLeft w:val="0"/>
      <w:marRight w:val="0"/>
      <w:marTop w:val="0"/>
      <w:marBottom w:val="0"/>
      <w:divBdr>
        <w:top w:val="none" w:sz="0" w:space="0" w:color="auto"/>
        <w:left w:val="none" w:sz="0" w:space="0" w:color="auto"/>
        <w:bottom w:val="none" w:sz="0" w:space="0" w:color="auto"/>
        <w:right w:val="none" w:sz="0" w:space="0" w:color="auto"/>
      </w:divBdr>
    </w:div>
    <w:div w:id="1779594682">
      <w:bodyDiv w:val="1"/>
      <w:marLeft w:val="0"/>
      <w:marRight w:val="0"/>
      <w:marTop w:val="0"/>
      <w:marBottom w:val="0"/>
      <w:divBdr>
        <w:top w:val="none" w:sz="0" w:space="0" w:color="auto"/>
        <w:left w:val="none" w:sz="0" w:space="0" w:color="auto"/>
        <w:bottom w:val="none" w:sz="0" w:space="0" w:color="auto"/>
        <w:right w:val="none" w:sz="0" w:space="0" w:color="auto"/>
      </w:divBdr>
    </w:div>
    <w:div w:id="1782913213">
      <w:bodyDiv w:val="1"/>
      <w:marLeft w:val="0"/>
      <w:marRight w:val="0"/>
      <w:marTop w:val="0"/>
      <w:marBottom w:val="0"/>
      <w:divBdr>
        <w:top w:val="none" w:sz="0" w:space="0" w:color="auto"/>
        <w:left w:val="none" w:sz="0" w:space="0" w:color="auto"/>
        <w:bottom w:val="none" w:sz="0" w:space="0" w:color="auto"/>
        <w:right w:val="none" w:sz="0" w:space="0" w:color="auto"/>
      </w:divBdr>
    </w:div>
    <w:div w:id="1783570520">
      <w:bodyDiv w:val="1"/>
      <w:marLeft w:val="0"/>
      <w:marRight w:val="0"/>
      <w:marTop w:val="0"/>
      <w:marBottom w:val="0"/>
      <w:divBdr>
        <w:top w:val="none" w:sz="0" w:space="0" w:color="auto"/>
        <w:left w:val="none" w:sz="0" w:space="0" w:color="auto"/>
        <w:bottom w:val="none" w:sz="0" w:space="0" w:color="auto"/>
        <w:right w:val="none" w:sz="0" w:space="0" w:color="auto"/>
      </w:divBdr>
    </w:div>
    <w:div w:id="1787385074">
      <w:bodyDiv w:val="1"/>
      <w:marLeft w:val="0"/>
      <w:marRight w:val="0"/>
      <w:marTop w:val="0"/>
      <w:marBottom w:val="0"/>
      <w:divBdr>
        <w:top w:val="none" w:sz="0" w:space="0" w:color="auto"/>
        <w:left w:val="none" w:sz="0" w:space="0" w:color="auto"/>
        <w:bottom w:val="none" w:sz="0" w:space="0" w:color="auto"/>
        <w:right w:val="none" w:sz="0" w:space="0" w:color="auto"/>
      </w:divBdr>
    </w:div>
    <w:div w:id="1796753757">
      <w:bodyDiv w:val="1"/>
      <w:marLeft w:val="0"/>
      <w:marRight w:val="0"/>
      <w:marTop w:val="0"/>
      <w:marBottom w:val="0"/>
      <w:divBdr>
        <w:top w:val="none" w:sz="0" w:space="0" w:color="auto"/>
        <w:left w:val="none" w:sz="0" w:space="0" w:color="auto"/>
        <w:bottom w:val="none" w:sz="0" w:space="0" w:color="auto"/>
        <w:right w:val="none" w:sz="0" w:space="0" w:color="auto"/>
      </w:divBdr>
    </w:div>
    <w:div w:id="1802527743">
      <w:bodyDiv w:val="1"/>
      <w:marLeft w:val="0"/>
      <w:marRight w:val="0"/>
      <w:marTop w:val="0"/>
      <w:marBottom w:val="0"/>
      <w:divBdr>
        <w:top w:val="none" w:sz="0" w:space="0" w:color="auto"/>
        <w:left w:val="none" w:sz="0" w:space="0" w:color="auto"/>
        <w:bottom w:val="none" w:sz="0" w:space="0" w:color="auto"/>
        <w:right w:val="none" w:sz="0" w:space="0" w:color="auto"/>
      </w:divBdr>
    </w:div>
    <w:div w:id="1805467939">
      <w:bodyDiv w:val="1"/>
      <w:marLeft w:val="0"/>
      <w:marRight w:val="0"/>
      <w:marTop w:val="0"/>
      <w:marBottom w:val="0"/>
      <w:divBdr>
        <w:top w:val="none" w:sz="0" w:space="0" w:color="auto"/>
        <w:left w:val="none" w:sz="0" w:space="0" w:color="auto"/>
        <w:bottom w:val="none" w:sz="0" w:space="0" w:color="auto"/>
        <w:right w:val="none" w:sz="0" w:space="0" w:color="auto"/>
      </w:divBdr>
    </w:div>
    <w:div w:id="1812484009">
      <w:bodyDiv w:val="1"/>
      <w:marLeft w:val="0"/>
      <w:marRight w:val="0"/>
      <w:marTop w:val="0"/>
      <w:marBottom w:val="0"/>
      <w:divBdr>
        <w:top w:val="none" w:sz="0" w:space="0" w:color="auto"/>
        <w:left w:val="none" w:sz="0" w:space="0" w:color="auto"/>
        <w:bottom w:val="none" w:sz="0" w:space="0" w:color="auto"/>
        <w:right w:val="none" w:sz="0" w:space="0" w:color="auto"/>
      </w:divBdr>
    </w:div>
    <w:div w:id="1817919636">
      <w:bodyDiv w:val="1"/>
      <w:marLeft w:val="0"/>
      <w:marRight w:val="0"/>
      <w:marTop w:val="0"/>
      <w:marBottom w:val="0"/>
      <w:divBdr>
        <w:top w:val="none" w:sz="0" w:space="0" w:color="auto"/>
        <w:left w:val="none" w:sz="0" w:space="0" w:color="auto"/>
        <w:bottom w:val="none" w:sz="0" w:space="0" w:color="auto"/>
        <w:right w:val="none" w:sz="0" w:space="0" w:color="auto"/>
      </w:divBdr>
    </w:div>
    <w:div w:id="1820075958">
      <w:bodyDiv w:val="1"/>
      <w:marLeft w:val="0"/>
      <w:marRight w:val="0"/>
      <w:marTop w:val="0"/>
      <w:marBottom w:val="0"/>
      <w:divBdr>
        <w:top w:val="none" w:sz="0" w:space="0" w:color="auto"/>
        <w:left w:val="none" w:sz="0" w:space="0" w:color="auto"/>
        <w:bottom w:val="none" w:sz="0" w:space="0" w:color="auto"/>
        <w:right w:val="none" w:sz="0" w:space="0" w:color="auto"/>
      </w:divBdr>
    </w:div>
    <w:div w:id="1825194317">
      <w:bodyDiv w:val="1"/>
      <w:marLeft w:val="0"/>
      <w:marRight w:val="0"/>
      <w:marTop w:val="0"/>
      <w:marBottom w:val="0"/>
      <w:divBdr>
        <w:top w:val="none" w:sz="0" w:space="0" w:color="auto"/>
        <w:left w:val="none" w:sz="0" w:space="0" w:color="auto"/>
        <w:bottom w:val="none" w:sz="0" w:space="0" w:color="auto"/>
        <w:right w:val="none" w:sz="0" w:space="0" w:color="auto"/>
      </w:divBdr>
    </w:div>
    <w:div w:id="1826701675">
      <w:bodyDiv w:val="1"/>
      <w:marLeft w:val="0"/>
      <w:marRight w:val="0"/>
      <w:marTop w:val="0"/>
      <w:marBottom w:val="0"/>
      <w:divBdr>
        <w:top w:val="none" w:sz="0" w:space="0" w:color="auto"/>
        <w:left w:val="none" w:sz="0" w:space="0" w:color="auto"/>
        <w:bottom w:val="none" w:sz="0" w:space="0" w:color="auto"/>
        <w:right w:val="none" w:sz="0" w:space="0" w:color="auto"/>
      </w:divBdr>
    </w:div>
    <w:div w:id="1829321021">
      <w:bodyDiv w:val="1"/>
      <w:marLeft w:val="0"/>
      <w:marRight w:val="0"/>
      <w:marTop w:val="0"/>
      <w:marBottom w:val="0"/>
      <w:divBdr>
        <w:top w:val="none" w:sz="0" w:space="0" w:color="auto"/>
        <w:left w:val="none" w:sz="0" w:space="0" w:color="auto"/>
        <w:bottom w:val="none" w:sz="0" w:space="0" w:color="auto"/>
        <w:right w:val="none" w:sz="0" w:space="0" w:color="auto"/>
      </w:divBdr>
    </w:div>
    <w:div w:id="1837501173">
      <w:bodyDiv w:val="1"/>
      <w:marLeft w:val="0"/>
      <w:marRight w:val="0"/>
      <w:marTop w:val="0"/>
      <w:marBottom w:val="0"/>
      <w:divBdr>
        <w:top w:val="none" w:sz="0" w:space="0" w:color="auto"/>
        <w:left w:val="none" w:sz="0" w:space="0" w:color="auto"/>
        <w:bottom w:val="none" w:sz="0" w:space="0" w:color="auto"/>
        <w:right w:val="none" w:sz="0" w:space="0" w:color="auto"/>
      </w:divBdr>
    </w:div>
    <w:div w:id="1837644245">
      <w:bodyDiv w:val="1"/>
      <w:marLeft w:val="0"/>
      <w:marRight w:val="0"/>
      <w:marTop w:val="0"/>
      <w:marBottom w:val="0"/>
      <w:divBdr>
        <w:top w:val="none" w:sz="0" w:space="0" w:color="auto"/>
        <w:left w:val="none" w:sz="0" w:space="0" w:color="auto"/>
        <w:bottom w:val="none" w:sz="0" w:space="0" w:color="auto"/>
        <w:right w:val="none" w:sz="0" w:space="0" w:color="auto"/>
      </w:divBdr>
    </w:div>
    <w:div w:id="1837920421">
      <w:bodyDiv w:val="1"/>
      <w:marLeft w:val="0"/>
      <w:marRight w:val="0"/>
      <w:marTop w:val="0"/>
      <w:marBottom w:val="0"/>
      <w:divBdr>
        <w:top w:val="none" w:sz="0" w:space="0" w:color="auto"/>
        <w:left w:val="none" w:sz="0" w:space="0" w:color="auto"/>
        <w:bottom w:val="none" w:sz="0" w:space="0" w:color="auto"/>
        <w:right w:val="none" w:sz="0" w:space="0" w:color="auto"/>
      </w:divBdr>
    </w:div>
    <w:div w:id="1842624741">
      <w:bodyDiv w:val="1"/>
      <w:marLeft w:val="0"/>
      <w:marRight w:val="0"/>
      <w:marTop w:val="0"/>
      <w:marBottom w:val="0"/>
      <w:divBdr>
        <w:top w:val="none" w:sz="0" w:space="0" w:color="auto"/>
        <w:left w:val="none" w:sz="0" w:space="0" w:color="auto"/>
        <w:bottom w:val="none" w:sz="0" w:space="0" w:color="auto"/>
        <w:right w:val="none" w:sz="0" w:space="0" w:color="auto"/>
      </w:divBdr>
    </w:div>
    <w:div w:id="1843280956">
      <w:bodyDiv w:val="1"/>
      <w:marLeft w:val="0"/>
      <w:marRight w:val="0"/>
      <w:marTop w:val="0"/>
      <w:marBottom w:val="0"/>
      <w:divBdr>
        <w:top w:val="none" w:sz="0" w:space="0" w:color="auto"/>
        <w:left w:val="none" w:sz="0" w:space="0" w:color="auto"/>
        <w:bottom w:val="none" w:sz="0" w:space="0" w:color="auto"/>
        <w:right w:val="none" w:sz="0" w:space="0" w:color="auto"/>
      </w:divBdr>
    </w:div>
    <w:div w:id="1844130227">
      <w:bodyDiv w:val="1"/>
      <w:marLeft w:val="0"/>
      <w:marRight w:val="0"/>
      <w:marTop w:val="0"/>
      <w:marBottom w:val="0"/>
      <w:divBdr>
        <w:top w:val="none" w:sz="0" w:space="0" w:color="auto"/>
        <w:left w:val="none" w:sz="0" w:space="0" w:color="auto"/>
        <w:bottom w:val="none" w:sz="0" w:space="0" w:color="auto"/>
        <w:right w:val="none" w:sz="0" w:space="0" w:color="auto"/>
      </w:divBdr>
    </w:div>
    <w:div w:id="1845315655">
      <w:bodyDiv w:val="1"/>
      <w:marLeft w:val="0"/>
      <w:marRight w:val="0"/>
      <w:marTop w:val="0"/>
      <w:marBottom w:val="0"/>
      <w:divBdr>
        <w:top w:val="none" w:sz="0" w:space="0" w:color="auto"/>
        <w:left w:val="none" w:sz="0" w:space="0" w:color="auto"/>
        <w:bottom w:val="none" w:sz="0" w:space="0" w:color="auto"/>
        <w:right w:val="none" w:sz="0" w:space="0" w:color="auto"/>
      </w:divBdr>
    </w:div>
    <w:div w:id="1848909321">
      <w:bodyDiv w:val="1"/>
      <w:marLeft w:val="0"/>
      <w:marRight w:val="0"/>
      <w:marTop w:val="0"/>
      <w:marBottom w:val="0"/>
      <w:divBdr>
        <w:top w:val="none" w:sz="0" w:space="0" w:color="auto"/>
        <w:left w:val="none" w:sz="0" w:space="0" w:color="auto"/>
        <w:bottom w:val="none" w:sz="0" w:space="0" w:color="auto"/>
        <w:right w:val="none" w:sz="0" w:space="0" w:color="auto"/>
      </w:divBdr>
    </w:div>
    <w:div w:id="1850632768">
      <w:bodyDiv w:val="1"/>
      <w:marLeft w:val="0"/>
      <w:marRight w:val="0"/>
      <w:marTop w:val="0"/>
      <w:marBottom w:val="0"/>
      <w:divBdr>
        <w:top w:val="none" w:sz="0" w:space="0" w:color="auto"/>
        <w:left w:val="none" w:sz="0" w:space="0" w:color="auto"/>
        <w:bottom w:val="none" w:sz="0" w:space="0" w:color="auto"/>
        <w:right w:val="none" w:sz="0" w:space="0" w:color="auto"/>
      </w:divBdr>
    </w:div>
    <w:div w:id="1871801706">
      <w:bodyDiv w:val="1"/>
      <w:marLeft w:val="0"/>
      <w:marRight w:val="0"/>
      <w:marTop w:val="0"/>
      <w:marBottom w:val="0"/>
      <w:divBdr>
        <w:top w:val="none" w:sz="0" w:space="0" w:color="auto"/>
        <w:left w:val="none" w:sz="0" w:space="0" w:color="auto"/>
        <w:bottom w:val="none" w:sz="0" w:space="0" w:color="auto"/>
        <w:right w:val="none" w:sz="0" w:space="0" w:color="auto"/>
      </w:divBdr>
    </w:div>
    <w:div w:id="1876774265">
      <w:bodyDiv w:val="1"/>
      <w:marLeft w:val="0"/>
      <w:marRight w:val="0"/>
      <w:marTop w:val="0"/>
      <w:marBottom w:val="0"/>
      <w:divBdr>
        <w:top w:val="none" w:sz="0" w:space="0" w:color="auto"/>
        <w:left w:val="none" w:sz="0" w:space="0" w:color="auto"/>
        <w:bottom w:val="none" w:sz="0" w:space="0" w:color="auto"/>
        <w:right w:val="none" w:sz="0" w:space="0" w:color="auto"/>
      </w:divBdr>
    </w:div>
    <w:div w:id="1898399657">
      <w:bodyDiv w:val="1"/>
      <w:marLeft w:val="0"/>
      <w:marRight w:val="0"/>
      <w:marTop w:val="0"/>
      <w:marBottom w:val="0"/>
      <w:divBdr>
        <w:top w:val="none" w:sz="0" w:space="0" w:color="auto"/>
        <w:left w:val="none" w:sz="0" w:space="0" w:color="auto"/>
        <w:bottom w:val="none" w:sz="0" w:space="0" w:color="auto"/>
        <w:right w:val="none" w:sz="0" w:space="0" w:color="auto"/>
      </w:divBdr>
    </w:div>
    <w:div w:id="1899777727">
      <w:bodyDiv w:val="1"/>
      <w:marLeft w:val="0"/>
      <w:marRight w:val="0"/>
      <w:marTop w:val="0"/>
      <w:marBottom w:val="0"/>
      <w:divBdr>
        <w:top w:val="none" w:sz="0" w:space="0" w:color="auto"/>
        <w:left w:val="none" w:sz="0" w:space="0" w:color="auto"/>
        <w:bottom w:val="none" w:sz="0" w:space="0" w:color="auto"/>
        <w:right w:val="none" w:sz="0" w:space="0" w:color="auto"/>
      </w:divBdr>
    </w:div>
    <w:div w:id="1916209622">
      <w:bodyDiv w:val="1"/>
      <w:marLeft w:val="0"/>
      <w:marRight w:val="0"/>
      <w:marTop w:val="0"/>
      <w:marBottom w:val="0"/>
      <w:divBdr>
        <w:top w:val="none" w:sz="0" w:space="0" w:color="auto"/>
        <w:left w:val="none" w:sz="0" w:space="0" w:color="auto"/>
        <w:bottom w:val="none" w:sz="0" w:space="0" w:color="auto"/>
        <w:right w:val="none" w:sz="0" w:space="0" w:color="auto"/>
      </w:divBdr>
    </w:div>
    <w:div w:id="1918785778">
      <w:bodyDiv w:val="1"/>
      <w:marLeft w:val="0"/>
      <w:marRight w:val="0"/>
      <w:marTop w:val="0"/>
      <w:marBottom w:val="0"/>
      <w:divBdr>
        <w:top w:val="none" w:sz="0" w:space="0" w:color="auto"/>
        <w:left w:val="none" w:sz="0" w:space="0" w:color="auto"/>
        <w:bottom w:val="none" w:sz="0" w:space="0" w:color="auto"/>
        <w:right w:val="none" w:sz="0" w:space="0" w:color="auto"/>
      </w:divBdr>
    </w:div>
    <w:div w:id="1918828703">
      <w:bodyDiv w:val="1"/>
      <w:marLeft w:val="0"/>
      <w:marRight w:val="0"/>
      <w:marTop w:val="0"/>
      <w:marBottom w:val="0"/>
      <w:divBdr>
        <w:top w:val="none" w:sz="0" w:space="0" w:color="auto"/>
        <w:left w:val="none" w:sz="0" w:space="0" w:color="auto"/>
        <w:bottom w:val="none" w:sz="0" w:space="0" w:color="auto"/>
        <w:right w:val="none" w:sz="0" w:space="0" w:color="auto"/>
      </w:divBdr>
    </w:div>
    <w:div w:id="1924489497">
      <w:bodyDiv w:val="1"/>
      <w:marLeft w:val="0"/>
      <w:marRight w:val="0"/>
      <w:marTop w:val="0"/>
      <w:marBottom w:val="0"/>
      <w:divBdr>
        <w:top w:val="none" w:sz="0" w:space="0" w:color="auto"/>
        <w:left w:val="none" w:sz="0" w:space="0" w:color="auto"/>
        <w:bottom w:val="none" w:sz="0" w:space="0" w:color="auto"/>
        <w:right w:val="none" w:sz="0" w:space="0" w:color="auto"/>
      </w:divBdr>
    </w:div>
    <w:div w:id="1930653409">
      <w:bodyDiv w:val="1"/>
      <w:marLeft w:val="0"/>
      <w:marRight w:val="0"/>
      <w:marTop w:val="0"/>
      <w:marBottom w:val="0"/>
      <w:divBdr>
        <w:top w:val="none" w:sz="0" w:space="0" w:color="auto"/>
        <w:left w:val="none" w:sz="0" w:space="0" w:color="auto"/>
        <w:bottom w:val="none" w:sz="0" w:space="0" w:color="auto"/>
        <w:right w:val="none" w:sz="0" w:space="0" w:color="auto"/>
      </w:divBdr>
    </w:div>
    <w:div w:id="1931428299">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4799703">
      <w:bodyDiv w:val="1"/>
      <w:marLeft w:val="0"/>
      <w:marRight w:val="0"/>
      <w:marTop w:val="0"/>
      <w:marBottom w:val="0"/>
      <w:divBdr>
        <w:top w:val="none" w:sz="0" w:space="0" w:color="auto"/>
        <w:left w:val="none" w:sz="0" w:space="0" w:color="auto"/>
        <w:bottom w:val="none" w:sz="0" w:space="0" w:color="auto"/>
        <w:right w:val="none" w:sz="0" w:space="0" w:color="auto"/>
      </w:divBdr>
    </w:div>
    <w:div w:id="1949198050">
      <w:bodyDiv w:val="1"/>
      <w:marLeft w:val="0"/>
      <w:marRight w:val="0"/>
      <w:marTop w:val="0"/>
      <w:marBottom w:val="0"/>
      <w:divBdr>
        <w:top w:val="none" w:sz="0" w:space="0" w:color="auto"/>
        <w:left w:val="none" w:sz="0" w:space="0" w:color="auto"/>
        <w:bottom w:val="none" w:sz="0" w:space="0" w:color="auto"/>
        <w:right w:val="none" w:sz="0" w:space="0" w:color="auto"/>
      </w:divBdr>
    </w:div>
    <w:div w:id="1965772689">
      <w:bodyDiv w:val="1"/>
      <w:marLeft w:val="0"/>
      <w:marRight w:val="0"/>
      <w:marTop w:val="0"/>
      <w:marBottom w:val="0"/>
      <w:divBdr>
        <w:top w:val="none" w:sz="0" w:space="0" w:color="auto"/>
        <w:left w:val="none" w:sz="0" w:space="0" w:color="auto"/>
        <w:bottom w:val="none" w:sz="0" w:space="0" w:color="auto"/>
        <w:right w:val="none" w:sz="0" w:space="0" w:color="auto"/>
      </w:divBdr>
    </w:div>
    <w:div w:id="1982995786">
      <w:bodyDiv w:val="1"/>
      <w:marLeft w:val="0"/>
      <w:marRight w:val="0"/>
      <w:marTop w:val="0"/>
      <w:marBottom w:val="0"/>
      <w:divBdr>
        <w:top w:val="none" w:sz="0" w:space="0" w:color="auto"/>
        <w:left w:val="none" w:sz="0" w:space="0" w:color="auto"/>
        <w:bottom w:val="none" w:sz="0" w:space="0" w:color="auto"/>
        <w:right w:val="none" w:sz="0" w:space="0" w:color="auto"/>
      </w:divBdr>
    </w:div>
    <w:div w:id="1983387052">
      <w:bodyDiv w:val="1"/>
      <w:marLeft w:val="0"/>
      <w:marRight w:val="0"/>
      <w:marTop w:val="0"/>
      <w:marBottom w:val="0"/>
      <w:divBdr>
        <w:top w:val="none" w:sz="0" w:space="0" w:color="auto"/>
        <w:left w:val="none" w:sz="0" w:space="0" w:color="auto"/>
        <w:bottom w:val="none" w:sz="0" w:space="0" w:color="auto"/>
        <w:right w:val="none" w:sz="0" w:space="0" w:color="auto"/>
      </w:divBdr>
    </w:div>
    <w:div w:id="1987127046">
      <w:bodyDiv w:val="1"/>
      <w:marLeft w:val="0"/>
      <w:marRight w:val="0"/>
      <w:marTop w:val="0"/>
      <w:marBottom w:val="0"/>
      <w:divBdr>
        <w:top w:val="none" w:sz="0" w:space="0" w:color="auto"/>
        <w:left w:val="none" w:sz="0" w:space="0" w:color="auto"/>
        <w:bottom w:val="none" w:sz="0" w:space="0" w:color="auto"/>
        <w:right w:val="none" w:sz="0" w:space="0" w:color="auto"/>
      </w:divBdr>
    </w:div>
    <w:div w:id="1992783251">
      <w:bodyDiv w:val="1"/>
      <w:marLeft w:val="0"/>
      <w:marRight w:val="0"/>
      <w:marTop w:val="0"/>
      <w:marBottom w:val="0"/>
      <w:divBdr>
        <w:top w:val="none" w:sz="0" w:space="0" w:color="auto"/>
        <w:left w:val="none" w:sz="0" w:space="0" w:color="auto"/>
        <w:bottom w:val="none" w:sz="0" w:space="0" w:color="auto"/>
        <w:right w:val="none" w:sz="0" w:space="0" w:color="auto"/>
      </w:divBdr>
    </w:div>
    <w:div w:id="2010449157">
      <w:bodyDiv w:val="1"/>
      <w:marLeft w:val="0"/>
      <w:marRight w:val="0"/>
      <w:marTop w:val="0"/>
      <w:marBottom w:val="0"/>
      <w:divBdr>
        <w:top w:val="none" w:sz="0" w:space="0" w:color="auto"/>
        <w:left w:val="none" w:sz="0" w:space="0" w:color="auto"/>
        <w:bottom w:val="none" w:sz="0" w:space="0" w:color="auto"/>
        <w:right w:val="none" w:sz="0" w:space="0" w:color="auto"/>
      </w:divBdr>
    </w:div>
    <w:div w:id="2011247652">
      <w:bodyDiv w:val="1"/>
      <w:marLeft w:val="0"/>
      <w:marRight w:val="0"/>
      <w:marTop w:val="0"/>
      <w:marBottom w:val="0"/>
      <w:divBdr>
        <w:top w:val="none" w:sz="0" w:space="0" w:color="auto"/>
        <w:left w:val="none" w:sz="0" w:space="0" w:color="auto"/>
        <w:bottom w:val="none" w:sz="0" w:space="0" w:color="auto"/>
        <w:right w:val="none" w:sz="0" w:space="0" w:color="auto"/>
      </w:divBdr>
    </w:div>
    <w:div w:id="2013678861">
      <w:bodyDiv w:val="1"/>
      <w:marLeft w:val="0"/>
      <w:marRight w:val="0"/>
      <w:marTop w:val="0"/>
      <w:marBottom w:val="0"/>
      <w:divBdr>
        <w:top w:val="none" w:sz="0" w:space="0" w:color="auto"/>
        <w:left w:val="none" w:sz="0" w:space="0" w:color="auto"/>
        <w:bottom w:val="none" w:sz="0" w:space="0" w:color="auto"/>
        <w:right w:val="none" w:sz="0" w:space="0" w:color="auto"/>
      </w:divBdr>
    </w:div>
    <w:div w:id="2032880208">
      <w:bodyDiv w:val="1"/>
      <w:marLeft w:val="0"/>
      <w:marRight w:val="0"/>
      <w:marTop w:val="0"/>
      <w:marBottom w:val="0"/>
      <w:divBdr>
        <w:top w:val="none" w:sz="0" w:space="0" w:color="auto"/>
        <w:left w:val="none" w:sz="0" w:space="0" w:color="auto"/>
        <w:bottom w:val="none" w:sz="0" w:space="0" w:color="auto"/>
        <w:right w:val="none" w:sz="0" w:space="0" w:color="auto"/>
      </w:divBdr>
    </w:div>
    <w:div w:id="2039039559">
      <w:bodyDiv w:val="1"/>
      <w:marLeft w:val="0"/>
      <w:marRight w:val="0"/>
      <w:marTop w:val="0"/>
      <w:marBottom w:val="0"/>
      <w:divBdr>
        <w:top w:val="none" w:sz="0" w:space="0" w:color="auto"/>
        <w:left w:val="none" w:sz="0" w:space="0" w:color="auto"/>
        <w:bottom w:val="none" w:sz="0" w:space="0" w:color="auto"/>
        <w:right w:val="none" w:sz="0" w:space="0" w:color="auto"/>
      </w:divBdr>
    </w:div>
    <w:div w:id="2059545471">
      <w:bodyDiv w:val="1"/>
      <w:marLeft w:val="0"/>
      <w:marRight w:val="0"/>
      <w:marTop w:val="0"/>
      <w:marBottom w:val="0"/>
      <w:divBdr>
        <w:top w:val="none" w:sz="0" w:space="0" w:color="auto"/>
        <w:left w:val="none" w:sz="0" w:space="0" w:color="auto"/>
        <w:bottom w:val="none" w:sz="0" w:space="0" w:color="auto"/>
        <w:right w:val="none" w:sz="0" w:space="0" w:color="auto"/>
      </w:divBdr>
    </w:div>
    <w:div w:id="2060081470">
      <w:bodyDiv w:val="1"/>
      <w:marLeft w:val="0"/>
      <w:marRight w:val="0"/>
      <w:marTop w:val="0"/>
      <w:marBottom w:val="0"/>
      <w:divBdr>
        <w:top w:val="none" w:sz="0" w:space="0" w:color="auto"/>
        <w:left w:val="none" w:sz="0" w:space="0" w:color="auto"/>
        <w:bottom w:val="none" w:sz="0" w:space="0" w:color="auto"/>
        <w:right w:val="none" w:sz="0" w:space="0" w:color="auto"/>
      </w:divBdr>
    </w:div>
    <w:div w:id="2065368944">
      <w:bodyDiv w:val="1"/>
      <w:marLeft w:val="0"/>
      <w:marRight w:val="0"/>
      <w:marTop w:val="0"/>
      <w:marBottom w:val="0"/>
      <w:divBdr>
        <w:top w:val="none" w:sz="0" w:space="0" w:color="auto"/>
        <w:left w:val="none" w:sz="0" w:space="0" w:color="auto"/>
        <w:bottom w:val="none" w:sz="0" w:space="0" w:color="auto"/>
        <w:right w:val="none" w:sz="0" w:space="0" w:color="auto"/>
      </w:divBdr>
    </w:div>
    <w:div w:id="2077778489">
      <w:bodyDiv w:val="1"/>
      <w:marLeft w:val="0"/>
      <w:marRight w:val="0"/>
      <w:marTop w:val="0"/>
      <w:marBottom w:val="0"/>
      <w:divBdr>
        <w:top w:val="none" w:sz="0" w:space="0" w:color="auto"/>
        <w:left w:val="none" w:sz="0" w:space="0" w:color="auto"/>
        <w:bottom w:val="none" w:sz="0" w:space="0" w:color="auto"/>
        <w:right w:val="none" w:sz="0" w:space="0" w:color="auto"/>
      </w:divBdr>
    </w:div>
    <w:div w:id="2086026665">
      <w:bodyDiv w:val="1"/>
      <w:marLeft w:val="0"/>
      <w:marRight w:val="0"/>
      <w:marTop w:val="0"/>
      <w:marBottom w:val="0"/>
      <w:divBdr>
        <w:top w:val="none" w:sz="0" w:space="0" w:color="auto"/>
        <w:left w:val="none" w:sz="0" w:space="0" w:color="auto"/>
        <w:bottom w:val="none" w:sz="0" w:space="0" w:color="auto"/>
        <w:right w:val="none" w:sz="0" w:space="0" w:color="auto"/>
      </w:divBdr>
    </w:div>
    <w:div w:id="2088070889">
      <w:bodyDiv w:val="1"/>
      <w:marLeft w:val="0"/>
      <w:marRight w:val="0"/>
      <w:marTop w:val="0"/>
      <w:marBottom w:val="0"/>
      <w:divBdr>
        <w:top w:val="none" w:sz="0" w:space="0" w:color="auto"/>
        <w:left w:val="none" w:sz="0" w:space="0" w:color="auto"/>
        <w:bottom w:val="none" w:sz="0" w:space="0" w:color="auto"/>
        <w:right w:val="none" w:sz="0" w:space="0" w:color="auto"/>
      </w:divBdr>
    </w:div>
    <w:div w:id="2110196633">
      <w:bodyDiv w:val="1"/>
      <w:marLeft w:val="0"/>
      <w:marRight w:val="0"/>
      <w:marTop w:val="0"/>
      <w:marBottom w:val="0"/>
      <w:divBdr>
        <w:top w:val="none" w:sz="0" w:space="0" w:color="auto"/>
        <w:left w:val="none" w:sz="0" w:space="0" w:color="auto"/>
        <w:bottom w:val="none" w:sz="0" w:space="0" w:color="auto"/>
        <w:right w:val="none" w:sz="0" w:space="0" w:color="auto"/>
      </w:divBdr>
    </w:div>
    <w:div w:id="2124492506">
      <w:bodyDiv w:val="1"/>
      <w:marLeft w:val="0"/>
      <w:marRight w:val="0"/>
      <w:marTop w:val="0"/>
      <w:marBottom w:val="0"/>
      <w:divBdr>
        <w:top w:val="none" w:sz="0" w:space="0" w:color="auto"/>
        <w:left w:val="none" w:sz="0" w:space="0" w:color="auto"/>
        <w:bottom w:val="none" w:sz="0" w:space="0" w:color="auto"/>
        <w:right w:val="none" w:sz="0" w:space="0" w:color="auto"/>
      </w:divBdr>
    </w:div>
    <w:div w:id="2128161055">
      <w:bodyDiv w:val="1"/>
      <w:marLeft w:val="0"/>
      <w:marRight w:val="0"/>
      <w:marTop w:val="0"/>
      <w:marBottom w:val="0"/>
      <w:divBdr>
        <w:top w:val="none" w:sz="0" w:space="0" w:color="auto"/>
        <w:left w:val="none" w:sz="0" w:space="0" w:color="auto"/>
        <w:bottom w:val="none" w:sz="0" w:space="0" w:color="auto"/>
        <w:right w:val="none" w:sz="0" w:space="0" w:color="auto"/>
      </w:divBdr>
    </w:div>
    <w:div w:id="2128427333">
      <w:bodyDiv w:val="1"/>
      <w:marLeft w:val="0"/>
      <w:marRight w:val="0"/>
      <w:marTop w:val="0"/>
      <w:marBottom w:val="0"/>
      <w:divBdr>
        <w:top w:val="none" w:sz="0" w:space="0" w:color="auto"/>
        <w:left w:val="none" w:sz="0" w:space="0" w:color="auto"/>
        <w:bottom w:val="none" w:sz="0" w:space="0" w:color="auto"/>
        <w:right w:val="none" w:sz="0" w:space="0" w:color="auto"/>
      </w:divBdr>
    </w:div>
    <w:div w:id="213883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o.guzman@csbp.com.bo" TargetMode="External"/><Relationship Id="rId5" Type="http://schemas.openxmlformats.org/officeDocument/2006/relationships/settings" Target="settings.xml"/><Relationship Id="rId15" Type="http://schemas.openxmlformats.org/officeDocument/2006/relationships/hyperlink" Target="mailto:francisco.guzman@csbp.com.bo"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095EB-54AD-4071-8298-065C6C2F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2169</Words>
  <Characters>11934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12</cp:revision>
  <cp:lastPrinted>2021-10-14T15:19:00Z</cp:lastPrinted>
  <dcterms:created xsi:type="dcterms:W3CDTF">2023-08-29T13:56:00Z</dcterms:created>
  <dcterms:modified xsi:type="dcterms:W3CDTF">2023-09-07T15:43:00Z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