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5EB599D" w:rsidR="003C58AF" w:rsidRDefault="003C58AF">
      <w:pPr>
        <w:pStyle w:val="Ttulodendice"/>
        <w:rPr>
          <w:rFonts w:ascii="Arial" w:hAnsi="Arial" w:cs="Arial"/>
          <w:sz w:val="22"/>
          <w:szCs w:val="22"/>
        </w:rPr>
      </w:pPr>
    </w:p>
    <w:p w14:paraId="60D9D7E4" w14:textId="203C2969" w:rsidR="00AA110F" w:rsidRDefault="00AA110F" w:rsidP="00AA110F">
      <w:pPr>
        <w:pStyle w:val="ndice1"/>
        <w:rPr>
          <w:lang w:val="es-BO" w:eastAsia="es-ES"/>
        </w:rPr>
      </w:pPr>
    </w:p>
    <w:p w14:paraId="3F0D63FB" w14:textId="7FC16EEB" w:rsidR="00AA110F" w:rsidRDefault="00AA110F" w:rsidP="00AA110F">
      <w:pPr>
        <w:rPr>
          <w:lang w:val="es-BO" w:eastAsia="es-ES"/>
        </w:rPr>
      </w:pPr>
    </w:p>
    <w:p w14:paraId="3AC92C4D" w14:textId="52B5546C" w:rsidR="00AA110F" w:rsidRDefault="00AA110F" w:rsidP="00AA110F">
      <w:pPr>
        <w:rPr>
          <w:lang w:val="es-BO" w:eastAsia="es-ES"/>
        </w:rPr>
      </w:pPr>
    </w:p>
    <w:p w14:paraId="117493E5" w14:textId="405A77CE" w:rsidR="00AA110F" w:rsidRDefault="00AA110F" w:rsidP="00AA110F">
      <w:pPr>
        <w:rPr>
          <w:lang w:val="es-BO" w:eastAsia="es-ES"/>
        </w:rPr>
      </w:pPr>
    </w:p>
    <w:p w14:paraId="69B2FBD7" w14:textId="1274576D" w:rsidR="00AA110F" w:rsidRDefault="00AA110F" w:rsidP="00AA110F">
      <w:pPr>
        <w:rPr>
          <w:lang w:val="es-BO" w:eastAsia="es-ES"/>
        </w:rPr>
      </w:pPr>
    </w:p>
    <w:p w14:paraId="144AAECB" w14:textId="10204C15" w:rsidR="00AA110F" w:rsidRDefault="00AA110F" w:rsidP="00AA110F">
      <w:pPr>
        <w:rPr>
          <w:lang w:val="es-BO" w:eastAsia="es-ES"/>
        </w:rPr>
      </w:pPr>
    </w:p>
    <w:p w14:paraId="42138D28" w14:textId="031B14F9" w:rsidR="00AA110F" w:rsidRDefault="00AA110F" w:rsidP="00AA110F">
      <w:pPr>
        <w:rPr>
          <w:lang w:val="es-BO" w:eastAsia="es-ES"/>
        </w:rPr>
      </w:pPr>
    </w:p>
    <w:p w14:paraId="410034FA" w14:textId="3FFD2E38" w:rsidR="00AA110F" w:rsidRDefault="00AA110F" w:rsidP="00AA110F">
      <w:pPr>
        <w:rPr>
          <w:lang w:val="es-BO" w:eastAsia="es-ES"/>
        </w:rPr>
      </w:pPr>
    </w:p>
    <w:p w14:paraId="6EE2EB30" w14:textId="12659045" w:rsidR="00AA110F" w:rsidRDefault="00AA110F" w:rsidP="00AA110F">
      <w:pPr>
        <w:rPr>
          <w:lang w:val="es-BO" w:eastAsia="es-ES"/>
        </w:rPr>
      </w:pPr>
    </w:p>
    <w:p w14:paraId="5D5C560C" w14:textId="3A5DDFEE" w:rsidR="00AA110F" w:rsidRDefault="00AA110F" w:rsidP="00AA110F">
      <w:pPr>
        <w:rPr>
          <w:lang w:val="es-BO" w:eastAsia="es-ES"/>
        </w:rPr>
      </w:pPr>
    </w:p>
    <w:p w14:paraId="3E647192" w14:textId="2E65CC27" w:rsidR="00AA110F" w:rsidRDefault="00AA110F" w:rsidP="00AA110F">
      <w:pPr>
        <w:rPr>
          <w:lang w:val="es-BO" w:eastAsia="es-ES"/>
        </w:rPr>
      </w:pPr>
    </w:p>
    <w:p w14:paraId="1255AD0B" w14:textId="7BDC2D4C" w:rsidR="00AA110F" w:rsidRDefault="00AA110F" w:rsidP="00AA110F">
      <w:pPr>
        <w:rPr>
          <w:lang w:val="es-BO" w:eastAsia="es-ES"/>
        </w:rPr>
      </w:pPr>
    </w:p>
    <w:p w14:paraId="48C2C68D" w14:textId="7347F87E" w:rsidR="00AA110F" w:rsidRDefault="00AA110F" w:rsidP="00AA110F">
      <w:pPr>
        <w:rPr>
          <w:lang w:val="es-BO" w:eastAsia="es-ES"/>
        </w:rPr>
      </w:pPr>
    </w:p>
    <w:p w14:paraId="2B1501D8" w14:textId="5FF48FE9" w:rsidR="00AA110F" w:rsidRDefault="00AA110F" w:rsidP="00AA110F">
      <w:pPr>
        <w:rPr>
          <w:lang w:val="es-BO" w:eastAsia="es-ES"/>
        </w:rPr>
      </w:pPr>
    </w:p>
    <w:p w14:paraId="4441D2AF" w14:textId="2C3C52C6" w:rsidR="00AA110F" w:rsidRDefault="00AA110F" w:rsidP="00AA110F">
      <w:pPr>
        <w:rPr>
          <w:lang w:val="es-BO" w:eastAsia="es-ES"/>
        </w:rPr>
      </w:pPr>
    </w:p>
    <w:p w14:paraId="21404F8C" w14:textId="3B386AA0" w:rsidR="00AA110F" w:rsidRDefault="00AA110F" w:rsidP="00AA110F">
      <w:pPr>
        <w:rPr>
          <w:lang w:val="es-BO" w:eastAsia="es-ES"/>
        </w:rPr>
      </w:pPr>
    </w:p>
    <w:p w14:paraId="7E5F61E0" w14:textId="2C3AC1D7" w:rsidR="00AA110F" w:rsidRDefault="00AA110F" w:rsidP="00AA110F">
      <w:pPr>
        <w:rPr>
          <w:lang w:val="es-BO" w:eastAsia="es-ES"/>
        </w:rPr>
      </w:pPr>
    </w:p>
    <w:p w14:paraId="652B2B7F" w14:textId="44309189" w:rsidR="00AA110F" w:rsidRDefault="00AA110F" w:rsidP="00AA110F">
      <w:pPr>
        <w:rPr>
          <w:lang w:val="es-BO" w:eastAsia="es-ES"/>
        </w:rPr>
      </w:pPr>
    </w:p>
    <w:p w14:paraId="164C0BEA" w14:textId="7E71CCFF" w:rsidR="00AA110F" w:rsidRDefault="00AA110F" w:rsidP="00AA110F">
      <w:pPr>
        <w:rPr>
          <w:lang w:val="es-BO" w:eastAsia="es-ES"/>
        </w:rPr>
      </w:pPr>
    </w:p>
    <w:p w14:paraId="6ED24D4B" w14:textId="14EC1D6D" w:rsidR="00AA110F" w:rsidRDefault="00AA110F" w:rsidP="00AA110F">
      <w:pPr>
        <w:rPr>
          <w:lang w:val="es-BO" w:eastAsia="es-ES"/>
        </w:rPr>
      </w:pPr>
    </w:p>
    <w:p w14:paraId="413196B8" w14:textId="266FEC8F" w:rsidR="00AA110F" w:rsidRDefault="00AA110F" w:rsidP="00AA110F">
      <w:pPr>
        <w:rPr>
          <w:lang w:val="es-BO" w:eastAsia="es-ES"/>
        </w:rPr>
      </w:pPr>
    </w:p>
    <w:p w14:paraId="2ED2EA04" w14:textId="6C685A8A" w:rsidR="00AA110F" w:rsidRDefault="00AA110F" w:rsidP="00AA110F">
      <w:pPr>
        <w:rPr>
          <w:lang w:val="es-BO" w:eastAsia="es-ES"/>
        </w:rPr>
      </w:pPr>
    </w:p>
    <w:p w14:paraId="56AD7870" w14:textId="77777777" w:rsidR="00AA110F" w:rsidRDefault="00AA110F" w:rsidP="00AA110F">
      <w:pPr>
        <w:pStyle w:val="Ttulo3"/>
        <w:framePr w:w="9552" w:hSpace="141" w:wrap="around" w:vAnchor="page" w:hAnchor="page" w:x="1396" w:y="7009"/>
        <w:jc w:val="center"/>
        <w:rPr>
          <w:rStyle w:val="Hipervnculo"/>
          <w:rFonts w:ascii="Stencil" w:eastAsiaTheme="minorEastAsia" w:hAnsi="Stencil" w:cs="Arial"/>
          <w:bCs w:val="0"/>
          <w:sz w:val="44"/>
          <w:szCs w:val="44"/>
        </w:rPr>
      </w:pPr>
    </w:p>
    <w:p w14:paraId="57F23A9A" w14:textId="77777777"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02BEFE97" w14:textId="77777777" w:rsidR="00AA110F" w:rsidRDefault="00AA110F" w:rsidP="00AA110F">
      <w:pPr>
        <w:framePr w:w="9552" w:hSpace="141" w:wrap="around" w:vAnchor="page" w:hAnchor="page" w:x="1396" w:y="7009"/>
        <w:jc w:val="center"/>
        <w:rPr>
          <w:rFonts w:asciiTheme="minorHAnsi" w:hAnsiTheme="minorHAnsi" w:cs="Arial"/>
          <w:b/>
          <w:bCs/>
          <w:sz w:val="32"/>
          <w:szCs w:val="22"/>
        </w:rPr>
      </w:pPr>
      <w:r>
        <w:rPr>
          <w:rFonts w:asciiTheme="minorHAnsi" w:hAnsiTheme="minorHAnsi" w:cs="Arial"/>
          <w:b/>
          <w:bCs/>
          <w:sz w:val="32"/>
          <w:szCs w:val="22"/>
        </w:rPr>
        <w:t>COMPARACIÓN DE PROPUESTAS</w:t>
      </w:r>
    </w:p>
    <w:p w14:paraId="743995C2" w14:textId="006FA6F5"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SR-CP-0</w:t>
      </w:r>
      <w:r w:rsidR="00D04627">
        <w:rPr>
          <w:rStyle w:val="Hipervnculo"/>
          <w:rFonts w:asciiTheme="minorHAnsi" w:eastAsiaTheme="minorEastAsia" w:hAnsiTheme="minorHAnsi" w:cs="Arial"/>
          <w:bCs w:val="0"/>
          <w:color w:val="0070C0"/>
          <w:sz w:val="36"/>
          <w:szCs w:val="36"/>
        </w:rPr>
        <w:t>2</w:t>
      </w:r>
      <w:r w:rsidR="00C01510">
        <w:rPr>
          <w:rStyle w:val="Hipervnculo"/>
          <w:rFonts w:asciiTheme="minorHAnsi" w:eastAsiaTheme="minorEastAsia" w:hAnsiTheme="minorHAnsi" w:cs="Arial"/>
          <w:bCs w:val="0"/>
          <w:color w:val="0070C0"/>
          <w:sz w:val="36"/>
          <w:szCs w:val="36"/>
        </w:rPr>
        <w:t>7</w:t>
      </w:r>
      <w:r>
        <w:rPr>
          <w:rStyle w:val="Hipervnculo"/>
          <w:rFonts w:asciiTheme="minorHAnsi" w:eastAsiaTheme="minorEastAsia" w:hAnsiTheme="minorHAnsi" w:cs="Arial"/>
          <w:bCs w:val="0"/>
          <w:color w:val="0070C0"/>
          <w:sz w:val="36"/>
          <w:szCs w:val="36"/>
        </w:rPr>
        <w:t>-2025</w:t>
      </w:r>
    </w:p>
    <w:p w14:paraId="60332871" w14:textId="77777777" w:rsidR="00AA110F" w:rsidRDefault="00AA110F" w:rsidP="00AA110F">
      <w:pPr>
        <w:framePr w:w="9552" w:hSpace="141" w:wrap="around" w:vAnchor="page" w:hAnchor="page" w:x="1396" w:y="7009"/>
        <w:rPr>
          <w:rFonts w:asciiTheme="minorHAnsi" w:eastAsiaTheme="minorEastAsia" w:hAnsiTheme="minorHAnsi"/>
          <w:sz w:val="22"/>
          <w:szCs w:val="22"/>
        </w:rPr>
      </w:pPr>
    </w:p>
    <w:p w14:paraId="25A35649" w14:textId="77777777" w:rsidR="00AA110F" w:rsidRDefault="00AA110F" w:rsidP="00AA110F">
      <w:pPr>
        <w:framePr w:w="9552" w:hSpace="141" w:wrap="around" w:vAnchor="page" w:hAnchor="page" w:x="1396" w:y="7009"/>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06320331" w14:textId="77777777" w:rsidR="00AA110F" w:rsidRDefault="00AA110F" w:rsidP="00AA110F">
      <w:pPr>
        <w:framePr w:w="9552" w:hSpace="141" w:wrap="around" w:vAnchor="page" w:hAnchor="page" w:x="1396" w:y="7009"/>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AA110F" w14:paraId="5ECC1980" w14:textId="77777777">
        <w:tc>
          <w:tcPr>
            <w:tcW w:w="8460" w:type="dxa"/>
          </w:tcPr>
          <w:p w14:paraId="47B12C04"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color w:val="0070C0"/>
                <w:sz w:val="44"/>
                <w:szCs w:val="44"/>
                <w:lang w:val="es-ES"/>
              </w:rPr>
            </w:pPr>
          </w:p>
          <w:p w14:paraId="72F27EA6" w14:textId="77777777"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BF1A768" w14:textId="26A6F7B3"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C01510">
              <w:rPr>
                <w:rStyle w:val="Hipervnculo"/>
                <w:rFonts w:asciiTheme="minorHAnsi" w:eastAsiaTheme="minorEastAsia" w:hAnsiTheme="minorHAnsi" w:cstheme="minorHAnsi"/>
                <w:b/>
                <w:snapToGrid/>
                <w:color w:val="2E74B5" w:themeColor="accent1" w:themeShade="BF"/>
                <w:szCs w:val="24"/>
                <w:lang w:val="es-BO" w:eastAsia="es-BO"/>
              </w:rPr>
              <w:t>D</w:t>
            </w:r>
            <w:r w:rsidR="00C01510" w:rsidRPr="00C01510">
              <w:rPr>
                <w:rStyle w:val="Hipervnculo"/>
                <w:rFonts w:asciiTheme="minorHAnsi" w:eastAsiaTheme="minorEastAsia" w:hAnsiTheme="minorHAnsi" w:cstheme="minorHAnsi"/>
                <w:b/>
                <w:snapToGrid/>
                <w:color w:val="2E74B5" w:themeColor="accent1" w:themeShade="BF"/>
                <w:szCs w:val="24"/>
                <w:lang w:val="es-BO" w:eastAsia="es-BO"/>
              </w:rPr>
              <w:t>ERMATOLOGÍA</w:t>
            </w:r>
            <w:r w:rsidR="00D04627">
              <w:rPr>
                <w:rStyle w:val="Hipervnculo"/>
                <w:rFonts w:asciiTheme="minorHAnsi" w:eastAsiaTheme="minorEastAsia" w:hAnsiTheme="minorHAnsi" w:cstheme="minorHAnsi"/>
                <w:b/>
                <w:snapToGrid/>
                <w:color w:val="2E74B5" w:themeColor="accent1" w:themeShade="BF"/>
                <w:szCs w:val="24"/>
                <w:lang w:val="es-BO" w:eastAsia="es-BO"/>
              </w:rPr>
              <w:t xml:space="preserve"> </w:t>
            </w:r>
            <w:r>
              <w:rPr>
                <w:rStyle w:val="Hipervnculo"/>
                <w:rFonts w:asciiTheme="minorHAnsi" w:eastAsiaTheme="minorEastAsia" w:hAnsiTheme="minorHAnsi" w:cstheme="minorHAnsi"/>
                <w:b/>
                <w:snapToGrid/>
                <w:color w:val="2E74B5" w:themeColor="accent1" w:themeShade="BF"/>
                <w:szCs w:val="24"/>
                <w:lang w:val="es-BO" w:eastAsia="es-BO"/>
              </w:rPr>
              <w:t>(2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60B0196B"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44"/>
                <w:szCs w:val="44"/>
                <w:lang w:val="es-ES"/>
              </w:rPr>
            </w:pPr>
          </w:p>
        </w:tc>
      </w:tr>
    </w:tbl>
    <w:p w14:paraId="56FB3876"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7EB1F575"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0C228D9B" w14:textId="0301933C"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Sucre,</w:t>
      </w:r>
      <w:r w:rsidR="00C01510">
        <w:rPr>
          <w:rFonts w:asciiTheme="minorHAnsi" w:hAnsiTheme="minorHAnsi"/>
          <w:b/>
          <w:iCs/>
          <w:sz w:val="22"/>
          <w:szCs w:val="22"/>
          <w:lang w:val="es-ES"/>
        </w:rPr>
        <w:t xml:space="preserve"> diciembre</w:t>
      </w:r>
      <w:r>
        <w:rPr>
          <w:rFonts w:asciiTheme="minorHAnsi" w:hAnsiTheme="minorHAnsi"/>
          <w:b/>
          <w:iCs/>
          <w:sz w:val="22"/>
          <w:szCs w:val="22"/>
          <w:lang w:val="es-ES"/>
        </w:rPr>
        <w:t xml:space="preserve"> de 2025</w:t>
      </w:r>
    </w:p>
    <w:p w14:paraId="7A665E16" w14:textId="443458DE" w:rsidR="00AA110F" w:rsidRDefault="00AA110F" w:rsidP="00AA110F">
      <w:pPr>
        <w:rPr>
          <w:lang w:val="es-BO" w:eastAsia="es-ES"/>
        </w:rPr>
      </w:pPr>
    </w:p>
    <w:p w14:paraId="274225A0" w14:textId="2FAA30F6" w:rsidR="00AA110F" w:rsidRDefault="00AA110F" w:rsidP="00AA110F">
      <w:pPr>
        <w:rPr>
          <w:lang w:val="es-BO" w:eastAsia="es-ES"/>
        </w:rPr>
      </w:pPr>
    </w:p>
    <w:p w14:paraId="2F250BEF" w14:textId="3B479D00" w:rsidR="00AA110F" w:rsidRDefault="00AA110F" w:rsidP="00AA110F">
      <w:pPr>
        <w:rPr>
          <w:lang w:val="es-BO" w:eastAsia="es-ES"/>
        </w:rPr>
      </w:pPr>
    </w:p>
    <w:p w14:paraId="455EE649" w14:textId="64B55DD4" w:rsidR="00AA110F" w:rsidRDefault="00AA110F" w:rsidP="00AA110F">
      <w:pPr>
        <w:rPr>
          <w:lang w:val="es-BO" w:eastAsia="es-ES"/>
        </w:rPr>
      </w:pPr>
    </w:p>
    <w:p w14:paraId="1CDD69A8" w14:textId="752B0B20" w:rsidR="00AA110F" w:rsidRDefault="00AA110F" w:rsidP="00AA110F">
      <w:pPr>
        <w:rPr>
          <w:lang w:val="es-BO" w:eastAsia="es-ES"/>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8062BC">
        <w:trPr>
          <w:trHeight w:val="2599"/>
          <w:jc w:val="center"/>
        </w:trPr>
        <w:tc>
          <w:tcPr>
            <w:tcW w:w="9284" w:type="dxa"/>
          </w:tcPr>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0D388A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D04627">
              <w:rPr>
                <w:rFonts w:asciiTheme="minorHAnsi" w:hAnsiTheme="minorHAnsi" w:cs="Arial"/>
                <w:b/>
                <w:sz w:val="24"/>
                <w:szCs w:val="24"/>
              </w:rPr>
              <w:t>20</w:t>
            </w:r>
            <w:r>
              <w:rPr>
                <w:rFonts w:asciiTheme="minorHAnsi" w:hAnsiTheme="minorHAnsi" w:cs="Arial"/>
                <w:b/>
                <w:sz w:val="24"/>
                <w:szCs w:val="24"/>
              </w:rPr>
              <w:t>-202</w:t>
            </w:r>
            <w:r w:rsidR="00E66DF0">
              <w:rPr>
                <w:rFonts w:asciiTheme="minorHAnsi" w:hAnsiTheme="minorHAnsi" w:cs="Arial"/>
                <w:b/>
                <w:sz w:val="24"/>
                <w:szCs w:val="24"/>
              </w:rPr>
              <w:t>5</w:t>
            </w:r>
          </w:p>
          <w:p w14:paraId="2DBB92BF" w14:textId="77777777" w:rsidR="009F731F" w:rsidRDefault="009F731F">
            <w:pPr>
              <w:jc w:val="center"/>
              <w:rPr>
                <w:rFonts w:asciiTheme="minorHAnsi" w:hAnsiTheme="minorHAnsi" w:cs="Arial"/>
                <w:b/>
                <w:sz w:val="24"/>
                <w:szCs w:val="24"/>
              </w:rPr>
            </w:pPr>
          </w:p>
          <w:p w14:paraId="5335CD1F" w14:textId="2286673F" w:rsidR="003C58AF" w:rsidRDefault="000C2D00">
            <w:pPr>
              <w:jc w:val="center"/>
              <w:rPr>
                <w:rFonts w:asciiTheme="minorHAnsi" w:hAnsiTheme="minorHAnsi" w:cs="Arial"/>
                <w:b/>
                <w:sz w:val="24"/>
                <w:szCs w:val="24"/>
              </w:rPr>
            </w:pPr>
            <w:r>
              <w:rPr>
                <w:rFonts w:asciiTheme="minorHAnsi" w:hAnsiTheme="minorHAnsi" w:cs="Arial"/>
                <w:b/>
                <w:sz w:val="24"/>
                <w:szCs w:val="24"/>
              </w:rPr>
              <w:t>PRIMER</w:t>
            </w:r>
            <w:r w:rsidR="00C666E0">
              <w:rPr>
                <w:rFonts w:asciiTheme="minorHAnsi" w:hAnsiTheme="minorHAnsi" w:cs="Arial"/>
                <w:b/>
                <w:sz w:val="24"/>
                <w:szCs w:val="24"/>
              </w:rPr>
              <w:t>A</w:t>
            </w:r>
            <w:r w:rsidR="00E325C3">
              <w:rPr>
                <w:rFonts w:asciiTheme="minorHAnsi" w:hAnsiTheme="minorHAnsi" w:cs="Arial"/>
                <w:b/>
                <w:sz w:val="24"/>
                <w:szCs w:val="24"/>
              </w:rPr>
              <w:t xml:space="preserve">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8062BC">
        <w:trPr>
          <w:trHeight w:val="667"/>
          <w:jc w:val="center"/>
        </w:trPr>
        <w:tc>
          <w:tcPr>
            <w:tcW w:w="9284" w:type="dxa"/>
            <w:vAlign w:val="center"/>
          </w:tcPr>
          <w:p w14:paraId="0F15DA56" w14:textId="77777777" w:rsidR="000C2D00" w:rsidRDefault="0092779B" w:rsidP="000C2D00">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w:t>
            </w:r>
            <w:r w:rsidR="000C2D00">
              <w:rPr>
                <w:rStyle w:val="Hipervnculo"/>
                <w:rFonts w:asciiTheme="minorHAnsi" w:eastAsiaTheme="minorEastAsia" w:hAnsiTheme="minorHAnsi" w:cstheme="minorHAnsi"/>
                <w:b/>
                <w:snapToGrid/>
                <w:color w:val="2E74B5" w:themeColor="accent1" w:themeShade="BF"/>
                <w:szCs w:val="24"/>
                <w:u w:val="none"/>
                <w:lang w:val="es-BO" w:eastAsia="es-BO"/>
              </w:rPr>
              <w:t xml:space="preserve"> POR EVENTO</w:t>
            </w:r>
          </w:p>
          <w:p w14:paraId="192C21B7" w14:textId="38A8E94B" w:rsidR="003C58AF" w:rsidRPr="00EA44DF" w:rsidRDefault="0092779B" w:rsidP="000C2D00">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EN</w:t>
            </w:r>
            <w:r w:rsidR="000C2D00">
              <w:rPr>
                <w:rStyle w:val="Hipervnculo"/>
                <w:rFonts w:asciiTheme="minorHAnsi" w:eastAsiaTheme="minorEastAsia" w:hAnsiTheme="minorHAnsi" w:cstheme="minorHAnsi"/>
                <w:b/>
                <w:snapToGrid/>
                <w:color w:val="2E74B5" w:themeColor="accent1" w:themeShade="BF"/>
                <w:szCs w:val="24"/>
                <w:u w:val="none"/>
                <w:lang w:val="es-BO" w:eastAsia="es-BO"/>
              </w:rPr>
              <w:t xml:space="preserve"> </w:t>
            </w:r>
            <w:r w:rsidR="008062BC">
              <w:rPr>
                <w:rStyle w:val="Hipervnculo"/>
                <w:rFonts w:asciiTheme="minorHAnsi" w:eastAsiaTheme="minorEastAsia" w:hAnsiTheme="minorHAnsi" w:cstheme="minorHAnsi"/>
                <w:b/>
                <w:snapToGrid/>
                <w:color w:val="2E74B5" w:themeColor="accent1" w:themeShade="BF"/>
                <w:szCs w:val="24"/>
                <w:u w:val="none"/>
                <w:lang w:val="es-BO" w:eastAsia="es-BO"/>
              </w:rPr>
              <w:t>DERMATOLO</w:t>
            </w:r>
            <w:r w:rsidR="002C7F62" w:rsidRPr="002C7F62">
              <w:rPr>
                <w:rStyle w:val="Hipervnculo"/>
                <w:rFonts w:asciiTheme="minorHAnsi" w:eastAsiaTheme="minorEastAsia" w:hAnsiTheme="minorHAnsi" w:cstheme="minorHAnsi"/>
                <w:b/>
                <w:snapToGrid/>
                <w:color w:val="2E74B5" w:themeColor="accent1" w:themeShade="BF"/>
                <w:szCs w:val="24"/>
                <w:u w:val="none"/>
                <w:lang w:val="es-BO" w:eastAsia="es-BO"/>
              </w:rPr>
              <w:t>GIA</w:t>
            </w:r>
            <w:r w:rsidR="002C7F62"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00285573">
              <w:rPr>
                <w:rStyle w:val="Hipervnculo"/>
                <w:rFonts w:asciiTheme="minorHAnsi" w:eastAsiaTheme="minorEastAsia" w:hAnsiTheme="minorHAnsi" w:cstheme="minorHAnsi"/>
                <w:b/>
                <w:snapToGrid/>
                <w:color w:val="2E74B5" w:themeColor="accent1" w:themeShade="BF"/>
                <w:szCs w:val="24"/>
                <w:u w:val="none"/>
                <w:lang w:val="es-BO" w:eastAsia="es-BO"/>
              </w:rPr>
              <w:t>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rsidTr="008062BC">
        <w:trPr>
          <w:trHeight w:val="407"/>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8062BC">
        <w:trPr>
          <w:trHeight w:val="272"/>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8062BC">
        <w:trPr>
          <w:trHeight w:val="431"/>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8062BC">
        <w:trPr>
          <w:trHeight w:val="409"/>
          <w:jc w:val="center"/>
        </w:trPr>
        <w:tc>
          <w:tcPr>
            <w:tcW w:w="9284" w:type="dxa"/>
            <w:vAlign w:val="center"/>
          </w:tcPr>
          <w:p w14:paraId="60AC4FAA" w14:textId="137BA286"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C7F62">
              <w:rPr>
                <w:rFonts w:asciiTheme="minorHAnsi" w:hAnsiTheme="minorHAnsi" w:cs="Arial"/>
              </w:rPr>
              <w:t>Yolanda Bejarano</w:t>
            </w:r>
          </w:p>
          <w:p w14:paraId="26BB03F5" w14:textId="76B93C2B"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sidR="008062BC">
              <w:rPr>
                <w:rFonts w:asciiTheme="minorHAnsi" w:hAnsiTheme="minorHAnsi" w:cs="Arial"/>
              </w:rPr>
              <w:t>D</w:t>
            </w:r>
            <w:r w:rsidR="008062BC" w:rsidRPr="008062BC">
              <w:rPr>
                <w:rFonts w:asciiTheme="minorHAnsi" w:hAnsiTheme="minorHAnsi" w:cs="Arial"/>
              </w:rPr>
              <w:t>ra. Inga Lía Rojas</w:t>
            </w:r>
            <w:r w:rsidR="0092779B" w:rsidRPr="0092779B">
              <w:rPr>
                <w:rFonts w:asciiTheme="minorHAnsi" w:hAnsiTheme="minorHAnsi" w:cs="Arial"/>
              </w:rPr>
              <w:t xml:space="preserve"> </w:t>
            </w:r>
          </w:p>
        </w:tc>
      </w:tr>
      <w:tr w:rsidR="00A50F35" w14:paraId="1753E4ED" w14:textId="77777777" w:rsidTr="008062BC">
        <w:trPr>
          <w:trHeight w:val="332"/>
          <w:jc w:val="center"/>
        </w:trPr>
        <w:tc>
          <w:tcPr>
            <w:tcW w:w="9284" w:type="dxa"/>
            <w:vAlign w:val="center"/>
          </w:tcPr>
          <w:p w14:paraId="0D086D40" w14:textId="026E15FB" w:rsidR="003C58AF" w:rsidRPr="008062BC" w:rsidRDefault="00E325C3" w:rsidP="008062BC">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C7F62" w:rsidRPr="00DA7781">
                <w:rPr>
                  <w:rStyle w:val="Hipervnculo"/>
                  <w:rFonts w:asciiTheme="minorHAnsi" w:hAnsiTheme="minorHAnsi" w:cstheme="minorHAnsi"/>
                </w:rPr>
                <w:t>yolanda.bejarano@csbp.com.bo</w:t>
              </w:r>
            </w:hyperlink>
            <w:r w:rsidR="002A50B5" w:rsidRPr="00030A28">
              <w:rPr>
                <w:rFonts w:asciiTheme="minorHAnsi" w:hAnsiTheme="minorHAnsi" w:cstheme="minorHAnsi"/>
              </w:rPr>
              <w:t xml:space="preserve">       </w:t>
            </w:r>
          </w:p>
        </w:tc>
      </w:tr>
      <w:tr w:rsidR="00A50F35" w14:paraId="03FF4A2B" w14:textId="77777777" w:rsidTr="008062BC">
        <w:trPr>
          <w:trHeight w:val="410"/>
          <w:jc w:val="center"/>
        </w:trPr>
        <w:tc>
          <w:tcPr>
            <w:tcW w:w="9284" w:type="dxa"/>
            <w:vAlign w:val="center"/>
          </w:tcPr>
          <w:p w14:paraId="0882262D" w14:textId="6812370C" w:rsidR="003C58AF" w:rsidRDefault="002A50B5">
            <w:pPr>
              <w:jc w:val="center"/>
              <w:rPr>
                <w:rFonts w:asciiTheme="minorHAnsi" w:hAnsiTheme="minorHAnsi" w:cs="Arial"/>
              </w:rPr>
            </w:pPr>
            <w:r w:rsidRPr="00F51142">
              <w:rPr>
                <w:rFonts w:asciiTheme="minorHAnsi" w:hAnsiTheme="minorHAnsi" w:cs="Arial"/>
              </w:rPr>
              <w:t xml:space="preserve">Teléfono: </w:t>
            </w:r>
            <w:r w:rsidR="002C7F62">
              <w:rPr>
                <w:rFonts w:asciiTheme="minorHAnsi" w:hAnsiTheme="minorHAnsi" w:cs="Arial"/>
              </w:rPr>
              <w:t>75761145</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276"/>
        <w:gridCol w:w="4106"/>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8062BC">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276"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4106"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8062BC">
        <w:trPr>
          <w:trHeight w:val="562"/>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41AA9E0B" w14:textId="716435E3" w:rsidR="003C58AF" w:rsidRPr="00736C8A" w:rsidRDefault="008062BC" w:rsidP="008062BC">
            <w:pPr>
              <w:jc w:val="center"/>
              <w:rPr>
                <w:rFonts w:asciiTheme="minorHAnsi" w:hAnsiTheme="minorHAnsi" w:cstheme="minorHAnsi"/>
              </w:rPr>
            </w:pPr>
            <w:r>
              <w:rPr>
                <w:rFonts w:asciiTheme="minorHAnsi" w:hAnsiTheme="minorHAnsi" w:cstheme="minorHAnsi"/>
              </w:rPr>
              <w:t>10</w:t>
            </w:r>
            <w:r w:rsidR="00A50F35">
              <w:rPr>
                <w:rFonts w:asciiTheme="minorHAnsi" w:hAnsiTheme="minorHAnsi" w:cstheme="minorHAnsi"/>
              </w:rPr>
              <w:t>/</w:t>
            </w:r>
            <w:r w:rsidR="00686525">
              <w:rPr>
                <w:rFonts w:asciiTheme="minorHAnsi" w:hAnsiTheme="minorHAnsi" w:cstheme="minorHAnsi"/>
              </w:rPr>
              <w:t>1</w:t>
            </w:r>
            <w:r>
              <w:rPr>
                <w:rFonts w:asciiTheme="minorHAnsi" w:hAnsiTheme="minorHAnsi" w:cstheme="minorHAnsi"/>
              </w:rPr>
              <w:t>2</w:t>
            </w:r>
            <w:r w:rsidR="00435A5F" w:rsidRPr="00736C8A">
              <w:rPr>
                <w:rFonts w:asciiTheme="minorHAnsi" w:hAnsiTheme="minorHAnsi" w:cstheme="minorHAnsi"/>
              </w:rPr>
              <w:t>/202</w:t>
            </w:r>
            <w:r w:rsidR="00E66DF0">
              <w:rPr>
                <w:rFonts w:asciiTheme="minorHAnsi" w:hAnsiTheme="minorHAnsi" w:cstheme="minorHAnsi"/>
              </w:rPr>
              <w:t>5</w:t>
            </w:r>
          </w:p>
        </w:tc>
        <w:tc>
          <w:tcPr>
            <w:tcW w:w="1276"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4106"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8062BC">
        <w:trPr>
          <w:trHeight w:val="1704"/>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C6801E6" w:rsidR="00435A5F" w:rsidRPr="00736C8A" w:rsidRDefault="008062BC" w:rsidP="00435A5F">
            <w:pPr>
              <w:jc w:val="center"/>
              <w:rPr>
                <w:rFonts w:asciiTheme="minorHAnsi" w:hAnsiTheme="minorHAnsi" w:cstheme="minorHAnsi"/>
              </w:rPr>
            </w:pPr>
            <w:r>
              <w:rPr>
                <w:rFonts w:asciiTheme="minorHAnsi" w:hAnsiTheme="minorHAnsi" w:cstheme="minorHAnsi"/>
              </w:rPr>
              <w:t>19</w:t>
            </w:r>
            <w:r w:rsidR="00435A5F" w:rsidRPr="00736C8A">
              <w:rPr>
                <w:rFonts w:asciiTheme="minorHAnsi" w:hAnsiTheme="minorHAnsi" w:cstheme="minorHAnsi"/>
              </w:rPr>
              <w:t>/</w:t>
            </w:r>
            <w:r w:rsidR="00686525">
              <w:rPr>
                <w:rFonts w:asciiTheme="minorHAnsi" w:hAnsiTheme="minorHAnsi" w:cstheme="minorHAnsi"/>
              </w:rPr>
              <w:t>1</w:t>
            </w:r>
            <w:r>
              <w:rPr>
                <w:rFonts w:asciiTheme="minorHAnsi" w:hAnsiTheme="minorHAnsi" w:cstheme="minorHAnsi"/>
              </w:rPr>
              <w:t>2</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276"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4106"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6E136E7" w14:textId="614EA092" w:rsidR="003C58AF" w:rsidRPr="008062BC" w:rsidRDefault="00E325C3" w:rsidP="00EE17CD">
            <w:pPr>
              <w:rPr>
                <w:rFonts w:asciiTheme="minorHAnsi" w:hAnsiTheme="minorHAnsi" w:cstheme="minorHAnsi"/>
                <w:color w:val="0000FF"/>
                <w:u w:val="single"/>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686525" w:rsidRPr="00DA7781">
                <w:rPr>
                  <w:rStyle w:val="Hipervnculo"/>
                  <w:rFonts w:asciiTheme="minorHAnsi" w:hAnsiTheme="minorHAnsi" w:cstheme="minorHAnsi"/>
                </w:rPr>
                <w:t>yolanda.bejarano@csbp.com.bo</w:t>
              </w:r>
            </w:hyperlink>
          </w:p>
        </w:tc>
      </w:tr>
      <w:tr w:rsidR="00FA33C0" w:rsidRPr="00736C8A" w14:paraId="3A01B0CC" w14:textId="77777777" w:rsidTr="008062BC">
        <w:trPr>
          <w:trHeight w:val="1127"/>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03E4C92A" w:rsidR="00FA33C0" w:rsidRDefault="008062BC" w:rsidP="00FA33C0">
            <w:pPr>
              <w:jc w:val="center"/>
              <w:rPr>
                <w:rFonts w:asciiTheme="minorHAnsi" w:hAnsiTheme="minorHAnsi" w:cstheme="minorHAnsi"/>
              </w:rPr>
            </w:pPr>
            <w:r>
              <w:rPr>
                <w:rFonts w:asciiTheme="minorHAnsi" w:hAnsiTheme="minorHAnsi" w:cstheme="minorHAnsi"/>
              </w:rPr>
              <w:t>22</w:t>
            </w:r>
            <w:r w:rsidR="00FA33C0" w:rsidRPr="00854E87">
              <w:rPr>
                <w:rFonts w:asciiTheme="minorHAnsi" w:hAnsiTheme="minorHAnsi" w:cstheme="minorHAnsi"/>
              </w:rPr>
              <w:t>/</w:t>
            </w:r>
            <w:r>
              <w:rPr>
                <w:rFonts w:asciiTheme="minorHAnsi" w:hAnsiTheme="minorHAnsi" w:cstheme="minorHAnsi"/>
              </w:rPr>
              <w:t>12</w:t>
            </w:r>
            <w:r w:rsidR="00FA33C0" w:rsidRPr="00854E87">
              <w:rPr>
                <w:rFonts w:asciiTheme="minorHAnsi" w:hAnsiTheme="minorHAnsi" w:cstheme="minorHAnsi"/>
              </w:rPr>
              <w:t>/25</w:t>
            </w:r>
          </w:p>
        </w:tc>
        <w:tc>
          <w:tcPr>
            <w:tcW w:w="1276"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53089"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w:t>
            </w:r>
            <w:r w:rsidR="00211DAB">
              <w:rPr>
                <w:rFonts w:asciiTheme="minorHAnsi" w:hAnsiTheme="minorHAnsi" w:cstheme="minorHAnsi"/>
                <w:sz w:val="18"/>
                <w:szCs w:val="18"/>
              </w:rPr>
              <w:t>6</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4106"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8062BC">
        <w:trPr>
          <w:trHeight w:val="987"/>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71A36495"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8062BC">
              <w:rPr>
                <w:rFonts w:asciiTheme="minorHAnsi" w:hAnsiTheme="minorHAnsi" w:cstheme="minorHAnsi"/>
                <w:sz w:val="18"/>
                <w:szCs w:val="18"/>
              </w:rPr>
              <w:t>22</w:t>
            </w:r>
            <w:r w:rsidRPr="00EB4BBA">
              <w:rPr>
                <w:rFonts w:asciiTheme="minorHAnsi" w:hAnsiTheme="minorHAnsi" w:cstheme="minorHAnsi"/>
                <w:sz w:val="18"/>
                <w:szCs w:val="18"/>
              </w:rPr>
              <w:t>/</w:t>
            </w:r>
            <w:r w:rsidR="008062BC">
              <w:rPr>
                <w:rFonts w:asciiTheme="minorHAnsi" w:hAnsiTheme="minorHAnsi" w:cstheme="minorHAnsi"/>
                <w:sz w:val="18"/>
                <w:szCs w:val="18"/>
              </w:rPr>
              <w:t>12</w:t>
            </w:r>
            <w:r w:rsidRPr="00EB4BBA">
              <w:rPr>
                <w:rFonts w:asciiTheme="minorHAnsi" w:hAnsiTheme="minorHAnsi" w:cstheme="minorHAnsi"/>
                <w:sz w:val="18"/>
                <w:szCs w:val="18"/>
              </w:rPr>
              <w:t>/202</w:t>
            </w:r>
            <w:r>
              <w:rPr>
                <w:rFonts w:asciiTheme="minorHAnsi" w:hAnsiTheme="minorHAnsi" w:cstheme="minorHAnsi"/>
                <w:sz w:val="18"/>
                <w:szCs w:val="18"/>
              </w:rPr>
              <w:t>5</w:t>
            </w:r>
          </w:p>
          <w:p w14:paraId="7C189F20" w14:textId="37636C1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Hasta el</w:t>
            </w:r>
            <w:r w:rsidR="000C2D00">
              <w:rPr>
                <w:rFonts w:asciiTheme="minorHAnsi" w:hAnsiTheme="minorHAnsi" w:cstheme="minorHAnsi"/>
                <w:sz w:val="18"/>
                <w:szCs w:val="18"/>
              </w:rPr>
              <w:t xml:space="preserve"> </w:t>
            </w:r>
            <w:r w:rsidR="008062BC">
              <w:rPr>
                <w:rFonts w:asciiTheme="minorHAnsi" w:hAnsiTheme="minorHAnsi" w:cstheme="minorHAnsi"/>
                <w:sz w:val="18"/>
                <w:szCs w:val="18"/>
              </w:rPr>
              <w:t>26</w:t>
            </w:r>
            <w:r w:rsidRPr="00EB4BBA">
              <w:rPr>
                <w:rFonts w:asciiTheme="minorHAnsi" w:hAnsiTheme="minorHAnsi" w:cstheme="minorHAnsi"/>
                <w:sz w:val="18"/>
                <w:szCs w:val="18"/>
              </w:rPr>
              <w:t>/</w:t>
            </w:r>
            <w:r w:rsidR="00686525">
              <w:rPr>
                <w:rFonts w:asciiTheme="minorHAnsi" w:hAnsiTheme="minorHAnsi" w:cstheme="minorHAnsi"/>
                <w:sz w:val="18"/>
                <w:szCs w:val="18"/>
              </w:rPr>
              <w:t>1</w:t>
            </w:r>
            <w:r w:rsidR="008062BC">
              <w:rPr>
                <w:rFonts w:asciiTheme="minorHAnsi" w:hAnsiTheme="minorHAnsi" w:cstheme="minorHAnsi"/>
                <w:sz w:val="18"/>
                <w:szCs w:val="18"/>
              </w:rPr>
              <w:t>2</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276"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4106"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8062BC">
        <w:trPr>
          <w:trHeight w:val="398"/>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2835" w:type="dxa"/>
            <w:gridSpan w:val="2"/>
            <w:vAlign w:val="center"/>
          </w:tcPr>
          <w:p w14:paraId="059ADD8E" w14:textId="5B93B92F" w:rsidR="00FA33C0" w:rsidRPr="00736C8A" w:rsidRDefault="008062BC" w:rsidP="00FA33C0">
            <w:pPr>
              <w:jc w:val="center"/>
              <w:rPr>
                <w:rFonts w:asciiTheme="minorHAnsi" w:hAnsiTheme="minorHAnsi" w:cstheme="minorHAnsi"/>
              </w:rPr>
            </w:pPr>
            <w:r>
              <w:rPr>
                <w:rFonts w:asciiTheme="minorHAnsi" w:hAnsiTheme="minorHAnsi" w:cstheme="minorHAnsi"/>
              </w:rPr>
              <w:t>29</w:t>
            </w:r>
            <w:r w:rsidR="00FA33C0" w:rsidRPr="00736C8A">
              <w:rPr>
                <w:rFonts w:asciiTheme="minorHAnsi" w:hAnsiTheme="minorHAnsi" w:cstheme="minorHAnsi"/>
              </w:rPr>
              <w:t>/</w:t>
            </w:r>
            <w:r>
              <w:rPr>
                <w:rFonts w:asciiTheme="minorHAnsi" w:hAnsiTheme="minorHAnsi" w:cstheme="minorHAnsi"/>
              </w:rPr>
              <w:t>12</w:t>
            </w:r>
            <w:r w:rsidR="00FA33C0" w:rsidRPr="00736C8A">
              <w:rPr>
                <w:rFonts w:asciiTheme="minorHAnsi" w:hAnsiTheme="minorHAnsi" w:cstheme="minorHAnsi"/>
              </w:rPr>
              <w:t>/202</w:t>
            </w:r>
            <w:r w:rsidR="00FA33C0">
              <w:rPr>
                <w:rFonts w:asciiTheme="minorHAnsi" w:hAnsiTheme="minorHAnsi" w:cstheme="minorHAnsi"/>
              </w:rPr>
              <w:t>5</w:t>
            </w:r>
          </w:p>
        </w:tc>
        <w:tc>
          <w:tcPr>
            <w:tcW w:w="4106"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5767949"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9F731F">
              <w:rPr>
                <w:rFonts w:asciiTheme="minorHAnsi" w:hAnsiTheme="minorHAnsi" w:cstheme="minorHAnsi"/>
                <w:b/>
              </w:rPr>
              <w:t>0</w:t>
            </w:r>
            <w:r w:rsidR="00E86ACC">
              <w:rPr>
                <w:rFonts w:asciiTheme="minorHAnsi" w:hAnsiTheme="minorHAnsi" w:cstheme="minorHAnsi"/>
                <w:b/>
              </w:rPr>
              <w:t>2</w:t>
            </w:r>
            <w:r w:rsidR="008062BC">
              <w:rPr>
                <w:rFonts w:asciiTheme="minorHAnsi" w:hAnsiTheme="minorHAnsi" w:cstheme="minorHAnsi"/>
                <w:b/>
              </w:rPr>
              <w:t>7</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305A9242" w:rsidR="0036429B" w:rsidRPr="00040FA1" w:rsidRDefault="00E325C3" w:rsidP="002D4DE9">
      <w:pPr>
        <w:pStyle w:val="Textoindependiente"/>
        <w:jc w:val="center"/>
        <w:rPr>
          <w:rFonts w:asciiTheme="minorHAnsi" w:hAnsiTheme="minorHAnsi" w:cstheme="minorHAnsi"/>
          <w:b/>
          <w:sz w:val="4"/>
          <w:szCs w:val="4"/>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4E44C77C" w14:textId="77777777" w:rsidR="005C70F8" w:rsidRDefault="00E66DF0"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4DD69E90" w:rsidR="002D4DE9" w:rsidRPr="00EC3AF9" w:rsidRDefault="00EC3AF9"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EN</w:t>
      </w:r>
      <w:r w:rsidR="005C70F8">
        <w:rPr>
          <w:rFonts w:asciiTheme="minorHAnsi" w:hAnsiTheme="minorHAnsi" w:cstheme="minorHAnsi"/>
          <w:b/>
          <w:snapToGrid/>
          <w:sz w:val="22"/>
          <w:szCs w:val="22"/>
          <w:lang w:val="es-BO"/>
        </w:rPr>
        <w:t xml:space="preserve"> </w:t>
      </w:r>
      <w:r w:rsidR="008062BC">
        <w:rPr>
          <w:rFonts w:asciiTheme="minorHAnsi" w:hAnsiTheme="minorHAnsi" w:cstheme="minorHAnsi"/>
          <w:b/>
          <w:snapToGrid/>
          <w:sz w:val="22"/>
          <w:szCs w:val="22"/>
          <w:lang w:val="es-BO"/>
        </w:rPr>
        <w:t>DERMATOLOGIA</w:t>
      </w:r>
      <w:r w:rsidR="00EA44DF">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71C3FA12" w:rsidR="00352555" w:rsidRPr="00736C8A" w:rsidRDefault="008A1E7B" w:rsidP="00595232">
      <w:pPr>
        <w:pStyle w:val="Textoindependiente"/>
        <w:spacing w:after="0"/>
        <w:jc w:val="center"/>
        <w:rPr>
          <w:rFonts w:asciiTheme="minorHAnsi" w:hAnsiTheme="minorHAnsi" w:cstheme="minorHAnsi"/>
          <w:b/>
          <w:bCs/>
          <w:sz w:val="20"/>
          <w:szCs w:val="20"/>
        </w:rPr>
      </w:pPr>
      <w:r>
        <w:rPr>
          <w:rFonts w:asciiTheme="minorHAnsi" w:hAnsiTheme="minorHAnsi" w:cstheme="minorHAnsi"/>
          <w:b/>
          <w:bCs/>
          <w:sz w:val="20"/>
          <w:szCs w:val="20"/>
        </w:rPr>
        <w:t>PRIMERA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5A41140E"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F21DF6">
        <w:rPr>
          <w:rFonts w:asciiTheme="minorHAnsi" w:hAnsiTheme="minorHAnsi" w:cstheme="minorHAnsi"/>
          <w:snapToGrid/>
          <w:sz w:val="20"/>
          <w:lang w:val="es-BO"/>
        </w:rPr>
        <w:t xml:space="preserve">En cumplimiento al Reglamento de Compras, de la Caja de Salud de la Banca Privada, invita a los potenciales proponentes, legalmente </w:t>
      </w:r>
      <w:r w:rsidR="00D809EA" w:rsidRPr="00F21DF6">
        <w:rPr>
          <w:rFonts w:asciiTheme="minorHAnsi" w:hAnsiTheme="minorHAnsi" w:cstheme="minorHAnsi"/>
          <w:snapToGrid/>
          <w:sz w:val="20"/>
          <w:lang w:val="es-BO"/>
        </w:rPr>
        <w:t>establecidos</w:t>
      </w:r>
      <w:r w:rsidRPr="00F21DF6">
        <w:rPr>
          <w:rFonts w:asciiTheme="minorHAnsi" w:hAnsiTheme="minorHAnsi" w:cstheme="minorHAnsi"/>
          <w:snapToGrid/>
          <w:sz w:val="20"/>
          <w:lang w:val="es-BO"/>
        </w:rPr>
        <w:t xml:space="preserve"> en el País, </w:t>
      </w:r>
      <w:r w:rsidR="00352555" w:rsidRPr="00F21DF6">
        <w:rPr>
          <w:rFonts w:asciiTheme="minorHAnsi" w:hAnsiTheme="minorHAnsi" w:cstheme="minorHAnsi"/>
          <w:snapToGrid/>
          <w:sz w:val="20"/>
          <w:lang w:val="es-BO"/>
        </w:rPr>
        <w:t>a presentar ofertas</w:t>
      </w:r>
      <w:r w:rsidRPr="00F21DF6">
        <w:rPr>
          <w:rFonts w:asciiTheme="minorHAnsi" w:hAnsiTheme="minorHAnsi" w:cstheme="minorHAnsi"/>
          <w:snapToGrid/>
          <w:sz w:val="20"/>
          <w:lang w:val="es-BO"/>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w:t>
      </w:r>
      <w:r w:rsidR="00FA0B9B" w:rsidRPr="00EC3AF9">
        <w:rPr>
          <w:rFonts w:asciiTheme="minorHAnsi" w:hAnsiTheme="minorHAnsi" w:cstheme="minorHAnsi"/>
          <w:b/>
          <w:snapToGrid/>
          <w:sz w:val="22"/>
          <w:szCs w:val="22"/>
          <w:lang w:val="es-BO"/>
        </w:rPr>
        <w:t>EN</w:t>
      </w:r>
      <w:r w:rsidR="00FA0B9B">
        <w:rPr>
          <w:rFonts w:asciiTheme="minorHAnsi" w:hAnsiTheme="minorHAnsi" w:cstheme="minorHAnsi"/>
          <w:b/>
          <w:snapToGrid/>
          <w:sz w:val="22"/>
          <w:szCs w:val="22"/>
          <w:lang w:val="es-BO"/>
        </w:rPr>
        <w:t xml:space="preserve"> </w:t>
      </w:r>
      <w:r w:rsidR="008062BC">
        <w:rPr>
          <w:rFonts w:asciiTheme="minorHAnsi" w:hAnsiTheme="minorHAnsi" w:cstheme="minorHAnsi"/>
          <w:b/>
          <w:snapToGrid/>
          <w:sz w:val="22"/>
          <w:szCs w:val="22"/>
          <w:lang w:val="es-BO"/>
        </w:rPr>
        <w:t>DERMATO</w:t>
      </w:r>
      <w:r w:rsidR="00686525">
        <w:rPr>
          <w:rFonts w:asciiTheme="minorHAnsi" w:hAnsiTheme="minorHAnsi" w:cstheme="minorHAnsi"/>
          <w:b/>
          <w:snapToGrid/>
          <w:sz w:val="22"/>
          <w:szCs w:val="22"/>
          <w:lang w:val="es-BO"/>
        </w:rPr>
        <w:t>LOGIA</w:t>
      </w:r>
      <w:r w:rsidR="00FA0B9B">
        <w:rPr>
          <w:rFonts w:asciiTheme="minorHAnsi" w:hAnsiTheme="minorHAnsi" w:cstheme="minorHAnsi"/>
          <w:b/>
          <w:snapToGrid/>
          <w:sz w:val="22"/>
          <w:szCs w:val="22"/>
          <w:lang w:val="es-BO"/>
        </w:rPr>
        <w:t xml:space="preserve">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595232" w:rsidRDefault="003365DA" w:rsidP="003365DA">
      <w:pPr>
        <w:pStyle w:val="Document1"/>
        <w:keepNext w:val="0"/>
        <w:keepLines w:val="0"/>
        <w:suppressAutoHyphens w:val="0"/>
        <w:jc w:val="both"/>
        <w:rPr>
          <w:rFonts w:asciiTheme="minorHAnsi" w:hAnsiTheme="minorHAnsi" w:cstheme="minorHAnsi"/>
          <w:b/>
          <w:snapToGrid/>
          <w:sz w:val="16"/>
          <w:szCs w:val="16"/>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8062BC">
      <w:pPr>
        <w:pStyle w:val="Textoindependiente"/>
        <w:spacing w:before="12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5103"/>
        <w:gridCol w:w="1078"/>
      </w:tblGrid>
      <w:tr w:rsidR="002F34C1" w:rsidRPr="00736C8A" w14:paraId="02B721D3" w14:textId="77777777" w:rsidTr="008062BC">
        <w:trPr>
          <w:jc w:val="center"/>
        </w:trPr>
        <w:tc>
          <w:tcPr>
            <w:tcW w:w="846" w:type="dxa"/>
            <w:shd w:val="clear" w:color="auto" w:fill="2E74B5" w:themeFill="accent1" w:themeFillShade="BF"/>
            <w:vAlign w:val="center"/>
          </w:tcPr>
          <w:p w14:paraId="4272EA06"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5103" w:type="dxa"/>
            <w:shd w:val="clear" w:color="auto" w:fill="2E74B5" w:themeFill="accent1" w:themeFillShade="BF"/>
            <w:vAlign w:val="center"/>
          </w:tcPr>
          <w:p w14:paraId="4D88B02F"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078" w:type="dxa"/>
            <w:shd w:val="clear" w:color="auto" w:fill="2E74B5" w:themeFill="accent1" w:themeFillShade="BF"/>
            <w:vAlign w:val="center"/>
          </w:tcPr>
          <w:p w14:paraId="0FDBEA45"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8062BC">
        <w:trPr>
          <w:jc w:val="center"/>
        </w:trPr>
        <w:tc>
          <w:tcPr>
            <w:tcW w:w="846" w:type="dxa"/>
            <w:vAlign w:val="center"/>
          </w:tcPr>
          <w:p w14:paraId="46995D70" w14:textId="77777777" w:rsidR="002F34C1" w:rsidRPr="00736C8A" w:rsidRDefault="002F34C1" w:rsidP="00040FA1">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5103" w:type="dxa"/>
            <w:vAlign w:val="center"/>
          </w:tcPr>
          <w:p w14:paraId="04A27DF7" w14:textId="6BAB87DD" w:rsidR="002F34C1" w:rsidRPr="001033BB" w:rsidRDefault="00EC3AF9" w:rsidP="00686525">
            <w:pPr>
              <w:pStyle w:val="Prrafodelista"/>
              <w:spacing w:line="276" w:lineRule="auto"/>
              <w:ind w:left="0"/>
              <w:contextualSpacing w:val="0"/>
              <w:jc w:val="center"/>
              <w:rPr>
                <w:rFonts w:asciiTheme="minorHAnsi" w:hAnsiTheme="minorHAnsi" w:cstheme="minorHAnsi"/>
                <w:b/>
              </w:rPr>
            </w:pPr>
            <w:r w:rsidRPr="001033BB">
              <w:rPr>
                <w:rFonts w:asciiTheme="minorHAnsi" w:hAnsiTheme="minorHAnsi" w:cstheme="minorHAnsi"/>
                <w:b/>
              </w:rPr>
              <w:t>CONSULTA MEDICA</w:t>
            </w:r>
          </w:p>
        </w:tc>
        <w:tc>
          <w:tcPr>
            <w:tcW w:w="1078" w:type="dxa"/>
            <w:vAlign w:val="center"/>
          </w:tcPr>
          <w:p w14:paraId="68C722E7" w14:textId="08EA0840" w:rsidR="00EC3AF9" w:rsidRPr="00736C8A" w:rsidRDefault="003365D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A13DD3" w:rsidRPr="00736C8A" w14:paraId="3944335C" w14:textId="77777777" w:rsidTr="008062BC">
        <w:trPr>
          <w:jc w:val="center"/>
        </w:trPr>
        <w:tc>
          <w:tcPr>
            <w:tcW w:w="846" w:type="dxa"/>
            <w:vAlign w:val="center"/>
          </w:tcPr>
          <w:p w14:paraId="0E0C0055" w14:textId="087316B5" w:rsidR="00A13DD3" w:rsidRPr="00736C8A"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5103" w:type="dxa"/>
            <w:vAlign w:val="center"/>
          </w:tcPr>
          <w:p w14:paraId="7D757CB7" w14:textId="294A0900" w:rsidR="00A13DD3" w:rsidRPr="001033BB" w:rsidRDefault="00A13DD3"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RECONSULTA</w:t>
            </w:r>
          </w:p>
        </w:tc>
        <w:tc>
          <w:tcPr>
            <w:tcW w:w="1078" w:type="dxa"/>
            <w:vAlign w:val="center"/>
          </w:tcPr>
          <w:p w14:paraId="1F3E6F65" w14:textId="18481D58" w:rsidR="00A13DD3"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8062BC" w:rsidRPr="00736C8A" w14:paraId="0373AA8D" w14:textId="77777777" w:rsidTr="008062BC">
        <w:trPr>
          <w:jc w:val="center"/>
        </w:trPr>
        <w:tc>
          <w:tcPr>
            <w:tcW w:w="846" w:type="dxa"/>
            <w:vAlign w:val="center"/>
          </w:tcPr>
          <w:p w14:paraId="16318AB6" w14:textId="7CC058E0"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5103" w:type="dxa"/>
            <w:vAlign w:val="center"/>
          </w:tcPr>
          <w:p w14:paraId="05A3202B" w14:textId="03A8F80A" w:rsidR="008062BC" w:rsidRDefault="008062B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ATENCION HOSPITALIZACION</w:t>
            </w:r>
          </w:p>
        </w:tc>
        <w:tc>
          <w:tcPr>
            <w:tcW w:w="1078" w:type="dxa"/>
            <w:vAlign w:val="center"/>
          </w:tcPr>
          <w:p w14:paraId="5E15C000" w14:textId="4F1D51B9"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8062BC" w:rsidRPr="00736C8A" w14:paraId="30350B0C" w14:textId="77777777" w:rsidTr="008062BC">
        <w:trPr>
          <w:jc w:val="center"/>
        </w:trPr>
        <w:tc>
          <w:tcPr>
            <w:tcW w:w="846" w:type="dxa"/>
            <w:vAlign w:val="center"/>
          </w:tcPr>
          <w:p w14:paraId="48917AB8" w14:textId="7A1E8C0C"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5103" w:type="dxa"/>
            <w:vAlign w:val="center"/>
          </w:tcPr>
          <w:p w14:paraId="101DC2F5" w14:textId="721AEDC2" w:rsidR="008062BC" w:rsidRDefault="008062B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EXCERESIS DE LESIONES BENIGNAS POR 6 LESIONES</w:t>
            </w:r>
          </w:p>
        </w:tc>
        <w:tc>
          <w:tcPr>
            <w:tcW w:w="1078" w:type="dxa"/>
            <w:vAlign w:val="center"/>
          </w:tcPr>
          <w:p w14:paraId="60CCE9DF" w14:textId="32D5031F"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8062BC" w:rsidRPr="00736C8A" w14:paraId="292C9355" w14:textId="77777777" w:rsidTr="008062BC">
        <w:trPr>
          <w:jc w:val="center"/>
        </w:trPr>
        <w:tc>
          <w:tcPr>
            <w:tcW w:w="846" w:type="dxa"/>
            <w:vAlign w:val="center"/>
          </w:tcPr>
          <w:p w14:paraId="22E21B22" w14:textId="00EFA02D"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5</w:t>
            </w:r>
          </w:p>
        </w:tc>
        <w:tc>
          <w:tcPr>
            <w:tcW w:w="5103" w:type="dxa"/>
            <w:vAlign w:val="center"/>
          </w:tcPr>
          <w:p w14:paraId="5737A46B" w14:textId="23E18D23" w:rsidR="008062BC" w:rsidRDefault="008062B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BIOPSIA DE PIEL POR 1 LESION</w:t>
            </w:r>
          </w:p>
        </w:tc>
        <w:tc>
          <w:tcPr>
            <w:tcW w:w="1078" w:type="dxa"/>
            <w:vAlign w:val="center"/>
          </w:tcPr>
          <w:p w14:paraId="0CAB7823" w14:textId="30E578BB"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8062BC" w:rsidRPr="00736C8A" w14:paraId="78CB034B" w14:textId="77777777" w:rsidTr="008062BC">
        <w:trPr>
          <w:jc w:val="center"/>
        </w:trPr>
        <w:tc>
          <w:tcPr>
            <w:tcW w:w="846" w:type="dxa"/>
            <w:vAlign w:val="center"/>
          </w:tcPr>
          <w:p w14:paraId="239A2A11" w14:textId="03E07C8C"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6</w:t>
            </w:r>
          </w:p>
        </w:tc>
        <w:tc>
          <w:tcPr>
            <w:tcW w:w="5103" w:type="dxa"/>
            <w:vAlign w:val="center"/>
          </w:tcPr>
          <w:p w14:paraId="6C4CA5C4" w14:textId="069371D6" w:rsidR="008062BC" w:rsidRDefault="008062B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TOMA DE MUESTRA ESCARIFICADO</w:t>
            </w:r>
          </w:p>
        </w:tc>
        <w:tc>
          <w:tcPr>
            <w:tcW w:w="1078" w:type="dxa"/>
            <w:vAlign w:val="center"/>
          </w:tcPr>
          <w:p w14:paraId="53803701" w14:textId="6E5567CF"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8062BC" w:rsidRPr="00736C8A" w14:paraId="5CB03C12" w14:textId="77777777" w:rsidTr="008062BC">
        <w:trPr>
          <w:jc w:val="center"/>
        </w:trPr>
        <w:tc>
          <w:tcPr>
            <w:tcW w:w="846" w:type="dxa"/>
            <w:vAlign w:val="center"/>
          </w:tcPr>
          <w:p w14:paraId="75F37B51" w14:textId="5616C20E"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7</w:t>
            </w:r>
          </w:p>
        </w:tc>
        <w:tc>
          <w:tcPr>
            <w:tcW w:w="5103" w:type="dxa"/>
            <w:vAlign w:val="center"/>
          </w:tcPr>
          <w:p w14:paraId="18CECFDC" w14:textId="2FD2314E" w:rsidR="008062BC" w:rsidRDefault="008062B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ATENCION EMERGENCIAS</w:t>
            </w:r>
          </w:p>
        </w:tc>
        <w:tc>
          <w:tcPr>
            <w:tcW w:w="1078" w:type="dxa"/>
            <w:vAlign w:val="center"/>
          </w:tcPr>
          <w:p w14:paraId="5108E118" w14:textId="5D7C7425" w:rsidR="008062BC"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8062BC">
        <w:trPr>
          <w:jc w:val="center"/>
        </w:trPr>
        <w:tc>
          <w:tcPr>
            <w:tcW w:w="846" w:type="dxa"/>
            <w:vAlign w:val="center"/>
          </w:tcPr>
          <w:p w14:paraId="751F5A38" w14:textId="421F6517" w:rsidR="00EC3AF9" w:rsidRPr="00736C8A"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8</w:t>
            </w:r>
          </w:p>
        </w:tc>
        <w:tc>
          <w:tcPr>
            <w:tcW w:w="5103" w:type="dxa"/>
            <w:vAlign w:val="center"/>
          </w:tcPr>
          <w:p w14:paraId="4ED503AA" w14:textId="17A6AB2C" w:rsidR="00EC3AF9" w:rsidRPr="001033BB" w:rsidRDefault="00E86AC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INFORME ME</w:t>
            </w:r>
            <w:r w:rsidR="008062BC">
              <w:rPr>
                <w:rFonts w:asciiTheme="minorHAnsi" w:hAnsiTheme="minorHAnsi" w:cstheme="minorHAnsi"/>
                <w:b/>
              </w:rPr>
              <w:t>DIC</w:t>
            </w:r>
            <w:r>
              <w:rPr>
                <w:rFonts w:asciiTheme="minorHAnsi" w:hAnsiTheme="minorHAnsi" w:cstheme="minorHAnsi"/>
                <w:b/>
              </w:rPr>
              <w:t>O</w:t>
            </w:r>
          </w:p>
        </w:tc>
        <w:tc>
          <w:tcPr>
            <w:tcW w:w="1078" w:type="dxa"/>
            <w:vAlign w:val="center"/>
          </w:tcPr>
          <w:p w14:paraId="5CFA6B32" w14:textId="793099B6" w:rsidR="00EC3AF9" w:rsidRDefault="00EC3AF9"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AA110F" w:rsidRPr="00736C8A" w14:paraId="583AEE85" w14:textId="77777777" w:rsidTr="008062BC">
        <w:trPr>
          <w:jc w:val="center"/>
        </w:trPr>
        <w:tc>
          <w:tcPr>
            <w:tcW w:w="846" w:type="dxa"/>
            <w:vAlign w:val="center"/>
          </w:tcPr>
          <w:p w14:paraId="360DD766" w14:textId="49760151" w:rsidR="00AA110F" w:rsidRDefault="008062BC"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9</w:t>
            </w:r>
          </w:p>
        </w:tc>
        <w:tc>
          <w:tcPr>
            <w:tcW w:w="5103" w:type="dxa"/>
            <w:vAlign w:val="center"/>
          </w:tcPr>
          <w:p w14:paraId="4C0D40BE" w14:textId="198697FA" w:rsidR="00AA110F" w:rsidRPr="001033BB" w:rsidRDefault="008062B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JUNTA MEDICA</w:t>
            </w:r>
          </w:p>
        </w:tc>
        <w:tc>
          <w:tcPr>
            <w:tcW w:w="1078" w:type="dxa"/>
            <w:vAlign w:val="center"/>
          </w:tcPr>
          <w:p w14:paraId="337986F3" w14:textId="1283EA3F" w:rsidR="00AA110F" w:rsidRDefault="00AA110F"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bl>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7040BD">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6A4B2666"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211DAB">
        <w:rPr>
          <w:rFonts w:asciiTheme="minorHAnsi" w:hAnsiTheme="minorHAnsi" w:cstheme="minorHAnsi"/>
          <w:b/>
          <w:sz w:val="20"/>
          <w:szCs w:val="20"/>
        </w:rPr>
        <w:t xml:space="preserve">viernes </w:t>
      </w:r>
      <w:r w:rsidR="008062BC">
        <w:rPr>
          <w:rFonts w:asciiTheme="minorHAnsi" w:hAnsiTheme="minorHAnsi" w:cstheme="minorHAnsi"/>
          <w:b/>
          <w:sz w:val="20"/>
          <w:szCs w:val="20"/>
        </w:rPr>
        <w:t>19</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8062BC">
        <w:rPr>
          <w:rFonts w:asciiTheme="minorHAnsi" w:hAnsiTheme="minorHAnsi" w:cstheme="minorHAnsi"/>
          <w:b/>
          <w:sz w:val="20"/>
          <w:szCs w:val="20"/>
        </w:rPr>
        <w:t>diciem</w:t>
      </w:r>
      <w:r w:rsidR="00686525">
        <w:rPr>
          <w:rFonts w:asciiTheme="minorHAnsi" w:hAnsiTheme="minorHAnsi" w:cstheme="minorHAnsi"/>
          <w:b/>
          <w:sz w:val="20"/>
          <w:szCs w:val="20"/>
        </w:rPr>
        <w:t>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77D6C74" w:rsidR="007D7208" w:rsidRPr="003365DA" w:rsidRDefault="007D7208" w:rsidP="007040BD">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al siguiente correo electrónico: </w:t>
      </w:r>
      <w:hyperlink r:id="rId13" w:history="1">
        <w:r w:rsidR="00D035F2" w:rsidRPr="00DA7781">
          <w:rPr>
            <w:rStyle w:val="Hipervnculo"/>
            <w:rFonts w:asciiTheme="minorHAnsi" w:hAnsiTheme="minorHAnsi" w:cstheme="minorHAnsi"/>
            <w:snapToGrid/>
            <w:sz w:val="20"/>
            <w:lang w:val="es-ES" w:eastAsia="en-US"/>
          </w:rPr>
          <w:t>yolanda.bejarano@csbp.com.bo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542BCC">
        <w:rPr>
          <w:rFonts w:asciiTheme="minorHAnsi" w:hAnsiTheme="minorHAnsi" w:cstheme="minorHAnsi"/>
          <w:b/>
          <w:bCs/>
          <w:sz w:val="20"/>
        </w:rPr>
        <w:t>2</w:t>
      </w:r>
      <w:r w:rsidR="008062BC">
        <w:rPr>
          <w:rFonts w:asciiTheme="minorHAnsi" w:hAnsiTheme="minorHAnsi" w:cstheme="minorHAnsi"/>
          <w:b/>
          <w:bCs/>
          <w:sz w:val="20"/>
        </w:rPr>
        <w:t>7</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 xml:space="preserve">MÉDICO ESPECIALISTA EXTERNO POR EVENTO EN </w:t>
      </w:r>
      <w:r w:rsidR="008062BC">
        <w:rPr>
          <w:rFonts w:asciiTheme="minorHAnsi" w:hAnsiTheme="minorHAnsi" w:cstheme="minorHAnsi"/>
          <w:b/>
          <w:snapToGrid/>
          <w:sz w:val="22"/>
          <w:szCs w:val="22"/>
          <w:lang w:val="es-BO"/>
        </w:rPr>
        <w:t>DERMATOLO</w:t>
      </w:r>
      <w:r w:rsidR="00686525">
        <w:rPr>
          <w:rFonts w:asciiTheme="minorHAnsi" w:hAnsiTheme="minorHAnsi" w:cstheme="minorHAnsi"/>
          <w:b/>
          <w:snapToGrid/>
          <w:sz w:val="22"/>
          <w:szCs w:val="22"/>
          <w:lang w:val="es-BO"/>
        </w:rPr>
        <w:t>GIA</w:t>
      </w:r>
      <w:r w:rsidR="00686525">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9F731F">
        <w:rPr>
          <w:rFonts w:asciiTheme="minorHAnsi" w:hAnsiTheme="minorHAnsi" w:cstheme="minorHAnsi"/>
          <w:b/>
          <w:snapToGrid/>
          <w:sz w:val="20"/>
          <w:lang w:val="es-BO"/>
        </w:rPr>
        <w:t xml:space="preserve"> -</w:t>
      </w:r>
      <w:r w:rsidR="00650CC5">
        <w:rPr>
          <w:rFonts w:asciiTheme="minorHAnsi" w:hAnsiTheme="minorHAnsi" w:cstheme="minorHAnsi"/>
          <w:b/>
          <w:snapToGrid/>
          <w:sz w:val="20"/>
          <w:lang w:val="es-BO"/>
        </w:rPr>
        <w:t>PRIMERA</w:t>
      </w:r>
      <w:r w:rsidR="009F731F">
        <w:rPr>
          <w:rFonts w:asciiTheme="minorHAnsi" w:hAnsiTheme="minorHAnsi" w:cstheme="minorHAnsi"/>
          <w:b/>
          <w:snapToGrid/>
          <w:sz w:val="20"/>
          <w:lang w:val="es-BO"/>
        </w:rPr>
        <w:t xml:space="preserve"> CONVOCATORIA</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4042B718" w:rsidR="007D7208" w:rsidRPr="00736C8A" w:rsidRDefault="007D7208" w:rsidP="007040BD">
      <w:pPr>
        <w:pStyle w:val="Prrafodelista"/>
        <w:numPr>
          <w:ilvl w:val="0"/>
          <w:numId w:val="1"/>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“SR-CP-0</w:t>
      </w:r>
      <w:r w:rsidR="00542BCC">
        <w:rPr>
          <w:rFonts w:asciiTheme="minorHAnsi" w:hAnsiTheme="minorHAnsi" w:cstheme="minorHAnsi"/>
          <w:b/>
          <w:bCs/>
        </w:rPr>
        <w:t>2</w:t>
      </w:r>
      <w:r w:rsidR="00595232">
        <w:rPr>
          <w:rFonts w:asciiTheme="minorHAnsi" w:hAnsiTheme="minorHAnsi" w:cstheme="minorHAnsi"/>
          <w:b/>
          <w:bCs/>
        </w:rPr>
        <w:t>7</w:t>
      </w:r>
      <w:r w:rsidR="007253D5" w:rsidRPr="003365DA">
        <w:rPr>
          <w:rFonts w:asciiTheme="minorHAnsi" w:hAnsiTheme="minorHAnsi" w:cstheme="minorHAnsi"/>
          <w:b/>
          <w:bCs/>
        </w:rPr>
        <w:t xml:space="preserve">-2025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 xml:space="preserve">MÉDICO ESPECIALISTA EXTERNO POR EVENTO </w:t>
      </w:r>
      <w:r w:rsidR="00FA0B9B">
        <w:rPr>
          <w:rFonts w:asciiTheme="minorHAnsi" w:hAnsiTheme="minorHAnsi" w:cstheme="minorHAnsi"/>
          <w:b/>
          <w:lang w:val="es-BO"/>
        </w:rPr>
        <w:t xml:space="preserve">EN </w:t>
      </w:r>
      <w:r w:rsidR="00595232">
        <w:rPr>
          <w:rFonts w:asciiTheme="minorHAnsi" w:hAnsiTheme="minorHAnsi" w:cstheme="minorHAnsi"/>
          <w:b/>
          <w:sz w:val="22"/>
          <w:szCs w:val="22"/>
          <w:lang w:val="es-BO"/>
        </w:rPr>
        <w:t>DERMATO</w:t>
      </w:r>
      <w:r w:rsidR="00686525">
        <w:rPr>
          <w:rFonts w:asciiTheme="minorHAnsi" w:hAnsiTheme="minorHAnsi" w:cstheme="minorHAnsi"/>
          <w:b/>
          <w:sz w:val="22"/>
          <w:szCs w:val="22"/>
          <w:lang w:val="es-BO"/>
        </w:rPr>
        <w:t>LOGIA</w:t>
      </w:r>
      <w:r w:rsidR="00686525">
        <w:rPr>
          <w:rFonts w:asciiTheme="minorHAnsi" w:hAnsiTheme="minorHAnsi" w:cstheme="minorHAnsi"/>
          <w:b/>
          <w:lang w:val="es-BO"/>
        </w:rPr>
        <w:t xml:space="preserve"> </w:t>
      </w:r>
      <w:r w:rsidR="007253D5">
        <w:rPr>
          <w:rFonts w:asciiTheme="minorHAnsi" w:hAnsiTheme="minorHAnsi" w:cstheme="minorHAnsi"/>
          <w:b/>
          <w:lang w:val="es-BO"/>
        </w:rPr>
        <w:t>(</w:t>
      </w:r>
      <w:r w:rsidR="00285573">
        <w:rPr>
          <w:rFonts w:asciiTheme="minorHAnsi" w:hAnsiTheme="minorHAnsi" w:cstheme="minorHAnsi"/>
          <w:b/>
          <w:lang w:val="es-BO"/>
        </w:rPr>
        <w:t>2</w:t>
      </w:r>
      <w:r w:rsidR="007253D5">
        <w:rPr>
          <w:rFonts w:asciiTheme="minorHAnsi" w:hAnsiTheme="minorHAnsi" w:cstheme="minorHAnsi"/>
          <w:b/>
          <w:lang w:val="es-BO"/>
        </w:rPr>
        <w:t xml:space="preserve"> </w:t>
      </w:r>
      <w:r w:rsidR="007253D5" w:rsidRPr="003365DA">
        <w:rPr>
          <w:rFonts w:asciiTheme="minorHAnsi" w:hAnsiTheme="minorHAnsi" w:cstheme="minorHAnsi"/>
          <w:b/>
          <w:lang w:val="es-BO"/>
        </w:rPr>
        <w:t>AÑO</w:t>
      </w:r>
      <w:r w:rsidR="00285573">
        <w:rPr>
          <w:rFonts w:asciiTheme="minorHAnsi" w:hAnsiTheme="minorHAnsi" w:cstheme="minorHAnsi"/>
          <w:b/>
          <w:lang w:val="es-BO"/>
        </w:rPr>
        <w:t>S</w:t>
      </w:r>
      <w:r w:rsidR="007253D5" w:rsidRPr="003365DA">
        <w:rPr>
          <w:rFonts w:asciiTheme="minorHAnsi" w:hAnsiTheme="minorHAnsi" w:cstheme="minorHAnsi"/>
          <w:b/>
          <w:lang w:val="es-BO"/>
        </w:rPr>
        <w:t>)</w:t>
      </w:r>
      <w:r w:rsidR="009F731F">
        <w:rPr>
          <w:rFonts w:asciiTheme="minorHAnsi" w:hAnsiTheme="minorHAnsi" w:cstheme="minorHAnsi"/>
          <w:b/>
          <w:lang w:val="es-BO"/>
        </w:rPr>
        <w:t xml:space="preserve"> – </w:t>
      </w:r>
      <w:r w:rsidR="00650CC5">
        <w:rPr>
          <w:rFonts w:asciiTheme="minorHAnsi" w:hAnsiTheme="minorHAnsi" w:cstheme="minorHAnsi"/>
          <w:b/>
          <w:lang w:val="es-BO"/>
        </w:rPr>
        <w:t>PRIMERA</w:t>
      </w:r>
      <w:r w:rsidR="009F731F">
        <w:rPr>
          <w:rFonts w:asciiTheme="minorHAnsi" w:hAnsiTheme="minorHAnsi" w:cstheme="minorHAnsi"/>
          <w:b/>
          <w:lang w:val="es-BO"/>
        </w:rPr>
        <w:t xml:space="preserve"> CONVOCATORIA</w:t>
      </w:r>
      <w:r w:rsidR="007253D5" w:rsidRPr="003365DA">
        <w:rPr>
          <w:rFonts w:asciiTheme="minorHAnsi" w:hAnsiTheme="minorHAnsi" w:cstheme="minorHAnsi"/>
          <w:b/>
          <w:bCs/>
        </w:rPr>
        <w:t>”</w:t>
      </w:r>
    </w:p>
    <w:p w14:paraId="3251009A" w14:textId="3773E6B5" w:rsidR="006B5A13" w:rsidRDefault="002F34C1" w:rsidP="007040BD">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595232">
      <w:pPr>
        <w:pStyle w:val="Textoindependiente"/>
        <w:numPr>
          <w:ilvl w:val="0"/>
          <w:numId w:val="3"/>
        </w:numPr>
        <w:spacing w:after="0"/>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595232">
      <w:pPr>
        <w:pStyle w:val="Textoindependiente"/>
        <w:numPr>
          <w:ilvl w:val="0"/>
          <w:numId w:val="3"/>
        </w:numPr>
        <w:spacing w:after="0"/>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3DA12B91" w:rsidR="006B5A13" w:rsidRDefault="009612C1" w:rsidP="00595232">
      <w:pPr>
        <w:pStyle w:val="Textoindependiente"/>
        <w:numPr>
          <w:ilvl w:val="0"/>
          <w:numId w:val="3"/>
        </w:numPr>
        <w:spacing w:after="0"/>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6B113D1A" w14:textId="0F621013" w:rsidR="00686525" w:rsidRDefault="00686525" w:rsidP="00595232">
      <w:pPr>
        <w:pStyle w:val="Textoindependiente"/>
        <w:spacing w:after="0"/>
        <w:jc w:val="both"/>
        <w:rPr>
          <w:rFonts w:asciiTheme="minorHAnsi" w:hAnsiTheme="minorHAnsi" w:cstheme="minorHAnsi"/>
          <w:sz w:val="20"/>
          <w:szCs w:val="20"/>
          <w:lang w:val="es-ES" w:eastAsia="en-US"/>
        </w:rPr>
      </w:pPr>
    </w:p>
    <w:p w14:paraId="400F65AB" w14:textId="29BC36E0" w:rsidR="00686525" w:rsidRDefault="00686525" w:rsidP="00595232">
      <w:pPr>
        <w:pStyle w:val="Textoindependiente"/>
        <w:spacing w:after="0"/>
        <w:jc w:val="both"/>
        <w:rPr>
          <w:rFonts w:asciiTheme="minorHAnsi" w:hAnsiTheme="minorHAnsi" w:cstheme="minorHAnsi"/>
          <w:sz w:val="20"/>
          <w:szCs w:val="20"/>
          <w:lang w:val="es-ES" w:eastAsia="en-US"/>
        </w:rPr>
      </w:pPr>
    </w:p>
    <w:p w14:paraId="3491FC7A" w14:textId="77777777" w:rsidR="00686525" w:rsidRPr="008C1703" w:rsidRDefault="00686525" w:rsidP="00595232">
      <w:pPr>
        <w:pStyle w:val="Textoindependiente"/>
        <w:spacing w:after="0"/>
        <w:jc w:val="both"/>
        <w:rPr>
          <w:rFonts w:asciiTheme="minorHAnsi" w:hAnsiTheme="minorHAnsi" w:cstheme="minorHAnsi"/>
          <w:sz w:val="20"/>
          <w:szCs w:val="20"/>
          <w:lang w:val="es-ES" w:eastAsia="en-US"/>
        </w:rPr>
      </w:pPr>
    </w:p>
    <w:p w14:paraId="037D8068" w14:textId="77777777" w:rsidR="009F731F" w:rsidRDefault="008C1703" w:rsidP="00595232">
      <w:pPr>
        <w:pStyle w:val="Textoindependiente"/>
        <w:numPr>
          <w:ilvl w:val="0"/>
          <w:numId w:val="3"/>
        </w:numPr>
        <w:spacing w:after="0"/>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14C0BC08" w:rsidR="00BB5536" w:rsidRDefault="00BB5536" w:rsidP="00595232">
      <w:pPr>
        <w:pStyle w:val="Textoindependiente"/>
        <w:numPr>
          <w:ilvl w:val="0"/>
          <w:numId w:val="3"/>
        </w:numPr>
        <w:spacing w:after="0"/>
        <w:ind w:left="1077" w:hanging="35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40FA3FB8" w14:textId="77777777" w:rsidR="00040FA1" w:rsidRPr="009F731F" w:rsidRDefault="00040FA1" w:rsidP="00040FA1">
      <w:pPr>
        <w:pStyle w:val="Textoindependiente"/>
        <w:ind w:left="1077"/>
        <w:jc w:val="both"/>
        <w:rPr>
          <w:rFonts w:asciiTheme="minorHAnsi" w:hAnsiTheme="minorHAnsi" w:cstheme="minorHAnsi"/>
          <w:sz w:val="20"/>
          <w:szCs w:val="20"/>
          <w:lang w:val="es-ES" w:eastAsia="en-US"/>
        </w:rPr>
      </w:pPr>
    </w:p>
    <w:p w14:paraId="3CFC7E44" w14:textId="601375CB" w:rsidR="009612C1" w:rsidRPr="00542BCC" w:rsidRDefault="009612C1" w:rsidP="007040BD">
      <w:pPr>
        <w:pStyle w:val="Textoindependiente"/>
        <w:numPr>
          <w:ilvl w:val="0"/>
          <w:numId w:val="5"/>
        </w:numPr>
        <w:jc w:val="both"/>
        <w:rPr>
          <w:rFonts w:asciiTheme="minorHAnsi" w:hAnsiTheme="minorHAnsi" w:cstheme="minorHAnsi"/>
          <w:sz w:val="20"/>
          <w:szCs w:val="20"/>
          <w:lang w:val="es-ES" w:eastAsia="en-US"/>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w:t>
      </w:r>
      <w:r w:rsidRPr="00542BCC">
        <w:rPr>
          <w:rFonts w:asciiTheme="minorHAnsi" w:hAnsiTheme="minorHAnsi" w:cstheme="minorHAnsi"/>
          <w:sz w:val="20"/>
          <w:szCs w:val="20"/>
          <w:lang w:val="es-ES" w:eastAsia="en-US"/>
        </w:rPr>
        <w:t>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7040BD">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7040BD">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7040BD">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7040BD">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7040BD">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595232">
      <w:pPr>
        <w:pStyle w:val="Textoindependiente"/>
        <w:numPr>
          <w:ilvl w:val="0"/>
          <w:numId w:val="6"/>
        </w:numPr>
        <w:spacing w:after="0"/>
        <w:ind w:hanging="357"/>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595232">
      <w:pPr>
        <w:pStyle w:val="Textoindependiente"/>
        <w:numPr>
          <w:ilvl w:val="0"/>
          <w:numId w:val="6"/>
        </w:numPr>
        <w:spacing w:after="0"/>
        <w:ind w:hanging="357"/>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595232">
      <w:pPr>
        <w:numPr>
          <w:ilvl w:val="0"/>
          <w:numId w:val="6"/>
        </w:numPr>
        <w:ind w:hanging="357"/>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7040BD">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5A33537C" w:rsidR="003C58AF"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86525">
        <w:rPr>
          <w:rFonts w:asciiTheme="minorHAnsi" w:hAnsiTheme="minorHAnsi" w:cs="Arial"/>
        </w:rPr>
        <w:t>75761145</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E16385">
        <w:rPr>
          <w:rFonts w:asciiTheme="minorHAnsi" w:hAnsiTheme="minorHAnsi" w:cstheme="minorHAnsi"/>
          <w:sz w:val="20"/>
          <w:szCs w:val="20"/>
        </w:rPr>
        <w:t>Yolanda Bejarano</w:t>
      </w:r>
      <w:r w:rsidRPr="00736C8A">
        <w:rPr>
          <w:rFonts w:asciiTheme="minorHAnsi" w:hAnsiTheme="minorHAnsi" w:cstheme="minorHAnsi"/>
          <w:sz w:val="20"/>
          <w:szCs w:val="20"/>
        </w:rPr>
        <w:t xml:space="preserve"> Contador</w:t>
      </w:r>
      <w:r w:rsidR="00E16385">
        <w:rPr>
          <w:rFonts w:asciiTheme="minorHAnsi" w:hAnsiTheme="minorHAnsi" w:cstheme="minorHAnsi"/>
          <w:sz w:val="20"/>
          <w:szCs w:val="20"/>
        </w:rPr>
        <w:t>a</w:t>
      </w:r>
      <w:r w:rsidRPr="00736C8A">
        <w:rPr>
          <w:rFonts w:asciiTheme="minorHAnsi" w:hAnsiTheme="minorHAnsi" w:cstheme="minorHAnsi"/>
          <w:sz w:val="20"/>
          <w:szCs w:val="20"/>
        </w:rPr>
        <w:t xml:space="preserve"> Regional</w:t>
      </w:r>
      <w:r w:rsidR="00E16385">
        <w:rPr>
          <w:rFonts w:asciiTheme="minorHAnsi" w:hAnsiTheme="minorHAnsi" w:cstheme="minorHAnsi"/>
          <w:sz w:val="20"/>
          <w:szCs w:val="20"/>
        </w:rPr>
        <w:t xml:space="preserve"> </w:t>
      </w:r>
      <w:proofErr w:type="spellStart"/>
      <w:r w:rsidR="00E16385">
        <w:rPr>
          <w:rFonts w:asciiTheme="minorHAnsi" w:hAnsiTheme="minorHAnsi" w:cstheme="minorHAnsi"/>
          <w:sz w:val="20"/>
          <w:szCs w:val="20"/>
        </w:rPr>
        <w:t>a.i.</w:t>
      </w:r>
      <w:proofErr w:type="spellEnd"/>
      <w:r w:rsidRPr="00736C8A">
        <w:rPr>
          <w:rFonts w:asciiTheme="minorHAnsi" w:hAnsiTheme="minorHAnsi" w:cstheme="minorHAnsi"/>
          <w:sz w:val="20"/>
          <w:szCs w:val="20"/>
        </w:rPr>
        <w:t xml:space="preserve"> Sucre.</w:t>
      </w:r>
    </w:p>
    <w:p w14:paraId="6788868E" w14:textId="6DCC72E6" w:rsidR="00AA110F" w:rsidRDefault="00AA110F" w:rsidP="00FA71D3">
      <w:pPr>
        <w:pStyle w:val="Textoindependiente"/>
        <w:spacing w:before="240" w:after="180"/>
        <w:jc w:val="both"/>
        <w:rPr>
          <w:rFonts w:asciiTheme="minorHAnsi" w:hAnsiTheme="minorHAnsi" w:cstheme="minorHAnsi"/>
          <w:sz w:val="20"/>
          <w:szCs w:val="20"/>
        </w:rPr>
      </w:pPr>
    </w:p>
    <w:p w14:paraId="5760E43B" w14:textId="532D8B14" w:rsidR="00686525" w:rsidRDefault="00686525" w:rsidP="00FA71D3">
      <w:pPr>
        <w:pStyle w:val="Textoindependiente"/>
        <w:spacing w:before="240" w:after="180"/>
        <w:jc w:val="both"/>
        <w:rPr>
          <w:rFonts w:asciiTheme="minorHAnsi" w:hAnsiTheme="minorHAnsi" w:cstheme="minorHAnsi"/>
          <w:sz w:val="20"/>
          <w:szCs w:val="20"/>
        </w:rPr>
      </w:pPr>
    </w:p>
    <w:p w14:paraId="153D6F43" w14:textId="51BA3B19" w:rsidR="00686525" w:rsidRDefault="00686525" w:rsidP="00FA71D3">
      <w:pPr>
        <w:pStyle w:val="Textoindependiente"/>
        <w:spacing w:before="240" w:after="180"/>
        <w:jc w:val="both"/>
        <w:rPr>
          <w:rFonts w:asciiTheme="minorHAnsi" w:hAnsiTheme="minorHAnsi" w:cstheme="minorHAnsi"/>
          <w:sz w:val="20"/>
          <w:szCs w:val="20"/>
        </w:rPr>
      </w:pPr>
    </w:p>
    <w:p w14:paraId="707A0140" w14:textId="77777777" w:rsidR="00595232" w:rsidRDefault="00595232" w:rsidP="00FA71D3">
      <w:pPr>
        <w:pStyle w:val="Textoindependiente"/>
        <w:spacing w:before="240" w:after="180"/>
        <w:jc w:val="both"/>
        <w:rPr>
          <w:rFonts w:asciiTheme="minorHAnsi" w:hAnsiTheme="minorHAnsi" w:cstheme="minorHAnsi"/>
          <w:sz w:val="20"/>
          <w:szCs w:val="20"/>
        </w:rPr>
      </w:pPr>
    </w:p>
    <w:p w14:paraId="3EE5CE81" w14:textId="0DD6249A" w:rsidR="00686525" w:rsidRDefault="00686525" w:rsidP="00FA71D3">
      <w:pPr>
        <w:pStyle w:val="Textoindependiente"/>
        <w:spacing w:before="240" w:after="180"/>
        <w:jc w:val="both"/>
        <w:rPr>
          <w:rFonts w:asciiTheme="minorHAnsi" w:hAnsiTheme="minorHAnsi" w:cstheme="minorHAnsi"/>
          <w:sz w:val="20"/>
          <w:szCs w:val="20"/>
        </w:rPr>
      </w:pPr>
    </w:p>
    <w:p w14:paraId="6B46DAD2" w14:textId="77777777" w:rsidR="00686525" w:rsidRDefault="00686525" w:rsidP="00FA71D3">
      <w:pPr>
        <w:pStyle w:val="Textoindependiente"/>
        <w:spacing w:before="240" w:after="180"/>
        <w:jc w:val="both"/>
        <w:rPr>
          <w:rFonts w:asciiTheme="minorHAnsi" w:hAnsiTheme="minorHAnsi" w:cstheme="minorHAnsi"/>
          <w:sz w:val="20"/>
          <w:szCs w:val="20"/>
        </w:rPr>
      </w:pPr>
    </w:p>
    <w:bookmarkEnd w:id="0"/>
    <w:p w14:paraId="36DB6961" w14:textId="63DE9463"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4F8C99E8" w14:textId="77777777" w:rsidR="005C70F8" w:rsidRDefault="00CE5F73"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10662C1B" w:rsidR="00CE5F73" w:rsidRPr="00EC3AF9" w:rsidRDefault="00854F05" w:rsidP="005C70F8">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595232">
        <w:rPr>
          <w:rFonts w:asciiTheme="minorHAnsi" w:hAnsiTheme="minorHAnsi" w:cstheme="minorHAnsi"/>
          <w:b/>
          <w:snapToGrid/>
          <w:sz w:val="22"/>
          <w:szCs w:val="22"/>
          <w:lang w:val="es-BO"/>
        </w:rPr>
        <w:t>DERMATOLOGIA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CE5F73" w:rsidRPr="00EC3AF9">
        <w:rPr>
          <w:rFonts w:asciiTheme="minorHAnsi" w:hAnsiTheme="minorHAnsi" w:cstheme="minorHAnsi"/>
          <w:b/>
          <w:snapToGrid/>
          <w:sz w:val="22"/>
          <w:szCs w:val="22"/>
          <w:lang w:val="es-BO"/>
        </w:rPr>
        <w:t>)</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p w14:paraId="1F47F57E" w14:textId="77777777" w:rsidR="00CE5F73" w:rsidRPr="00966B34" w:rsidRDefault="00CE5F73" w:rsidP="00C84027">
      <w:pPr>
        <w:shd w:val="clear" w:color="auto" w:fill="FFFFFF"/>
        <w:jc w:val="center"/>
        <w:rPr>
          <w:rFonts w:asciiTheme="minorHAnsi" w:hAnsiTheme="minorHAnsi" w:cstheme="minorHAnsi"/>
          <w:b/>
          <w:sz w:val="18"/>
          <w:szCs w:val="18"/>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0E195E42"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542BCC">
              <w:rPr>
                <w:rFonts w:asciiTheme="minorHAnsi" w:hAnsiTheme="minorHAnsi" w:cstheme="minorHAnsi"/>
                <w:b/>
                <w:bCs/>
                <w:color w:val="FF0000"/>
                <w:sz w:val="22"/>
                <w:szCs w:val="22"/>
                <w:lang w:val="es-BO" w:eastAsia="es-BO"/>
              </w:rPr>
              <w:t>2</w:t>
            </w:r>
            <w:r w:rsidR="00595232">
              <w:rPr>
                <w:rFonts w:asciiTheme="minorHAnsi" w:hAnsiTheme="minorHAnsi" w:cstheme="minorHAnsi"/>
                <w:b/>
                <w:bCs/>
                <w:color w:val="FF0000"/>
                <w:sz w:val="22"/>
                <w:szCs w:val="22"/>
                <w:lang w:val="es-BO" w:eastAsia="es-BO"/>
              </w:rPr>
              <w:t>7</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7E83C210" w:rsidR="00CE5F73" w:rsidRDefault="00595232"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w:t>
            </w:r>
            <w:r w:rsidR="00E67BBC">
              <w:rPr>
                <w:rFonts w:asciiTheme="minorHAnsi" w:hAnsiTheme="minorHAnsi" w:cstheme="minorHAnsi"/>
                <w:b/>
                <w:bCs/>
                <w:color w:val="FF0000"/>
                <w:sz w:val="22"/>
                <w:szCs w:val="22"/>
                <w:lang w:val="es-BO" w:eastAsia="es-BO"/>
              </w:rPr>
              <w:t>re</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2410"/>
        <w:gridCol w:w="567"/>
        <w:gridCol w:w="425"/>
        <w:gridCol w:w="315"/>
        <w:gridCol w:w="1254"/>
      </w:tblGrid>
      <w:tr w:rsidR="0019603B" w:rsidRPr="006B092A" w14:paraId="6A704967" w14:textId="77777777" w:rsidTr="00253B80">
        <w:trPr>
          <w:trHeight w:val="255"/>
        </w:trPr>
        <w:tc>
          <w:tcPr>
            <w:tcW w:w="5240"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410"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551" w:type="dxa"/>
            <w:gridSpan w:val="4"/>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253B80">
        <w:trPr>
          <w:trHeight w:val="372"/>
        </w:trPr>
        <w:tc>
          <w:tcPr>
            <w:tcW w:w="5240"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410"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992"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559" w:type="dxa"/>
            <w:gridSpan w:val="2"/>
            <w:vMerge w:val="restart"/>
            <w:shd w:val="clear" w:color="000000" w:fill="FFFFFF"/>
            <w:vAlign w:val="center"/>
            <w:hideMark/>
          </w:tcPr>
          <w:p w14:paraId="1F1DA496" w14:textId="1698F30F"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sidR="00253B80">
              <w:rPr>
                <w:rFonts w:ascii="Calibri" w:hAnsi="Calibri" w:cs="Calibri"/>
                <w:b/>
                <w:bCs/>
                <w:color w:val="000000"/>
                <w:lang w:val="es-BO" w:eastAsia="es-BO"/>
              </w:rPr>
              <w:t xml:space="preserve"> </w:t>
            </w:r>
            <w:r w:rsidR="00253B80" w:rsidRPr="00253B80">
              <w:rPr>
                <w:rFonts w:ascii="Calibri" w:hAnsi="Calibri" w:cs="Calibri"/>
                <w:b/>
                <w:bCs/>
                <w:color w:val="000000"/>
                <w:sz w:val="16"/>
                <w:szCs w:val="16"/>
                <w:lang w:val="es-BO" w:eastAsia="es-BO"/>
              </w:rPr>
              <w:t>(especificar por que no cumple)</w:t>
            </w:r>
            <w:r>
              <w:rPr>
                <w:rFonts w:ascii="Calibri" w:hAnsi="Calibri" w:cs="Calibri"/>
                <w:b/>
                <w:bCs/>
                <w:color w:val="000000"/>
                <w:lang w:val="es-BO" w:eastAsia="es-BO"/>
              </w:rPr>
              <w:t xml:space="preserve"> </w:t>
            </w:r>
          </w:p>
        </w:tc>
      </w:tr>
      <w:tr w:rsidR="0019603B" w:rsidRPr="006B092A" w14:paraId="160AAED3" w14:textId="77777777" w:rsidTr="00253B80">
        <w:trPr>
          <w:trHeight w:val="732"/>
        </w:trPr>
        <w:tc>
          <w:tcPr>
            <w:tcW w:w="5240"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410"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425"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559" w:type="dxa"/>
            <w:gridSpan w:val="2"/>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253B80">
        <w:trPr>
          <w:trHeight w:val="254"/>
        </w:trPr>
        <w:tc>
          <w:tcPr>
            <w:tcW w:w="5240" w:type="dxa"/>
            <w:shd w:val="clear" w:color="auto" w:fill="auto"/>
            <w:vAlign w:val="center"/>
          </w:tcPr>
          <w:p w14:paraId="0A7BAB0B" w14:textId="572170BF" w:rsidR="0019603B" w:rsidRPr="00FC2680" w:rsidRDefault="00AA110F" w:rsidP="007040BD">
            <w:pPr>
              <w:pStyle w:val="Prrafodelista"/>
              <w:numPr>
                <w:ilvl w:val="0"/>
                <w:numId w:val="14"/>
              </w:numPr>
              <w:jc w:val="both"/>
              <w:rPr>
                <w:rFonts w:ascii="Calibri" w:hAnsi="Calibri" w:cs="Calibri"/>
                <w:b/>
                <w:bCs/>
                <w:lang w:eastAsia="es-BO"/>
              </w:rPr>
            </w:pPr>
            <w:r w:rsidRPr="00FC2680">
              <w:rPr>
                <w:rFonts w:ascii="Calibri" w:hAnsi="Calibri" w:cs="Calibri"/>
                <w:b/>
                <w:bCs/>
                <w:lang w:eastAsia="es-BO"/>
              </w:rPr>
              <w:t xml:space="preserve">CARACTERISTICAS </w:t>
            </w:r>
            <w:r w:rsidR="00D035F2" w:rsidRPr="00FC2680">
              <w:rPr>
                <w:rFonts w:ascii="Calibri" w:hAnsi="Calibri" w:cs="Calibri"/>
                <w:b/>
                <w:bCs/>
                <w:lang w:eastAsia="es-BO"/>
              </w:rPr>
              <w:t>DEL SERVICIO</w:t>
            </w:r>
          </w:p>
        </w:tc>
        <w:tc>
          <w:tcPr>
            <w:tcW w:w="2410"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425"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37218D0F" w14:textId="77777777" w:rsidTr="00253B80">
        <w:trPr>
          <w:trHeight w:val="827"/>
        </w:trPr>
        <w:tc>
          <w:tcPr>
            <w:tcW w:w="5240" w:type="dxa"/>
            <w:shd w:val="clear" w:color="auto" w:fill="auto"/>
            <w:vAlign w:val="center"/>
          </w:tcPr>
          <w:p w14:paraId="5EFC6F52" w14:textId="14A5ACEB" w:rsidR="00854F05" w:rsidRPr="00224402" w:rsidRDefault="00E67BBC" w:rsidP="007040BD">
            <w:pPr>
              <w:pStyle w:val="Prrafodelista"/>
              <w:numPr>
                <w:ilvl w:val="0"/>
                <w:numId w:val="9"/>
              </w:numPr>
              <w:ind w:left="354" w:right="74" w:hanging="284"/>
              <w:jc w:val="both"/>
              <w:rPr>
                <w:rFonts w:ascii="Calibri" w:hAnsi="Calibri" w:cs="Calibri"/>
                <w:lang w:eastAsia="es-BO"/>
              </w:rPr>
            </w:pPr>
            <w:r>
              <w:rPr>
                <w:rFonts w:ascii="Calibri" w:hAnsi="Calibri" w:cs="Calibri"/>
                <w:lang w:eastAsia="es-BO"/>
              </w:rPr>
              <w:t xml:space="preserve">Atención a asegurados de la CSBP en la especialidad de </w:t>
            </w:r>
            <w:r w:rsidR="00595232">
              <w:rPr>
                <w:rFonts w:ascii="Calibri" w:hAnsi="Calibri" w:cs="Calibri"/>
                <w:b/>
                <w:bCs/>
                <w:lang w:eastAsia="es-BO"/>
              </w:rPr>
              <w:t>DERMATOLOGÍA</w:t>
            </w:r>
            <w:r>
              <w:rPr>
                <w:rFonts w:ascii="Calibri" w:hAnsi="Calibri" w:cs="Calibri"/>
                <w:lang w:eastAsia="es-BO"/>
              </w:rPr>
              <w:t xml:space="preserve"> en co</w:t>
            </w:r>
            <w:r w:rsidR="00854F05" w:rsidRPr="00224402">
              <w:rPr>
                <w:rFonts w:ascii="Calibri" w:hAnsi="Calibri" w:cs="Calibri"/>
                <w:lang w:eastAsia="es-BO"/>
              </w:rPr>
              <w:t xml:space="preserve">nsulta </w:t>
            </w:r>
            <w:r w:rsidR="00AD37C9">
              <w:rPr>
                <w:rFonts w:ascii="Calibri" w:hAnsi="Calibri" w:cs="Calibri"/>
                <w:lang w:eastAsia="es-BO"/>
              </w:rPr>
              <w:t>privada</w:t>
            </w:r>
            <w:r w:rsidRPr="00224402">
              <w:rPr>
                <w:rFonts w:ascii="Calibri" w:hAnsi="Calibri" w:cs="Calibri"/>
                <w:lang w:eastAsia="es-BO"/>
              </w:rPr>
              <w:t xml:space="preserve">, </w:t>
            </w:r>
            <w:r w:rsidR="00AD37C9">
              <w:rPr>
                <w:rFonts w:ascii="Calibri" w:hAnsi="Calibri" w:cs="Calibri"/>
                <w:lang w:eastAsia="es-BO"/>
              </w:rPr>
              <w:t xml:space="preserve">y </w:t>
            </w:r>
            <w:r w:rsidRPr="00224402">
              <w:rPr>
                <w:rFonts w:ascii="Calibri" w:hAnsi="Calibri" w:cs="Calibri"/>
                <w:lang w:eastAsia="es-BO"/>
              </w:rPr>
              <w:t>hospitalización</w:t>
            </w:r>
            <w:r w:rsidR="00854F05" w:rsidRPr="00224402">
              <w:rPr>
                <w:rFonts w:ascii="Calibri" w:hAnsi="Calibri" w:cs="Calibri"/>
                <w:lang w:eastAsia="es-BO"/>
              </w:rPr>
              <w:t xml:space="preserve"> </w:t>
            </w:r>
            <w:r w:rsidR="00AD37C9">
              <w:rPr>
                <w:rFonts w:ascii="Calibri" w:hAnsi="Calibri" w:cs="Calibri"/>
                <w:lang w:eastAsia="es-BO"/>
              </w:rPr>
              <w:t>en centros contratados por la CSBP</w:t>
            </w:r>
            <w:r w:rsidR="00854F05" w:rsidRPr="00224402">
              <w:rPr>
                <w:rFonts w:ascii="Calibri" w:hAnsi="Calibri" w:cs="Calibri"/>
                <w:lang w:eastAsia="es-BO"/>
              </w:rPr>
              <w:t>.</w:t>
            </w:r>
          </w:p>
        </w:tc>
        <w:tc>
          <w:tcPr>
            <w:tcW w:w="2410" w:type="dxa"/>
            <w:shd w:val="clear" w:color="auto" w:fill="auto"/>
            <w:vAlign w:val="center"/>
          </w:tcPr>
          <w:p w14:paraId="1547894A" w14:textId="3F49712E"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4BC2B4F8" w14:textId="4BB4F77B" w:rsidR="00854F05" w:rsidRPr="00E14307" w:rsidRDefault="00854F05" w:rsidP="00854F05">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746A8FF5" w14:textId="792357F7"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51CB04EE" w14:textId="77777777" w:rsidTr="00253B80">
        <w:trPr>
          <w:trHeight w:val="1264"/>
        </w:trPr>
        <w:tc>
          <w:tcPr>
            <w:tcW w:w="5240" w:type="dxa"/>
            <w:shd w:val="clear" w:color="auto" w:fill="auto"/>
            <w:vAlign w:val="center"/>
            <w:hideMark/>
          </w:tcPr>
          <w:p w14:paraId="023123F2" w14:textId="3665BF32" w:rsidR="00854F05" w:rsidRPr="00224402" w:rsidRDefault="00854F05" w:rsidP="007040BD">
            <w:pPr>
              <w:pStyle w:val="Prrafodelista"/>
              <w:numPr>
                <w:ilvl w:val="0"/>
                <w:numId w:val="9"/>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040FA1">
              <w:rPr>
                <w:rFonts w:ascii="Calibri" w:hAnsi="Calibri" w:cs="Calibri"/>
                <w:lang w:eastAsia="es-BO"/>
              </w:rPr>
              <w:t xml:space="preserve">en especialidad de </w:t>
            </w:r>
            <w:r w:rsidR="00A13C99">
              <w:rPr>
                <w:rFonts w:ascii="Calibri" w:hAnsi="Calibri" w:cs="Calibri"/>
                <w:b/>
                <w:bCs/>
                <w:lang w:eastAsia="es-BO"/>
              </w:rPr>
              <w:t>DERMATOLO</w:t>
            </w:r>
            <w:r w:rsidR="00E67BBC" w:rsidRPr="00E67BBC">
              <w:rPr>
                <w:rFonts w:ascii="Calibri" w:hAnsi="Calibri" w:cs="Calibri"/>
                <w:b/>
                <w:bCs/>
                <w:lang w:eastAsia="es-BO"/>
              </w:rPr>
              <w:t>GIA</w:t>
            </w:r>
            <w:r w:rsidR="00040FA1">
              <w:rPr>
                <w:rFonts w:ascii="Calibri" w:hAnsi="Calibri" w:cs="Calibri"/>
                <w:lang w:eastAsia="es-BO"/>
              </w:rPr>
              <w:t xml:space="preserve"> tanto en</w:t>
            </w:r>
            <w:r>
              <w:rPr>
                <w:rFonts w:ascii="Calibri" w:hAnsi="Calibri" w:cs="Calibri"/>
                <w:lang w:eastAsia="es-BO"/>
              </w:rPr>
              <w:t>:</w:t>
            </w:r>
            <w:r w:rsidRPr="00224402">
              <w:rPr>
                <w:rFonts w:ascii="Calibri" w:hAnsi="Calibri" w:cs="Calibri"/>
                <w:lang w:eastAsia="es-BO"/>
              </w:rPr>
              <w:t xml:space="preserve"> </w:t>
            </w:r>
            <w:r>
              <w:rPr>
                <w:rFonts w:ascii="Calibri" w:hAnsi="Calibri" w:cs="Calibri"/>
                <w:lang w:eastAsia="es-BO"/>
              </w:rPr>
              <w:t>C</w:t>
            </w:r>
            <w:r w:rsidRPr="00224402">
              <w:rPr>
                <w:rFonts w:ascii="Calibri" w:hAnsi="Calibri" w:cs="Calibri"/>
                <w:lang w:eastAsia="es-BO"/>
              </w:rPr>
              <w:t xml:space="preserve">onsulta </w:t>
            </w:r>
            <w:r>
              <w:rPr>
                <w:rFonts w:ascii="Calibri" w:hAnsi="Calibri" w:cs="Calibri"/>
                <w:lang w:eastAsia="es-BO"/>
              </w:rPr>
              <w:t>Extern</w:t>
            </w:r>
            <w:r w:rsidRPr="00224402">
              <w:rPr>
                <w:rFonts w:ascii="Calibri" w:hAnsi="Calibri" w:cs="Calibri"/>
                <w:lang w:eastAsia="es-BO"/>
              </w:rPr>
              <w:t>a,</w:t>
            </w:r>
            <w:r>
              <w:rPr>
                <w:rFonts w:ascii="Calibri" w:hAnsi="Calibri" w:cs="Calibri"/>
                <w:lang w:eastAsia="es-BO"/>
              </w:rPr>
              <w:t xml:space="preserve"> </w:t>
            </w:r>
            <w:r w:rsidRPr="00285573">
              <w:rPr>
                <w:rFonts w:ascii="Calibri" w:hAnsi="Calibri" w:cs="Calibri"/>
                <w:lang w:eastAsia="es-BO"/>
              </w:rPr>
              <w:t xml:space="preserve">Hospitalización y </w:t>
            </w:r>
            <w:r w:rsidR="00040FA1">
              <w:rPr>
                <w:rFonts w:ascii="Calibri" w:hAnsi="Calibri" w:cs="Calibri"/>
                <w:lang w:eastAsia="es-BO"/>
              </w:rPr>
              <w:t>de forma ambulatoria, todo el mes según necesidad</w:t>
            </w:r>
            <w:r w:rsidR="007040BD">
              <w:rPr>
                <w:rFonts w:ascii="Calibri" w:hAnsi="Calibri" w:cs="Calibri"/>
                <w:lang w:eastAsia="es-BO"/>
              </w:rPr>
              <w:t xml:space="preserve"> y emergencia</w:t>
            </w:r>
            <w:r w:rsidR="00040FA1">
              <w:rPr>
                <w:rFonts w:ascii="Calibri" w:hAnsi="Calibri" w:cs="Calibri"/>
                <w:lang w:eastAsia="es-BO"/>
              </w:rPr>
              <w:t xml:space="preserve"> durante el tiempo que dure el contrato.</w:t>
            </w:r>
          </w:p>
        </w:tc>
        <w:tc>
          <w:tcPr>
            <w:tcW w:w="2410" w:type="dxa"/>
            <w:shd w:val="clear" w:color="auto" w:fill="auto"/>
            <w:vAlign w:val="center"/>
            <w:hideMark/>
          </w:tcPr>
          <w:p w14:paraId="323CBBBA" w14:textId="534D158A"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559" w:type="dxa"/>
            <w:gridSpan w:val="2"/>
            <w:shd w:val="clear" w:color="auto" w:fill="auto"/>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854F05" w:rsidRPr="006B092A" w14:paraId="6C43D032" w14:textId="77777777" w:rsidTr="00253B80">
        <w:trPr>
          <w:trHeight w:val="1835"/>
        </w:trPr>
        <w:tc>
          <w:tcPr>
            <w:tcW w:w="5240" w:type="dxa"/>
            <w:shd w:val="clear" w:color="auto" w:fill="auto"/>
            <w:vAlign w:val="center"/>
            <w:hideMark/>
          </w:tcPr>
          <w:p w14:paraId="46CFA674" w14:textId="7864BBE6" w:rsidR="00854F05" w:rsidRPr="00224402" w:rsidRDefault="00854F05" w:rsidP="007040BD">
            <w:pPr>
              <w:pStyle w:val="Prrafodelista"/>
              <w:numPr>
                <w:ilvl w:val="0"/>
                <w:numId w:val="9"/>
              </w:numPr>
              <w:ind w:left="354" w:right="74" w:hanging="284"/>
              <w:jc w:val="both"/>
              <w:rPr>
                <w:rFonts w:ascii="Calibri" w:hAnsi="Calibri" w:cs="Calibri"/>
                <w:lang w:val="es-BO" w:eastAsia="es-BO"/>
              </w:rPr>
            </w:pPr>
            <w:r w:rsidRPr="00224402">
              <w:rPr>
                <w:rFonts w:ascii="Calibri" w:hAnsi="Calibri" w:cs="Calibri"/>
                <w:lang w:eastAsia="es-BO"/>
              </w:rPr>
              <w:t>El</w:t>
            </w:r>
            <w:r>
              <w:rPr>
                <w:rFonts w:ascii="Calibri" w:hAnsi="Calibri" w:cs="Calibri"/>
                <w:lang w:eastAsia="es-BO"/>
              </w:rPr>
              <w:t xml:space="preserve"> médico </w:t>
            </w:r>
            <w:r w:rsidRPr="00224402">
              <w:rPr>
                <w:rFonts w:ascii="Calibri" w:hAnsi="Calibri" w:cs="Calibri"/>
                <w:lang w:eastAsia="es-BO"/>
              </w:rPr>
              <w:t xml:space="preserve">debe registrar </w:t>
            </w:r>
            <w:r>
              <w:rPr>
                <w:rFonts w:ascii="Calibri" w:hAnsi="Calibri" w:cs="Calibri"/>
                <w:lang w:eastAsia="es-BO"/>
              </w:rPr>
              <w:t>su</w:t>
            </w:r>
            <w:r w:rsidRPr="00224402">
              <w:rPr>
                <w:rFonts w:ascii="Calibri" w:hAnsi="Calibri" w:cs="Calibri"/>
                <w:lang w:eastAsia="es-BO"/>
              </w:rPr>
              <w:t xml:space="preserve"> información de Consulta externa y/o hospitalización </w:t>
            </w:r>
            <w:r w:rsidR="007040BD">
              <w:rPr>
                <w:rFonts w:ascii="Calibri" w:hAnsi="Calibri" w:cs="Calibri"/>
                <w:lang w:eastAsia="es-BO"/>
              </w:rPr>
              <w:t xml:space="preserve">en el </w:t>
            </w:r>
            <w:r w:rsidR="007040BD">
              <w:rPr>
                <w:rFonts w:ascii="Calibri" w:hAnsi="Calibri" w:cs="Calibri"/>
                <w:b/>
                <w:bCs/>
                <w:lang w:eastAsia="es-BO"/>
              </w:rPr>
              <w:t>SAMI</w:t>
            </w:r>
            <w:r w:rsidR="00E67BBC">
              <w:rPr>
                <w:rFonts w:ascii="Calibri" w:hAnsi="Calibri" w:cs="Calibri"/>
                <w:lang w:eastAsia="es-BO"/>
              </w:rPr>
              <w:t xml:space="preserve">, </w:t>
            </w:r>
            <w:r w:rsidR="007040BD">
              <w:rPr>
                <w:rFonts w:ascii="Calibri" w:hAnsi="Calibri" w:cs="Calibri"/>
                <w:lang w:eastAsia="es-BO"/>
              </w:rPr>
              <w:t>para lo cual estará disponible equipos en el hospital o clínica contratados</w:t>
            </w:r>
            <w:r w:rsidR="00E67BBC">
              <w:rPr>
                <w:rFonts w:ascii="Calibri" w:hAnsi="Calibri" w:cs="Calibri"/>
                <w:lang w:eastAsia="es-BO"/>
              </w:rPr>
              <w:t xml:space="preserve">. </w:t>
            </w:r>
            <w:r w:rsidRPr="00224402">
              <w:rPr>
                <w:rFonts w:ascii="Calibri" w:hAnsi="Calibri" w:cs="Calibri"/>
                <w:lang w:eastAsia="es-BO"/>
              </w:rPr>
              <w:t xml:space="preserve"> </w:t>
            </w:r>
            <w:r w:rsidR="007040BD">
              <w:rPr>
                <w:rFonts w:ascii="Calibri" w:hAnsi="Calibri" w:cs="Calibri"/>
                <w:lang w:eastAsia="es-BO"/>
              </w:rPr>
              <w:t xml:space="preserve">En el Sistema (SAMI) se </w:t>
            </w:r>
            <w:r w:rsidRPr="00224402">
              <w:rPr>
                <w:rFonts w:ascii="Calibri" w:hAnsi="Calibri" w:cs="Calibri"/>
                <w:lang w:eastAsia="es-BO"/>
              </w:rPr>
              <w:t xml:space="preserve">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410" w:type="dxa"/>
            <w:shd w:val="clear" w:color="auto" w:fill="auto"/>
            <w:vAlign w:val="center"/>
            <w:hideMark/>
          </w:tcPr>
          <w:p w14:paraId="27318B2E" w14:textId="7439C0B5" w:rsidR="00854F05" w:rsidRPr="006B092A" w:rsidRDefault="00A13C99"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854F05" w:rsidRPr="00E14307" w:rsidRDefault="00854F05" w:rsidP="00854F05">
            <w:pPr>
              <w:jc w:val="center"/>
              <w:rPr>
                <w:rFonts w:ascii="Arial" w:hAnsi="Arial" w:cs="Arial"/>
                <w:color w:val="A6A6A6" w:themeColor="background1" w:themeShade="A6"/>
                <w:sz w:val="14"/>
                <w:szCs w:val="14"/>
              </w:rPr>
            </w:pPr>
          </w:p>
        </w:tc>
        <w:tc>
          <w:tcPr>
            <w:tcW w:w="425" w:type="dxa"/>
          </w:tcPr>
          <w:p w14:paraId="375EA843" w14:textId="3A452B34" w:rsidR="00854F05" w:rsidRPr="00E14307" w:rsidRDefault="00854F05" w:rsidP="00854F05">
            <w:pPr>
              <w:jc w:val="center"/>
              <w:rPr>
                <w:rFonts w:ascii="Arial" w:hAnsi="Arial" w:cs="Arial"/>
                <w:color w:val="A6A6A6" w:themeColor="background1" w:themeShade="A6"/>
                <w:sz w:val="14"/>
                <w:szCs w:val="14"/>
              </w:rPr>
            </w:pPr>
          </w:p>
        </w:tc>
        <w:tc>
          <w:tcPr>
            <w:tcW w:w="1559" w:type="dxa"/>
            <w:gridSpan w:val="2"/>
            <w:shd w:val="clear" w:color="auto" w:fill="auto"/>
            <w:vAlign w:val="center"/>
            <w:hideMark/>
          </w:tcPr>
          <w:p w14:paraId="32B531CA" w14:textId="6CD6685E" w:rsidR="00854F05" w:rsidRPr="006B092A" w:rsidRDefault="00854F05" w:rsidP="00854F05">
            <w:pPr>
              <w:jc w:val="center"/>
              <w:rPr>
                <w:rFonts w:ascii="Calibri" w:hAnsi="Calibri" w:cs="Calibri"/>
                <w:sz w:val="18"/>
                <w:szCs w:val="18"/>
                <w:lang w:val="es-BO" w:eastAsia="es-BO"/>
              </w:rPr>
            </w:pPr>
          </w:p>
        </w:tc>
      </w:tr>
      <w:tr w:rsidR="00A75A03" w:rsidRPr="006B092A" w14:paraId="632857DD" w14:textId="77777777" w:rsidTr="00253B80">
        <w:trPr>
          <w:trHeight w:val="2009"/>
        </w:trPr>
        <w:tc>
          <w:tcPr>
            <w:tcW w:w="5240" w:type="dxa"/>
            <w:shd w:val="clear" w:color="auto" w:fill="auto"/>
            <w:vAlign w:val="center"/>
          </w:tcPr>
          <w:p w14:paraId="0E7ECC8B" w14:textId="77777777" w:rsidR="00A75A03" w:rsidRPr="00A75A03" w:rsidRDefault="00A75A03" w:rsidP="007040BD">
            <w:pPr>
              <w:pStyle w:val="Prrafodelista"/>
              <w:numPr>
                <w:ilvl w:val="0"/>
                <w:numId w:val="9"/>
              </w:numPr>
              <w:ind w:left="354" w:right="74" w:hanging="284"/>
              <w:jc w:val="both"/>
              <w:rPr>
                <w:rFonts w:ascii="Calibri" w:hAnsi="Calibri" w:cs="Calibri"/>
                <w:lang w:eastAsia="es-BO"/>
              </w:rPr>
            </w:pPr>
            <w:r>
              <w:rPr>
                <w:rFonts w:ascii="Calibri" w:hAnsi="Calibri" w:cs="Calibri"/>
                <w:lang w:eastAsia="es-BO"/>
              </w:rPr>
              <w:t xml:space="preserve">Es obligatorio el </w:t>
            </w:r>
            <w:r>
              <w:rPr>
                <w:rFonts w:ascii="Calibri" w:hAnsi="Calibri" w:cs="Calibri"/>
                <w:b/>
                <w:bCs/>
                <w:lang w:eastAsia="es-BO"/>
              </w:rPr>
              <w:t xml:space="preserve">REGISTRO </w:t>
            </w:r>
            <w:r>
              <w:rPr>
                <w:rFonts w:ascii="Calibri" w:hAnsi="Calibri" w:cs="Calibri"/>
                <w:lang w:eastAsia="es-BO"/>
              </w:rPr>
              <w:t xml:space="preserve">de la información en el SAMI, </w:t>
            </w:r>
            <w:r>
              <w:rPr>
                <w:rFonts w:ascii="Calibri" w:hAnsi="Calibri" w:cs="Calibri"/>
                <w:u w:val="single"/>
                <w:lang w:eastAsia="es-BO"/>
              </w:rPr>
              <w:t>solo se cancelará al médico tratante cuando se verifique el correcto llenado de la información en la H. CL. del SAMI.</w:t>
            </w:r>
          </w:p>
          <w:p w14:paraId="02AD27E3" w14:textId="77777777" w:rsidR="00A75A03" w:rsidRDefault="00A75A03" w:rsidP="00A75A03">
            <w:pPr>
              <w:pStyle w:val="Prrafodelista"/>
              <w:ind w:left="354" w:right="74"/>
              <w:jc w:val="both"/>
              <w:rPr>
                <w:rFonts w:ascii="Calibri" w:hAnsi="Calibri" w:cs="Calibri"/>
                <w:lang w:eastAsia="es-BO"/>
              </w:rPr>
            </w:pPr>
            <w:r>
              <w:rPr>
                <w:rFonts w:ascii="Calibri" w:hAnsi="Calibri" w:cs="Calibri"/>
                <w:lang w:eastAsia="es-BO"/>
              </w:rPr>
              <w:t>La CSBP capacitará a todos los profesionales en el uso del SAMI.</w:t>
            </w:r>
          </w:p>
          <w:p w14:paraId="087712DF" w14:textId="609C2148" w:rsidR="00A75A03" w:rsidRPr="00224402" w:rsidRDefault="00A75A03" w:rsidP="00A75A03">
            <w:pPr>
              <w:pStyle w:val="Prrafodelista"/>
              <w:ind w:left="354" w:right="74"/>
              <w:jc w:val="both"/>
              <w:rPr>
                <w:rFonts w:ascii="Calibri" w:hAnsi="Calibri" w:cs="Calibri"/>
                <w:lang w:eastAsia="es-BO"/>
              </w:rPr>
            </w:pPr>
            <w:r>
              <w:rPr>
                <w:rFonts w:ascii="Calibri" w:hAnsi="Calibri" w:cs="Calibri"/>
                <w:lang w:eastAsia="es-BO"/>
              </w:rPr>
              <w:t>Los proponentes no podrán rehusarse a este requisito como tampoco a la capacitación en el caso de necesitarla.</w:t>
            </w:r>
          </w:p>
        </w:tc>
        <w:tc>
          <w:tcPr>
            <w:tcW w:w="2410" w:type="dxa"/>
            <w:shd w:val="clear" w:color="auto" w:fill="auto"/>
            <w:vAlign w:val="center"/>
          </w:tcPr>
          <w:p w14:paraId="5B1B9C1F" w14:textId="616B55CE" w:rsidR="00A75A03" w:rsidRPr="00E14307" w:rsidRDefault="00A75A03"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D414A6C" w14:textId="77777777" w:rsidR="00A75A03" w:rsidRPr="00E14307" w:rsidRDefault="00A75A03" w:rsidP="00854F05">
            <w:pPr>
              <w:jc w:val="center"/>
              <w:rPr>
                <w:rFonts w:ascii="Arial" w:hAnsi="Arial" w:cs="Arial"/>
                <w:color w:val="A6A6A6" w:themeColor="background1" w:themeShade="A6"/>
                <w:sz w:val="14"/>
                <w:szCs w:val="14"/>
              </w:rPr>
            </w:pPr>
          </w:p>
        </w:tc>
        <w:tc>
          <w:tcPr>
            <w:tcW w:w="425" w:type="dxa"/>
          </w:tcPr>
          <w:p w14:paraId="5CD0E00F" w14:textId="77777777" w:rsidR="00A75A03" w:rsidRPr="00E14307" w:rsidRDefault="00A75A03" w:rsidP="00854F05">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4307C96" w14:textId="77777777" w:rsidR="00A75A03" w:rsidRPr="006B092A" w:rsidRDefault="00A75A03" w:rsidP="00854F05">
            <w:pPr>
              <w:jc w:val="center"/>
              <w:rPr>
                <w:rFonts w:ascii="Calibri" w:hAnsi="Calibri" w:cs="Calibri"/>
                <w:sz w:val="18"/>
                <w:szCs w:val="18"/>
                <w:lang w:val="es-BO" w:eastAsia="es-BO"/>
              </w:rPr>
            </w:pPr>
          </w:p>
        </w:tc>
      </w:tr>
      <w:tr w:rsidR="00A13C99" w:rsidRPr="006B092A" w14:paraId="37DBC53F" w14:textId="77777777" w:rsidTr="00253B80">
        <w:trPr>
          <w:trHeight w:val="1278"/>
        </w:trPr>
        <w:tc>
          <w:tcPr>
            <w:tcW w:w="5240" w:type="dxa"/>
            <w:shd w:val="clear" w:color="auto" w:fill="auto"/>
            <w:vAlign w:val="center"/>
          </w:tcPr>
          <w:p w14:paraId="07CE672E" w14:textId="75F9F0C3" w:rsidR="00A13C99" w:rsidRPr="00224402" w:rsidRDefault="00A13C99" w:rsidP="007040BD">
            <w:pPr>
              <w:pStyle w:val="Prrafodelista"/>
              <w:numPr>
                <w:ilvl w:val="0"/>
                <w:numId w:val="9"/>
              </w:numPr>
              <w:ind w:left="354" w:right="74" w:hanging="284"/>
              <w:jc w:val="both"/>
              <w:rPr>
                <w:rFonts w:ascii="Calibri" w:hAnsi="Calibri" w:cs="Calibri"/>
                <w:lang w:eastAsia="es-BO"/>
              </w:rPr>
            </w:pPr>
            <w:r>
              <w:rPr>
                <w:rFonts w:ascii="Calibri" w:hAnsi="Calibri" w:cs="Calibri"/>
                <w:lang w:eastAsia="es-BO"/>
              </w:rPr>
              <w:lastRenderedPageBreak/>
              <w:t xml:space="preserve">El médico en caso de encontrar </w:t>
            </w:r>
            <w:r>
              <w:rPr>
                <w:rFonts w:ascii="Calibri" w:hAnsi="Calibri" w:cs="Calibri"/>
                <w:b/>
                <w:bCs/>
                <w:lang w:eastAsia="es-BO"/>
              </w:rPr>
              <w:t xml:space="preserve">ANTECEDENTES DE RIESGO EXTRAORDINARIO, </w:t>
            </w:r>
            <w:r>
              <w:rPr>
                <w:rFonts w:ascii="Calibri" w:hAnsi="Calibri" w:cs="Calibri"/>
                <w:lang w:eastAsia="es-BO"/>
              </w:rPr>
              <w:t>debe reportar detalladamente en la historia clínica todos los antecedentes y comunicar a jefatura médica a la brevedad posible.</w:t>
            </w:r>
          </w:p>
        </w:tc>
        <w:tc>
          <w:tcPr>
            <w:tcW w:w="2410" w:type="dxa"/>
            <w:shd w:val="clear" w:color="auto" w:fill="auto"/>
            <w:vAlign w:val="center"/>
          </w:tcPr>
          <w:p w14:paraId="14591028" w14:textId="02E900CA" w:rsidR="00A13C99" w:rsidRPr="00E14307" w:rsidRDefault="00A13C99"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7CD7ABB" w14:textId="77777777" w:rsidR="00A13C99" w:rsidRPr="00E14307" w:rsidRDefault="00A13C99" w:rsidP="00854F05">
            <w:pPr>
              <w:jc w:val="center"/>
              <w:rPr>
                <w:rFonts w:ascii="Arial" w:hAnsi="Arial" w:cs="Arial"/>
                <w:color w:val="A6A6A6" w:themeColor="background1" w:themeShade="A6"/>
                <w:sz w:val="14"/>
                <w:szCs w:val="14"/>
              </w:rPr>
            </w:pPr>
          </w:p>
        </w:tc>
        <w:tc>
          <w:tcPr>
            <w:tcW w:w="425" w:type="dxa"/>
          </w:tcPr>
          <w:p w14:paraId="60EA28F8" w14:textId="77777777" w:rsidR="00A13C99" w:rsidRPr="00E14307" w:rsidRDefault="00A13C99" w:rsidP="00854F05">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123289C3" w14:textId="77777777" w:rsidR="00A13C99" w:rsidRPr="006B092A" w:rsidRDefault="00A13C99" w:rsidP="00854F05">
            <w:pPr>
              <w:jc w:val="center"/>
              <w:rPr>
                <w:rFonts w:ascii="Calibri" w:hAnsi="Calibri" w:cs="Calibri"/>
                <w:sz w:val="18"/>
                <w:szCs w:val="18"/>
                <w:lang w:val="es-BO" w:eastAsia="es-BO"/>
              </w:rPr>
            </w:pPr>
          </w:p>
        </w:tc>
      </w:tr>
      <w:tr w:rsidR="00A13C99" w:rsidRPr="006B092A" w14:paraId="78A967C7" w14:textId="77777777" w:rsidTr="00253B80">
        <w:trPr>
          <w:trHeight w:val="1141"/>
        </w:trPr>
        <w:tc>
          <w:tcPr>
            <w:tcW w:w="5240" w:type="dxa"/>
            <w:shd w:val="clear" w:color="auto" w:fill="auto"/>
            <w:vAlign w:val="center"/>
          </w:tcPr>
          <w:p w14:paraId="29F4B9D0" w14:textId="77777777" w:rsidR="00A13C99" w:rsidRPr="00A13C99" w:rsidRDefault="00A13C99" w:rsidP="007040BD">
            <w:pPr>
              <w:pStyle w:val="Prrafodelista"/>
              <w:numPr>
                <w:ilvl w:val="0"/>
                <w:numId w:val="9"/>
              </w:numPr>
              <w:ind w:left="346" w:right="74" w:hanging="284"/>
              <w:jc w:val="both"/>
              <w:rPr>
                <w:rFonts w:ascii="Calibri" w:hAnsi="Calibri" w:cs="Calibri"/>
                <w:lang w:eastAsia="es-BO"/>
              </w:rPr>
            </w:pPr>
            <w:r>
              <w:rPr>
                <w:rFonts w:ascii="Calibri" w:hAnsi="Calibri" w:cs="Calibri"/>
                <w:lang w:val="es-BO" w:eastAsia="es-BO"/>
              </w:rPr>
              <w:t xml:space="preserve">El médico en cuanto a la medicación debe tomar los siguientes puntos: </w:t>
            </w:r>
          </w:p>
          <w:p w14:paraId="33026BCD" w14:textId="77777777" w:rsidR="00A13C99" w:rsidRPr="00A13C99" w:rsidRDefault="00A13C99" w:rsidP="00A13C99">
            <w:pPr>
              <w:pStyle w:val="Prrafodelista"/>
              <w:numPr>
                <w:ilvl w:val="0"/>
                <w:numId w:val="2"/>
              </w:numPr>
              <w:ind w:left="354" w:right="74" w:hanging="284"/>
              <w:jc w:val="both"/>
              <w:rPr>
                <w:rFonts w:ascii="Calibri" w:hAnsi="Calibri" w:cs="Calibri"/>
                <w:lang w:eastAsia="es-BO"/>
              </w:rPr>
            </w:pPr>
            <w:r>
              <w:rPr>
                <w:rFonts w:ascii="Calibri" w:hAnsi="Calibri" w:cs="Calibri"/>
                <w:lang w:val="es-BO" w:eastAsia="es-BO"/>
              </w:rPr>
              <w:t>Solo debe descargar medicamentos que le cubra la Seguridad Social</w:t>
            </w:r>
            <w:r>
              <w:rPr>
                <w:rFonts w:ascii="Calibri" w:hAnsi="Calibri" w:cs="Calibri"/>
                <w:lang w:val="es-BO" w:eastAsia="es-BO"/>
              </w:rPr>
              <w:t xml:space="preserve"> </w:t>
            </w:r>
            <w:r>
              <w:rPr>
                <w:rFonts w:ascii="Calibri" w:hAnsi="Calibri" w:cs="Calibri"/>
                <w:b/>
                <w:bCs/>
                <w:lang w:val="es-BO" w:eastAsia="es-BO"/>
              </w:rPr>
              <w:t>LINAME</w:t>
            </w:r>
            <w:r>
              <w:rPr>
                <w:rFonts w:ascii="Calibri" w:hAnsi="Calibri" w:cs="Calibri"/>
                <w:b/>
                <w:bCs/>
                <w:lang w:val="es-BO" w:eastAsia="es-BO"/>
              </w:rPr>
              <w:t xml:space="preserve"> (lista nacional de medicamentos)</w:t>
            </w:r>
          </w:p>
          <w:p w14:paraId="6DE70AC3" w14:textId="77777777" w:rsidR="00A13C99" w:rsidRPr="00A13C99" w:rsidRDefault="00A13C99" w:rsidP="00A13C99">
            <w:pPr>
              <w:pStyle w:val="Prrafodelista"/>
              <w:numPr>
                <w:ilvl w:val="0"/>
                <w:numId w:val="2"/>
              </w:numPr>
              <w:ind w:left="354" w:right="74" w:hanging="284"/>
              <w:jc w:val="both"/>
              <w:rPr>
                <w:rFonts w:ascii="Calibri" w:hAnsi="Calibri" w:cs="Calibri"/>
                <w:lang w:eastAsia="es-BO"/>
              </w:rPr>
            </w:pPr>
            <w:r>
              <w:rPr>
                <w:rFonts w:ascii="Calibri" w:hAnsi="Calibri" w:cs="Calibri"/>
                <w:lang w:val="es-BO" w:eastAsia="es-BO"/>
              </w:rPr>
              <w:t>Dispensación de</w:t>
            </w:r>
            <w:r>
              <w:rPr>
                <w:rFonts w:ascii="Calibri" w:hAnsi="Calibri" w:cs="Calibri"/>
                <w:lang w:val="es-BO" w:eastAsia="es-BO"/>
              </w:rPr>
              <w:t xml:space="preserve"> 3 medicamentos</w:t>
            </w:r>
            <w:r>
              <w:rPr>
                <w:rFonts w:ascii="Calibri" w:hAnsi="Calibri" w:cs="Calibri"/>
                <w:lang w:val="es-BO" w:eastAsia="es-BO"/>
              </w:rPr>
              <w:t xml:space="preserve"> en patologías agudas.</w:t>
            </w:r>
          </w:p>
          <w:p w14:paraId="04619333" w14:textId="76EE57D2" w:rsidR="00A13C99" w:rsidRPr="007040BD" w:rsidRDefault="00A13C99" w:rsidP="00A13C99">
            <w:pPr>
              <w:pStyle w:val="Prrafodelista"/>
              <w:numPr>
                <w:ilvl w:val="0"/>
                <w:numId w:val="2"/>
              </w:numPr>
              <w:ind w:left="354" w:right="74" w:hanging="284"/>
              <w:jc w:val="both"/>
              <w:rPr>
                <w:rFonts w:ascii="Calibri" w:hAnsi="Calibri" w:cs="Calibri"/>
                <w:lang w:eastAsia="es-BO"/>
              </w:rPr>
            </w:pPr>
            <w:r>
              <w:rPr>
                <w:rFonts w:ascii="Calibri" w:hAnsi="Calibri" w:cs="Calibri"/>
                <w:lang w:eastAsia="es-BO"/>
              </w:rPr>
              <w:t xml:space="preserve">Evitar el uso indiscriminado e </w:t>
            </w:r>
            <w:r>
              <w:rPr>
                <w:rFonts w:ascii="Calibri" w:hAnsi="Calibri" w:cs="Calibri"/>
                <w:b/>
                <w:bCs/>
                <w:lang w:eastAsia="es-BO"/>
              </w:rPr>
              <w:t>MEDICAMENTOS.</w:t>
            </w:r>
          </w:p>
        </w:tc>
        <w:tc>
          <w:tcPr>
            <w:tcW w:w="2410" w:type="dxa"/>
            <w:shd w:val="clear" w:color="auto" w:fill="auto"/>
            <w:vAlign w:val="center"/>
          </w:tcPr>
          <w:p w14:paraId="2E58AE98" w14:textId="6BA15A59" w:rsidR="00A13C99" w:rsidRPr="00E14307" w:rsidRDefault="00A13C99"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B2ED75C" w14:textId="77777777" w:rsidR="00A13C99" w:rsidRPr="00E14307" w:rsidRDefault="00A13C99" w:rsidP="00854F05">
            <w:pPr>
              <w:jc w:val="center"/>
              <w:rPr>
                <w:rFonts w:ascii="Arial" w:hAnsi="Arial" w:cs="Arial"/>
                <w:color w:val="A6A6A6" w:themeColor="background1" w:themeShade="A6"/>
                <w:sz w:val="14"/>
                <w:szCs w:val="14"/>
              </w:rPr>
            </w:pPr>
          </w:p>
        </w:tc>
        <w:tc>
          <w:tcPr>
            <w:tcW w:w="425" w:type="dxa"/>
          </w:tcPr>
          <w:p w14:paraId="6F08AB9A" w14:textId="77777777" w:rsidR="00A13C99" w:rsidRPr="00E14307" w:rsidRDefault="00A13C99" w:rsidP="00854F05">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3AAC2237" w14:textId="77777777" w:rsidR="00A13C99" w:rsidRPr="00E14307" w:rsidRDefault="00A13C99" w:rsidP="00854F05">
            <w:pPr>
              <w:jc w:val="center"/>
              <w:rPr>
                <w:rFonts w:ascii="Arial" w:hAnsi="Arial" w:cs="Arial"/>
                <w:color w:val="A6A6A6" w:themeColor="background1" w:themeShade="A6"/>
                <w:sz w:val="14"/>
                <w:szCs w:val="14"/>
              </w:rPr>
            </w:pPr>
          </w:p>
        </w:tc>
      </w:tr>
      <w:tr w:rsidR="00AC60C6" w:rsidRPr="006B092A" w14:paraId="1D01803B" w14:textId="77777777" w:rsidTr="00253B80">
        <w:trPr>
          <w:trHeight w:val="1141"/>
        </w:trPr>
        <w:tc>
          <w:tcPr>
            <w:tcW w:w="5240" w:type="dxa"/>
            <w:shd w:val="clear" w:color="auto" w:fill="auto"/>
            <w:vAlign w:val="center"/>
          </w:tcPr>
          <w:p w14:paraId="0C812625" w14:textId="4654A362" w:rsidR="00AC60C6" w:rsidRDefault="00AC60C6" w:rsidP="00AC60C6">
            <w:pPr>
              <w:pStyle w:val="Prrafodelista"/>
              <w:numPr>
                <w:ilvl w:val="0"/>
                <w:numId w:val="9"/>
              </w:numPr>
              <w:ind w:left="346" w:right="74" w:hanging="284"/>
              <w:jc w:val="both"/>
              <w:rPr>
                <w:rFonts w:ascii="Calibri" w:hAnsi="Calibri" w:cs="Calibri"/>
                <w:lang w:val="es-BO" w:eastAsia="es-BO"/>
              </w:rPr>
            </w:pPr>
            <w:r>
              <w:rPr>
                <w:rFonts w:ascii="Calibri" w:hAnsi="Calibri" w:cs="Calibri"/>
                <w:lang w:val="es-BO" w:eastAsia="es-BO"/>
              </w:rPr>
              <w:t>El médico debe reportar a Jefatura Médica en caso de tener pacientes que no tienen buena evolución clínica, asimismo se debe reportar los casos que se pueda encontrar de tratamientos prolongados, para poder realizar seguimiento.</w:t>
            </w:r>
          </w:p>
        </w:tc>
        <w:tc>
          <w:tcPr>
            <w:tcW w:w="2410" w:type="dxa"/>
            <w:shd w:val="clear" w:color="auto" w:fill="auto"/>
            <w:vAlign w:val="center"/>
          </w:tcPr>
          <w:p w14:paraId="51A11289" w14:textId="151F2FAA"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50FB58"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5CC7362F"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61769365"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44F1F306" w14:textId="77777777" w:rsidTr="00253B80">
        <w:trPr>
          <w:trHeight w:val="970"/>
        </w:trPr>
        <w:tc>
          <w:tcPr>
            <w:tcW w:w="5240" w:type="dxa"/>
            <w:shd w:val="clear" w:color="auto" w:fill="auto"/>
            <w:vAlign w:val="center"/>
          </w:tcPr>
          <w:p w14:paraId="192F3157" w14:textId="5E87F6B1" w:rsidR="00AC60C6" w:rsidRDefault="00AC60C6" w:rsidP="00AC60C6">
            <w:pPr>
              <w:pStyle w:val="Prrafodelista"/>
              <w:numPr>
                <w:ilvl w:val="0"/>
                <w:numId w:val="9"/>
              </w:numPr>
              <w:ind w:left="346" w:right="74" w:hanging="284"/>
              <w:jc w:val="both"/>
              <w:rPr>
                <w:rFonts w:ascii="Calibri" w:hAnsi="Calibri" w:cs="Calibri"/>
                <w:lang w:val="es-BO" w:eastAsia="es-BO"/>
              </w:rPr>
            </w:pPr>
            <w:r w:rsidRPr="00564424">
              <w:rPr>
                <w:rFonts w:ascii="Calibri" w:hAnsi="Calibri" w:cs="Calibri"/>
                <w:lang w:eastAsia="es-BO"/>
              </w:rPr>
              <w:t xml:space="preserve">El proponente solo podrá emitir ordenes médicas de las </w:t>
            </w:r>
            <w:r w:rsidRPr="00564424">
              <w:rPr>
                <w:rFonts w:ascii="Calibri" w:hAnsi="Calibri" w:cs="Calibri"/>
                <w:b/>
                <w:bCs/>
                <w:lang w:eastAsia="es-BO"/>
              </w:rPr>
              <w:t>PRUEBAS DE LABORATORIO</w:t>
            </w:r>
            <w:r w:rsidRPr="00564424">
              <w:rPr>
                <w:rFonts w:ascii="Calibri" w:hAnsi="Calibri" w:cs="Calibri"/>
                <w:lang w:eastAsia="es-BO"/>
              </w:rPr>
              <w:t xml:space="preserve"> que le corresponda a cada especialidad. Es imperativo aplicar más clínica y pedir una</w:t>
            </w:r>
            <w:r w:rsidRPr="00564424">
              <w:rPr>
                <w:rFonts w:ascii="Calibri" w:hAnsi="Calibri" w:cs="Calibri"/>
                <w:b/>
                <w:bCs/>
                <w:lang w:eastAsia="es-BO"/>
              </w:rPr>
              <w:t xml:space="preserve"> CANTIDAD MINIMA DE PRUEBAS DE LABORATORIO.</w:t>
            </w:r>
          </w:p>
        </w:tc>
        <w:tc>
          <w:tcPr>
            <w:tcW w:w="2410" w:type="dxa"/>
            <w:shd w:val="clear" w:color="auto" w:fill="auto"/>
            <w:vAlign w:val="center"/>
          </w:tcPr>
          <w:p w14:paraId="42848955" w14:textId="64A761B9"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1955A97"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09C15576"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8F8340E"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5EA4FFE9" w14:textId="77777777" w:rsidTr="00253B80">
        <w:trPr>
          <w:trHeight w:val="1141"/>
        </w:trPr>
        <w:tc>
          <w:tcPr>
            <w:tcW w:w="5240" w:type="dxa"/>
            <w:shd w:val="clear" w:color="auto" w:fill="auto"/>
            <w:vAlign w:val="center"/>
          </w:tcPr>
          <w:p w14:paraId="0C212EAB" w14:textId="77777777" w:rsidR="00AC60C6" w:rsidRPr="00AC60C6" w:rsidRDefault="00AC60C6" w:rsidP="00AC60C6">
            <w:pPr>
              <w:pStyle w:val="Prrafodelista"/>
              <w:numPr>
                <w:ilvl w:val="0"/>
                <w:numId w:val="9"/>
              </w:numPr>
              <w:ind w:left="346" w:right="74" w:hanging="284"/>
              <w:jc w:val="both"/>
              <w:rPr>
                <w:rFonts w:ascii="Calibri" w:hAnsi="Calibri" w:cs="Calibri"/>
                <w:lang w:eastAsia="es-BO"/>
              </w:rPr>
            </w:pPr>
            <w:r>
              <w:rPr>
                <w:rFonts w:ascii="Calibri" w:hAnsi="Calibri" w:cs="Calibri"/>
                <w:b/>
                <w:bCs/>
                <w:lang w:eastAsia="es-BO"/>
              </w:rPr>
              <w:t>SUSPENCIÓN TEMPORAL DEL SERVICIO</w:t>
            </w:r>
          </w:p>
          <w:p w14:paraId="721562DA" w14:textId="731500D1" w:rsidR="00AC60C6" w:rsidRPr="00564424" w:rsidRDefault="00AC60C6" w:rsidP="00AC60C6">
            <w:pPr>
              <w:pStyle w:val="Prrafodelista"/>
              <w:ind w:left="346" w:right="74"/>
              <w:jc w:val="both"/>
              <w:rPr>
                <w:rFonts w:ascii="Calibri" w:hAnsi="Calibri" w:cs="Calibri"/>
                <w:lang w:eastAsia="es-BO"/>
              </w:rPr>
            </w:pPr>
            <w:r>
              <w:rPr>
                <w:rFonts w:ascii="Calibri" w:hAnsi="Calibri" w:cs="Calibri"/>
                <w:lang w:eastAsia="es-BO"/>
              </w:rPr>
              <w:t>En caso de que se requiera suspender en forma temporal el servicio por causas justificadas, deberá comunicar esta situación a la CSBP con una antelación mínima de 5 días hábiles, en caso de que sea aceptada la solicitud por jefatura médica, se coordinará de manera interna para ver el procedimiento y emergencia que pueda surgir durante su ausencia.</w:t>
            </w:r>
          </w:p>
        </w:tc>
        <w:tc>
          <w:tcPr>
            <w:tcW w:w="2410" w:type="dxa"/>
            <w:shd w:val="clear" w:color="auto" w:fill="auto"/>
            <w:vAlign w:val="center"/>
          </w:tcPr>
          <w:p w14:paraId="397E458C" w14:textId="5A08F0E9"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C3EEB8B"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54DF0B9C"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0BCD50E4"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35A42693" w14:textId="77777777" w:rsidTr="00253B80">
        <w:trPr>
          <w:trHeight w:val="573"/>
        </w:trPr>
        <w:tc>
          <w:tcPr>
            <w:tcW w:w="5240" w:type="dxa"/>
            <w:shd w:val="clear" w:color="auto" w:fill="auto"/>
            <w:vAlign w:val="center"/>
          </w:tcPr>
          <w:p w14:paraId="3A04A5BA" w14:textId="249836B4" w:rsidR="00AC60C6" w:rsidRPr="00564424" w:rsidRDefault="00AC60C6" w:rsidP="00AC60C6">
            <w:pPr>
              <w:pStyle w:val="Prrafodelista"/>
              <w:numPr>
                <w:ilvl w:val="0"/>
                <w:numId w:val="9"/>
              </w:numPr>
              <w:ind w:left="354" w:right="74" w:hanging="284"/>
              <w:jc w:val="both"/>
              <w:rPr>
                <w:rFonts w:ascii="Calibri" w:hAnsi="Calibri" w:cs="Calibri"/>
                <w:lang w:eastAsia="es-BO"/>
              </w:rPr>
            </w:pPr>
            <w:r w:rsidRPr="00564424">
              <w:rPr>
                <w:rFonts w:ascii="Calibri" w:hAnsi="Calibri" w:cs="Calibri"/>
                <w:lang w:eastAsia="es-BO"/>
              </w:rPr>
              <w:t>Los profesionales que se postulen deben estar dispuestos a coordinar junto con todos los especialistas.</w:t>
            </w:r>
          </w:p>
        </w:tc>
        <w:tc>
          <w:tcPr>
            <w:tcW w:w="2410" w:type="dxa"/>
            <w:shd w:val="clear" w:color="auto" w:fill="auto"/>
            <w:vAlign w:val="center"/>
          </w:tcPr>
          <w:p w14:paraId="5F569C06" w14:textId="6C24EA73"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C68A6"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2937734F"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4F4F70B8" w14:textId="77777777" w:rsidR="00AC60C6" w:rsidRPr="006B092A" w:rsidRDefault="00AC60C6" w:rsidP="00AC60C6">
            <w:pPr>
              <w:jc w:val="center"/>
              <w:rPr>
                <w:rFonts w:ascii="Calibri" w:hAnsi="Calibri" w:cs="Calibri"/>
                <w:sz w:val="18"/>
                <w:szCs w:val="18"/>
                <w:lang w:val="es-BO" w:eastAsia="es-BO"/>
              </w:rPr>
            </w:pPr>
          </w:p>
        </w:tc>
      </w:tr>
      <w:tr w:rsidR="00AC60C6" w:rsidRPr="006B092A" w14:paraId="20495D61" w14:textId="77777777" w:rsidTr="00253B80">
        <w:trPr>
          <w:trHeight w:val="567"/>
        </w:trPr>
        <w:tc>
          <w:tcPr>
            <w:tcW w:w="5240" w:type="dxa"/>
            <w:shd w:val="clear" w:color="auto" w:fill="auto"/>
            <w:vAlign w:val="center"/>
          </w:tcPr>
          <w:p w14:paraId="04EAE5C8" w14:textId="26E444EF" w:rsidR="00AC60C6" w:rsidRPr="00564424" w:rsidRDefault="00AC60C6" w:rsidP="00AC60C6">
            <w:pPr>
              <w:pStyle w:val="Prrafodelista"/>
              <w:numPr>
                <w:ilvl w:val="0"/>
                <w:numId w:val="9"/>
              </w:numPr>
              <w:ind w:left="354" w:right="74" w:hanging="284"/>
              <w:jc w:val="both"/>
              <w:rPr>
                <w:rFonts w:ascii="Calibri" w:hAnsi="Calibri" w:cs="Calibri"/>
                <w:lang w:eastAsia="es-BO"/>
              </w:rPr>
            </w:pPr>
            <w:r>
              <w:rPr>
                <w:rFonts w:ascii="Calibri" w:hAnsi="Calibri" w:cs="Calibri"/>
                <w:lang w:eastAsia="es-BO"/>
              </w:rPr>
              <w:t>El</w:t>
            </w:r>
            <w:r w:rsidRPr="00564424">
              <w:rPr>
                <w:rFonts w:ascii="Calibri" w:hAnsi="Calibri" w:cs="Calibri"/>
                <w:lang w:eastAsia="es-BO"/>
              </w:rPr>
              <w:t xml:space="preserve"> profesional debe realizar informes médicos y participar en junta médica a requerimiento de la Institución.</w:t>
            </w:r>
          </w:p>
        </w:tc>
        <w:tc>
          <w:tcPr>
            <w:tcW w:w="2410" w:type="dxa"/>
            <w:shd w:val="clear" w:color="auto" w:fill="auto"/>
            <w:vAlign w:val="center"/>
          </w:tcPr>
          <w:p w14:paraId="427DD950" w14:textId="5F432999"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106999E"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25402E26"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2A372313" w14:textId="77777777" w:rsidR="00AC60C6" w:rsidRPr="006B092A" w:rsidRDefault="00AC60C6" w:rsidP="00AC60C6">
            <w:pPr>
              <w:jc w:val="center"/>
              <w:rPr>
                <w:rFonts w:ascii="Calibri" w:hAnsi="Calibri" w:cs="Calibri"/>
                <w:sz w:val="18"/>
                <w:szCs w:val="18"/>
                <w:lang w:val="es-BO" w:eastAsia="es-BO"/>
              </w:rPr>
            </w:pPr>
          </w:p>
        </w:tc>
      </w:tr>
      <w:tr w:rsidR="00AC60C6" w:rsidRPr="006B092A" w14:paraId="7AD301EB" w14:textId="77777777" w:rsidTr="00253B80">
        <w:trPr>
          <w:trHeight w:val="411"/>
        </w:trPr>
        <w:tc>
          <w:tcPr>
            <w:tcW w:w="5240" w:type="dxa"/>
            <w:shd w:val="clear" w:color="auto" w:fill="auto"/>
            <w:vAlign w:val="center"/>
          </w:tcPr>
          <w:p w14:paraId="3C8A7E27" w14:textId="598D4424" w:rsidR="00AC60C6" w:rsidRPr="00FC2680" w:rsidRDefault="00AC60C6" w:rsidP="00AC60C6">
            <w:pPr>
              <w:pStyle w:val="Prrafodelista"/>
              <w:numPr>
                <w:ilvl w:val="0"/>
                <w:numId w:val="14"/>
              </w:numPr>
              <w:jc w:val="both"/>
              <w:rPr>
                <w:rFonts w:ascii="Calibri" w:hAnsi="Calibri" w:cs="Calibri"/>
                <w:b/>
                <w:bCs/>
                <w:lang w:eastAsia="es-BO"/>
              </w:rPr>
            </w:pPr>
            <w:r>
              <w:rPr>
                <w:rFonts w:ascii="Calibri" w:hAnsi="Calibri" w:cs="Calibri"/>
                <w:b/>
                <w:bCs/>
                <w:lang w:eastAsia="es-BO"/>
              </w:rPr>
              <w:t>CONDICIONES DEL SERVICIO</w:t>
            </w:r>
          </w:p>
        </w:tc>
        <w:tc>
          <w:tcPr>
            <w:tcW w:w="2410" w:type="dxa"/>
            <w:shd w:val="clear" w:color="auto" w:fill="auto"/>
            <w:vAlign w:val="center"/>
          </w:tcPr>
          <w:p w14:paraId="28166F04" w14:textId="77777777" w:rsidR="00AC60C6" w:rsidRPr="00E14307" w:rsidRDefault="00AC60C6" w:rsidP="00AC60C6">
            <w:pPr>
              <w:jc w:val="center"/>
              <w:rPr>
                <w:rFonts w:ascii="Arial" w:hAnsi="Arial" w:cs="Arial"/>
                <w:color w:val="A6A6A6" w:themeColor="background1" w:themeShade="A6"/>
                <w:sz w:val="14"/>
                <w:szCs w:val="14"/>
              </w:rPr>
            </w:pPr>
          </w:p>
        </w:tc>
        <w:tc>
          <w:tcPr>
            <w:tcW w:w="567" w:type="dxa"/>
          </w:tcPr>
          <w:p w14:paraId="7FADC5EA"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488E9D90"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223F8B62" w14:textId="77777777" w:rsidR="00AC60C6" w:rsidRPr="006B092A" w:rsidRDefault="00AC60C6" w:rsidP="00AC60C6">
            <w:pPr>
              <w:jc w:val="center"/>
              <w:rPr>
                <w:rFonts w:ascii="Calibri" w:hAnsi="Calibri" w:cs="Calibri"/>
                <w:sz w:val="18"/>
                <w:szCs w:val="18"/>
                <w:lang w:val="es-BO" w:eastAsia="es-BO"/>
              </w:rPr>
            </w:pPr>
          </w:p>
        </w:tc>
      </w:tr>
      <w:tr w:rsidR="00AC60C6" w:rsidRPr="006B092A" w14:paraId="399BA2BE" w14:textId="77777777" w:rsidTr="00253B80">
        <w:trPr>
          <w:trHeight w:val="417"/>
        </w:trPr>
        <w:tc>
          <w:tcPr>
            <w:tcW w:w="5240" w:type="dxa"/>
            <w:shd w:val="clear" w:color="auto" w:fill="auto"/>
            <w:vAlign w:val="center"/>
          </w:tcPr>
          <w:p w14:paraId="15A0C904" w14:textId="36D19A6A" w:rsidR="00AC60C6" w:rsidRPr="00FC2680" w:rsidRDefault="00AC60C6" w:rsidP="00AC60C6">
            <w:pPr>
              <w:pStyle w:val="Prrafodelista"/>
              <w:numPr>
                <w:ilvl w:val="0"/>
                <w:numId w:val="15"/>
              </w:numPr>
              <w:jc w:val="both"/>
              <w:rPr>
                <w:rFonts w:ascii="Calibri" w:hAnsi="Calibri" w:cs="Calibri"/>
                <w:b/>
                <w:bCs/>
                <w:lang w:eastAsia="es-BO"/>
              </w:rPr>
            </w:pPr>
            <w:r>
              <w:rPr>
                <w:rFonts w:ascii="Calibri" w:hAnsi="Calibri" w:cs="Calibri"/>
                <w:b/>
                <w:bCs/>
                <w:lang w:eastAsia="es-BO"/>
              </w:rPr>
              <w:t>LUGAR DONDE SE EJECUTARÁ EL SERCICIO</w:t>
            </w:r>
          </w:p>
        </w:tc>
        <w:tc>
          <w:tcPr>
            <w:tcW w:w="2410" w:type="dxa"/>
            <w:shd w:val="clear" w:color="auto" w:fill="auto"/>
            <w:vAlign w:val="center"/>
          </w:tcPr>
          <w:p w14:paraId="544C5214" w14:textId="77777777" w:rsidR="00AC60C6" w:rsidRPr="00E14307" w:rsidRDefault="00AC60C6" w:rsidP="00AC60C6">
            <w:pPr>
              <w:jc w:val="center"/>
              <w:rPr>
                <w:rFonts w:ascii="Arial" w:hAnsi="Arial" w:cs="Arial"/>
                <w:color w:val="A6A6A6" w:themeColor="background1" w:themeShade="A6"/>
                <w:sz w:val="14"/>
                <w:szCs w:val="14"/>
              </w:rPr>
            </w:pPr>
          </w:p>
        </w:tc>
        <w:tc>
          <w:tcPr>
            <w:tcW w:w="567" w:type="dxa"/>
          </w:tcPr>
          <w:p w14:paraId="0EF5A8E1"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015C6A87"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16F65A7" w14:textId="77777777" w:rsidR="00AC60C6" w:rsidRPr="006B092A" w:rsidRDefault="00AC60C6" w:rsidP="00AC60C6">
            <w:pPr>
              <w:jc w:val="center"/>
              <w:rPr>
                <w:rFonts w:ascii="Calibri" w:hAnsi="Calibri" w:cs="Calibri"/>
                <w:sz w:val="18"/>
                <w:szCs w:val="18"/>
                <w:lang w:val="es-BO" w:eastAsia="es-BO"/>
              </w:rPr>
            </w:pPr>
          </w:p>
        </w:tc>
      </w:tr>
      <w:tr w:rsidR="00AC60C6" w:rsidRPr="006B092A" w14:paraId="2B512672" w14:textId="77777777" w:rsidTr="00253B80">
        <w:trPr>
          <w:trHeight w:val="403"/>
        </w:trPr>
        <w:tc>
          <w:tcPr>
            <w:tcW w:w="5240" w:type="dxa"/>
            <w:shd w:val="clear" w:color="auto" w:fill="auto"/>
            <w:vAlign w:val="center"/>
          </w:tcPr>
          <w:p w14:paraId="1D33F3C3" w14:textId="01F55968" w:rsidR="00AC60C6" w:rsidRPr="00FC2680" w:rsidRDefault="00AC60C6" w:rsidP="00AC60C6">
            <w:pPr>
              <w:jc w:val="both"/>
              <w:rPr>
                <w:rFonts w:ascii="Calibri" w:hAnsi="Calibri" w:cs="Calibri"/>
                <w:lang w:eastAsia="es-BO"/>
              </w:rPr>
            </w:pPr>
            <w:r>
              <w:rPr>
                <w:rFonts w:ascii="Calibri" w:hAnsi="Calibri" w:cs="Calibri"/>
                <w:lang w:eastAsia="es-BO"/>
              </w:rPr>
              <w:t>Consultorio privado, policonsultorio, clínica y Hospitalización contratadas por la CSBP.</w:t>
            </w:r>
          </w:p>
        </w:tc>
        <w:tc>
          <w:tcPr>
            <w:tcW w:w="2410" w:type="dxa"/>
            <w:shd w:val="clear" w:color="auto" w:fill="auto"/>
            <w:vAlign w:val="center"/>
          </w:tcPr>
          <w:p w14:paraId="6D1B5495" w14:textId="446A592C"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C88C2AD"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35A14C14"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07F05DF5" w14:textId="77777777" w:rsidR="00AC60C6" w:rsidRPr="006B092A" w:rsidRDefault="00AC60C6" w:rsidP="00AC60C6">
            <w:pPr>
              <w:jc w:val="center"/>
              <w:rPr>
                <w:rFonts w:ascii="Calibri" w:hAnsi="Calibri" w:cs="Calibri"/>
                <w:sz w:val="18"/>
                <w:szCs w:val="18"/>
                <w:lang w:val="es-BO" w:eastAsia="es-BO"/>
              </w:rPr>
            </w:pPr>
          </w:p>
        </w:tc>
      </w:tr>
      <w:tr w:rsidR="00AC60C6" w:rsidRPr="006B092A" w14:paraId="7CB36B34" w14:textId="77777777" w:rsidTr="00253B80">
        <w:trPr>
          <w:trHeight w:val="407"/>
        </w:trPr>
        <w:tc>
          <w:tcPr>
            <w:tcW w:w="5240" w:type="dxa"/>
            <w:shd w:val="clear" w:color="auto" w:fill="auto"/>
            <w:vAlign w:val="center"/>
          </w:tcPr>
          <w:p w14:paraId="02CE1B83" w14:textId="7D6130C9" w:rsidR="00AC60C6" w:rsidRPr="00FC2680" w:rsidRDefault="00AC60C6" w:rsidP="00AC60C6">
            <w:pPr>
              <w:pStyle w:val="Prrafodelista"/>
              <w:numPr>
                <w:ilvl w:val="0"/>
                <w:numId w:val="15"/>
              </w:numPr>
              <w:jc w:val="both"/>
              <w:rPr>
                <w:rFonts w:ascii="Calibri" w:hAnsi="Calibri" w:cs="Calibri"/>
                <w:lang w:eastAsia="es-BO"/>
              </w:rPr>
            </w:pPr>
            <w:r w:rsidRPr="00FC2680">
              <w:rPr>
                <w:rFonts w:ascii="Calibri" w:hAnsi="Calibri" w:cs="Calibri"/>
                <w:b/>
                <w:bCs/>
                <w:lang w:eastAsia="es-BO"/>
              </w:rPr>
              <w:t>MONTO Y FORMA DE PAGO</w:t>
            </w:r>
          </w:p>
        </w:tc>
        <w:tc>
          <w:tcPr>
            <w:tcW w:w="2410" w:type="dxa"/>
            <w:shd w:val="clear" w:color="auto" w:fill="auto"/>
            <w:vAlign w:val="center"/>
          </w:tcPr>
          <w:p w14:paraId="38021F6C" w14:textId="77777777" w:rsidR="00AC60C6" w:rsidRPr="00E14307" w:rsidRDefault="00AC60C6" w:rsidP="00AC60C6">
            <w:pPr>
              <w:jc w:val="center"/>
              <w:rPr>
                <w:rFonts w:ascii="Arial" w:hAnsi="Arial" w:cs="Arial"/>
                <w:color w:val="A6A6A6" w:themeColor="background1" w:themeShade="A6"/>
                <w:sz w:val="14"/>
                <w:szCs w:val="14"/>
              </w:rPr>
            </w:pPr>
          </w:p>
        </w:tc>
        <w:tc>
          <w:tcPr>
            <w:tcW w:w="567" w:type="dxa"/>
          </w:tcPr>
          <w:p w14:paraId="447C39DE"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6CC4DD00"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75F43A8" w14:textId="77777777" w:rsidR="00AC60C6" w:rsidRPr="006B092A" w:rsidRDefault="00AC60C6" w:rsidP="00AC60C6">
            <w:pPr>
              <w:jc w:val="center"/>
              <w:rPr>
                <w:rFonts w:ascii="Calibri" w:hAnsi="Calibri" w:cs="Calibri"/>
                <w:sz w:val="18"/>
                <w:szCs w:val="18"/>
                <w:lang w:val="es-BO" w:eastAsia="es-BO"/>
              </w:rPr>
            </w:pPr>
          </w:p>
        </w:tc>
      </w:tr>
      <w:tr w:rsidR="00AC60C6" w:rsidRPr="006B092A" w14:paraId="467CED34" w14:textId="77777777" w:rsidTr="00253B80">
        <w:trPr>
          <w:trHeight w:val="853"/>
        </w:trPr>
        <w:tc>
          <w:tcPr>
            <w:tcW w:w="5240" w:type="dxa"/>
            <w:shd w:val="clear" w:color="auto" w:fill="auto"/>
            <w:vAlign w:val="center"/>
          </w:tcPr>
          <w:p w14:paraId="60B945E4" w14:textId="178743BD" w:rsidR="00AC60C6" w:rsidRDefault="00AC60C6" w:rsidP="00AC60C6">
            <w:pPr>
              <w:jc w:val="both"/>
              <w:rPr>
                <w:rFonts w:ascii="Calibri" w:hAnsi="Calibri" w:cs="Calibri"/>
                <w:lang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410" w:type="dxa"/>
            <w:shd w:val="clear" w:color="auto" w:fill="auto"/>
            <w:vAlign w:val="center"/>
          </w:tcPr>
          <w:p w14:paraId="3EBB1D29" w14:textId="3EEBD6DC"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5A85DD"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4ACE2C34"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62829437" w14:textId="77777777" w:rsidR="00AC60C6" w:rsidRPr="006B092A" w:rsidRDefault="00AC60C6" w:rsidP="00AC60C6">
            <w:pPr>
              <w:jc w:val="center"/>
              <w:rPr>
                <w:rFonts w:ascii="Calibri" w:hAnsi="Calibri" w:cs="Calibri"/>
                <w:sz w:val="18"/>
                <w:szCs w:val="18"/>
                <w:lang w:val="es-BO" w:eastAsia="es-BO"/>
              </w:rPr>
            </w:pPr>
          </w:p>
        </w:tc>
      </w:tr>
      <w:tr w:rsidR="00AC60C6" w:rsidRPr="006B092A" w14:paraId="2D26303D" w14:textId="77777777" w:rsidTr="00253B80">
        <w:trPr>
          <w:trHeight w:val="853"/>
        </w:trPr>
        <w:tc>
          <w:tcPr>
            <w:tcW w:w="5240" w:type="dxa"/>
            <w:shd w:val="clear" w:color="auto" w:fill="auto"/>
            <w:vAlign w:val="center"/>
          </w:tcPr>
          <w:p w14:paraId="1FFD0D8B" w14:textId="3B3E7989" w:rsidR="00AC60C6" w:rsidRDefault="00AC60C6" w:rsidP="00AC60C6">
            <w:pPr>
              <w:jc w:val="both"/>
              <w:rPr>
                <w:rFonts w:ascii="Calibri" w:hAnsi="Calibri" w:cs="Calibri"/>
                <w:lang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410" w:type="dxa"/>
            <w:shd w:val="clear" w:color="auto" w:fill="auto"/>
            <w:vAlign w:val="center"/>
          </w:tcPr>
          <w:p w14:paraId="49FD4D69" w14:textId="789E82A5"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58F8CAA"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3F140F3A"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7F990A1E" w14:textId="77777777" w:rsidR="00AC60C6" w:rsidRPr="006B092A" w:rsidRDefault="00AC60C6" w:rsidP="00AC60C6">
            <w:pPr>
              <w:jc w:val="center"/>
              <w:rPr>
                <w:rFonts w:ascii="Calibri" w:hAnsi="Calibri" w:cs="Calibri"/>
                <w:sz w:val="18"/>
                <w:szCs w:val="18"/>
                <w:lang w:val="es-BO" w:eastAsia="es-BO"/>
              </w:rPr>
            </w:pPr>
          </w:p>
        </w:tc>
      </w:tr>
      <w:tr w:rsidR="00AC60C6" w:rsidRPr="006B092A" w14:paraId="4C68D2F5" w14:textId="77777777" w:rsidTr="00253B80">
        <w:trPr>
          <w:trHeight w:val="431"/>
        </w:trPr>
        <w:tc>
          <w:tcPr>
            <w:tcW w:w="5240" w:type="dxa"/>
            <w:shd w:val="clear" w:color="auto" w:fill="auto"/>
            <w:vAlign w:val="center"/>
          </w:tcPr>
          <w:p w14:paraId="7AFA6DB2" w14:textId="6BB42966" w:rsidR="00AC60C6" w:rsidRPr="00FC2680" w:rsidRDefault="00AC60C6" w:rsidP="00AC60C6">
            <w:pPr>
              <w:pStyle w:val="Prrafodelista"/>
              <w:numPr>
                <w:ilvl w:val="0"/>
                <w:numId w:val="15"/>
              </w:numPr>
              <w:rPr>
                <w:rFonts w:ascii="Calibri" w:hAnsi="Calibri" w:cs="Calibri"/>
                <w:lang w:eastAsia="es-BO"/>
              </w:rPr>
            </w:pPr>
            <w:r w:rsidRPr="00FC2680">
              <w:rPr>
                <w:rFonts w:ascii="Calibri" w:hAnsi="Calibri" w:cs="Calibri"/>
                <w:b/>
                <w:bCs/>
                <w:lang w:eastAsia="es-BO"/>
              </w:rPr>
              <w:t>PRESENTACION DE INFORMES DE COBRO</w:t>
            </w:r>
          </w:p>
        </w:tc>
        <w:tc>
          <w:tcPr>
            <w:tcW w:w="2410" w:type="dxa"/>
            <w:shd w:val="clear" w:color="auto" w:fill="auto"/>
            <w:vAlign w:val="center"/>
          </w:tcPr>
          <w:p w14:paraId="744F49E9" w14:textId="56599B7A" w:rsidR="00AC60C6" w:rsidRPr="00E14307" w:rsidRDefault="00AC60C6" w:rsidP="00AC60C6">
            <w:pPr>
              <w:jc w:val="center"/>
              <w:rPr>
                <w:rFonts w:ascii="Arial" w:hAnsi="Arial" w:cs="Arial"/>
                <w:color w:val="A6A6A6" w:themeColor="background1" w:themeShade="A6"/>
                <w:sz w:val="14"/>
                <w:szCs w:val="14"/>
              </w:rPr>
            </w:pPr>
          </w:p>
        </w:tc>
        <w:tc>
          <w:tcPr>
            <w:tcW w:w="567" w:type="dxa"/>
          </w:tcPr>
          <w:p w14:paraId="20D3606A"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68268438"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28AB3DA6" w14:textId="77777777" w:rsidR="00AC60C6" w:rsidRPr="006B092A" w:rsidRDefault="00AC60C6" w:rsidP="00AC60C6">
            <w:pPr>
              <w:jc w:val="center"/>
              <w:rPr>
                <w:rFonts w:ascii="Calibri" w:hAnsi="Calibri" w:cs="Calibri"/>
                <w:sz w:val="18"/>
                <w:szCs w:val="18"/>
                <w:lang w:val="es-BO" w:eastAsia="es-BO"/>
              </w:rPr>
            </w:pPr>
          </w:p>
        </w:tc>
      </w:tr>
      <w:tr w:rsidR="00AC60C6" w:rsidRPr="006B092A" w14:paraId="2326F23A" w14:textId="77777777" w:rsidTr="00253B80">
        <w:trPr>
          <w:trHeight w:val="1240"/>
        </w:trPr>
        <w:tc>
          <w:tcPr>
            <w:tcW w:w="5240" w:type="dxa"/>
            <w:shd w:val="clear" w:color="auto" w:fill="auto"/>
            <w:vAlign w:val="center"/>
          </w:tcPr>
          <w:p w14:paraId="11492925" w14:textId="5070AA2C" w:rsidR="00AC60C6" w:rsidRPr="00564424" w:rsidRDefault="00AC60C6" w:rsidP="00AC60C6">
            <w:pPr>
              <w:rPr>
                <w:rFonts w:ascii="Calibri" w:hAnsi="Calibri" w:cs="Calibri"/>
                <w:lang w:val="es-BO" w:eastAsia="es-BO"/>
              </w:rPr>
            </w:pPr>
            <w:r w:rsidRPr="00564424">
              <w:rPr>
                <w:rFonts w:ascii="Calibri" w:hAnsi="Calibri" w:cs="Calibri"/>
                <w:lang w:eastAsia="es-BO"/>
              </w:rPr>
              <w:lastRenderedPageBreak/>
              <w:t>Los informes</w:t>
            </w:r>
            <w:r>
              <w:rPr>
                <w:rFonts w:ascii="Calibri" w:hAnsi="Calibri" w:cs="Calibri"/>
                <w:lang w:eastAsia="es-BO"/>
              </w:rPr>
              <w:t xml:space="preserve"> de cobro</w:t>
            </w:r>
            <w:r w:rsidRPr="00564424">
              <w:rPr>
                <w:rFonts w:ascii="Calibri" w:hAnsi="Calibri" w:cs="Calibri"/>
                <w:lang w:eastAsia="es-BO"/>
              </w:rPr>
              <w:t xml:space="preserve"> deben ser presentados de forma mensual</w:t>
            </w:r>
            <w:r>
              <w:rPr>
                <w:rFonts w:ascii="Calibri" w:hAnsi="Calibri" w:cs="Calibri"/>
                <w:lang w:eastAsia="es-BO"/>
              </w:rPr>
              <w:t xml:space="preserve"> por atenciones realizadas</w:t>
            </w:r>
            <w:r w:rsidRPr="00564424">
              <w:rPr>
                <w:rFonts w:ascii="Calibri" w:hAnsi="Calibri" w:cs="Calibri"/>
                <w:lang w:eastAsia="es-BO"/>
              </w:rPr>
              <w:t xml:space="preserve"> del 19 del anterior mes al 18 del presente, fecha de presentación (día 20) recaiga en fin de semana, la presentación recorre al día hábil del mes, de acuerdo al siguiente detalle:</w:t>
            </w:r>
          </w:p>
        </w:tc>
        <w:tc>
          <w:tcPr>
            <w:tcW w:w="2410" w:type="dxa"/>
            <w:shd w:val="clear" w:color="auto" w:fill="auto"/>
            <w:vAlign w:val="center"/>
          </w:tcPr>
          <w:p w14:paraId="3EBC2FD5" w14:textId="22CBC805"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5F220400"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3700576E" w14:textId="77777777" w:rsidR="00AC60C6" w:rsidRPr="006B092A" w:rsidRDefault="00AC60C6" w:rsidP="00AC60C6">
            <w:pPr>
              <w:jc w:val="center"/>
              <w:rPr>
                <w:rFonts w:ascii="Calibri" w:hAnsi="Calibri" w:cs="Calibri"/>
                <w:sz w:val="18"/>
                <w:szCs w:val="18"/>
                <w:lang w:val="es-BO" w:eastAsia="es-BO"/>
              </w:rPr>
            </w:pPr>
          </w:p>
        </w:tc>
      </w:tr>
      <w:tr w:rsidR="00AC60C6" w:rsidRPr="006B092A" w14:paraId="524E2E27" w14:textId="77777777" w:rsidTr="00253B80">
        <w:trPr>
          <w:trHeight w:val="650"/>
        </w:trPr>
        <w:tc>
          <w:tcPr>
            <w:tcW w:w="5240" w:type="dxa"/>
            <w:shd w:val="clear" w:color="auto" w:fill="auto"/>
            <w:vAlign w:val="center"/>
          </w:tcPr>
          <w:p w14:paraId="59C73119" w14:textId="6F244AD5" w:rsidR="00AC60C6" w:rsidRPr="00564424" w:rsidRDefault="00AC60C6" w:rsidP="00AC60C6">
            <w:pPr>
              <w:pStyle w:val="Prrafodelista"/>
              <w:numPr>
                <w:ilvl w:val="0"/>
                <w:numId w:val="11"/>
              </w:numPr>
              <w:ind w:left="351" w:right="74" w:hanging="351"/>
              <w:rPr>
                <w:rFonts w:ascii="Calibri" w:hAnsi="Calibri" w:cs="Calibri"/>
                <w:lang w:val="es-BO" w:eastAsia="es-BO"/>
              </w:rPr>
            </w:pPr>
            <w:r w:rsidRPr="00564424">
              <w:rPr>
                <w:rFonts w:ascii="Calibri" w:hAnsi="Calibri" w:cs="Calibri"/>
                <w:lang w:eastAsia="es-BO"/>
              </w:rPr>
              <w:t>Solicitud de pago, indicando el mes, el monto que cobra y la cuenta a la cual será abonado el pago (Cuenta Personal).</w:t>
            </w:r>
          </w:p>
        </w:tc>
        <w:tc>
          <w:tcPr>
            <w:tcW w:w="2410" w:type="dxa"/>
            <w:shd w:val="clear" w:color="auto" w:fill="auto"/>
            <w:vAlign w:val="center"/>
          </w:tcPr>
          <w:p w14:paraId="49B36BC4" w14:textId="5E57BCA5"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667712A4"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01130908" w14:textId="77777777" w:rsidR="00AC60C6" w:rsidRPr="006B092A" w:rsidRDefault="00AC60C6" w:rsidP="00AC60C6">
            <w:pPr>
              <w:jc w:val="center"/>
              <w:rPr>
                <w:rFonts w:ascii="Calibri" w:hAnsi="Calibri" w:cs="Calibri"/>
                <w:sz w:val="18"/>
                <w:szCs w:val="18"/>
                <w:lang w:val="es-BO" w:eastAsia="es-BO"/>
              </w:rPr>
            </w:pPr>
          </w:p>
        </w:tc>
      </w:tr>
      <w:tr w:rsidR="00AC60C6" w:rsidRPr="006B092A" w14:paraId="5FD073FD" w14:textId="77777777" w:rsidTr="00253B80">
        <w:trPr>
          <w:trHeight w:val="761"/>
        </w:trPr>
        <w:tc>
          <w:tcPr>
            <w:tcW w:w="5240" w:type="dxa"/>
            <w:shd w:val="clear" w:color="auto" w:fill="auto"/>
            <w:vAlign w:val="center"/>
          </w:tcPr>
          <w:p w14:paraId="1ABF61FD" w14:textId="38E57049" w:rsidR="00AC60C6" w:rsidRPr="00564424" w:rsidRDefault="00AC60C6" w:rsidP="00AC60C6">
            <w:pPr>
              <w:pStyle w:val="Prrafodelista"/>
              <w:numPr>
                <w:ilvl w:val="0"/>
                <w:numId w:val="11"/>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r>
              <w:rPr>
                <w:rFonts w:ascii="Calibri" w:hAnsi="Calibri" w:cs="Calibri"/>
                <w:lang w:eastAsia="es-BO"/>
              </w:rPr>
              <w:t>. Si no tiene factura debe indicar el pago con recibo oficial y retención impositiva (solamente unos meses) mientras gestiona su factura.</w:t>
            </w:r>
          </w:p>
        </w:tc>
        <w:tc>
          <w:tcPr>
            <w:tcW w:w="2410" w:type="dxa"/>
            <w:shd w:val="clear" w:color="auto" w:fill="auto"/>
            <w:vAlign w:val="center"/>
          </w:tcPr>
          <w:p w14:paraId="3B1EF549" w14:textId="18284728"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0BE49A5B"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C025053" w14:textId="77777777" w:rsidR="00AC60C6" w:rsidRPr="006B092A" w:rsidRDefault="00AC60C6" w:rsidP="00AC60C6">
            <w:pPr>
              <w:jc w:val="center"/>
              <w:rPr>
                <w:rFonts w:ascii="Calibri" w:hAnsi="Calibri" w:cs="Calibri"/>
                <w:sz w:val="18"/>
                <w:szCs w:val="18"/>
                <w:lang w:val="es-BO" w:eastAsia="es-BO"/>
              </w:rPr>
            </w:pPr>
          </w:p>
        </w:tc>
      </w:tr>
      <w:tr w:rsidR="00AC60C6" w:rsidRPr="006B092A" w14:paraId="22BBE1D3" w14:textId="77777777" w:rsidTr="00253B80">
        <w:trPr>
          <w:trHeight w:val="635"/>
        </w:trPr>
        <w:tc>
          <w:tcPr>
            <w:tcW w:w="5240" w:type="dxa"/>
            <w:shd w:val="clear" w:color="auto" w:fill="auto"/>
            <w:vAlign w:val="center"/>
          </w:tcPr>
          <w:p w14:paraId="1EB5B06A" w14:textId="25A48829" w:rsidR="00AC60C6" w:rsidRPr="00FC2680" w:rsidRDefault="00AC60C6" w:rsidP="00AC60C6">
            <w:pPr>
              <w:pStyle w:val="Prrafodelista"/>
              <w:numPr>
                <w:ilvl w:val="0"/>
                <w:numId w:val="14"/>
              </w:numPr>
              <w:rPr>
                <w:rFonts w:ascii="Calibri" w:hAnsi="Calibri" w:cs="Calibri"/>
                <w:b/>
                <w:bCs/>
                <w:lang w:val="es-BO" w:eastAsia="es-BO"/>
              </w:rPr>
            </w:pPr>
            <w:r>
              <w:rPr>
                <w:rFonts w:ascii="Calibri" w:hAnsi="Calibri" w:cs="Calibri"/>
                <w:b/>
                <w:bCs/>
                <w:lang w:val="es-BO" w:eastAsia="es-BO"/>
              </w:rPr>
              <w:t>CARACTERÍSTICAS GENERALES DEL PROFESIONAL</w:t>
            </w:r>
          </w:p>
        </w:tc>
        <w:tc>
          <w:tcPr>
            <w:tcW w:w="2410" w:type="dxa"/>
            <w:shd w:val="clear" w:color="auto" w:fill="auto"/>
            <w:vAlign w:val="center"/>
          </w:tcPr>
          <w:p w14:paraId="3B3D9D36" w14:textId="77777777" w:rsidR="00AC60C6" w:rsidRPr="00E14307" w:rsidRDefault="00AC60C6" w:rsidP="00AC60C6">
            <w:pPr>
              <w:jc w:val="center"/>
              <w:rPr>
                <w:rFonts w:ascii="Arial" w:hAnsi="Arial" w:cs="Arial"/>
                <w:color w:val="A6A6A6" w:themeColor="background1" w:themeShade="A6"/>
                <w:sz w:val="14"/>
                <w:szCs w:val="14"/>
              </w:rPr>
            </w:pPr>
          </w:p>
        </w:tc>
        <w:tc>
          <w:tcPr>
            <w:tcW w:w="567" w:type="dxa"/>
          </w:tcPr>
          <w:p w14:paraId="45C4FE21"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315605D7"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4C2AD861" w14:textId="77777777" w:rsidR="00AC60C6" w:rsidRPr="006B092A" w:rsidRDefault="00AC60C6" w:rsidP="00AC60C6">
            <w:pPr>
              <w:jc w:val="center"/>
              <w:rPr>
                <w:rFonts w:ascii="Calibri" w:hAnsi="Calibri" w:cs="Calibri"/>
                <w:sz w:val="18"/>
                <w:szCs w:val="18"/>
                <w:lang w:val="es-BO" w:eastAsia="es-BO"/>
              </w:rPr>
            </w:pPr>
          </w:p>
        </w:tc>
      </w:tr>
      <w:tr w:rsidR="00AC60C6" w:rsidRPr="006B092A" w14:paraId="66A74D8C" w14:textId="77777777" w:rsidTr="00253B80">
        <w:trPr>
          <w:trHeight w:val="428"/>
        </w:trPr>
        <w:tc>
          <w:tcPr>
            <w:tcW w:w="5240" w:type="dxa"/>
            <w:shd w:val="clear" w:color="auto" w:fill="auto"/>
            <w:vAlign w:val="center"/>
          </w:tcPr>
          <w:p w14:paraId="291FAFE3" w14:textId="0B0982A2" w:rsidR="00AC60C6" w:rsidRPr="00FC2680" w:rsidRDefault="00AC60C6" w:rsidP="00AC60C6">
            <w:pPr>
              <w:pStyle w:val="Prrafodelista"/>
              <w:numPr>
                <w:ilvl w:val="0"/>
                <w:numId w:val="16"/>
              </w:numPr>
              <w:jc w:val="both"/>
              <w:rPr>
                <w:rFonts w:asciiTheme="minorHAnsi" w:hAnsiTheme="minorHAnsi" w:cstheme="minorHAnsi"/>
              </w:rPr>
            </w:pPr>
            <w:r w:rsidRPr="00FC2680">
              <w:rPr>
                <w:rFonts w:ascii="Calibri" w:hAnsi="Calibri" w:cs="Calibri"/>
                <w:b/>
                <w:bCs/>
                <w:lang w:eastAsia="es-BO"/>
              </w:rPr>
              <w:t>PERFIL PROFESIONAL</w:t>
            </w:r>
          </w:p>
        </w:tc>
        <w:tc>
          <w:tcPr>
            <w:tcW w:w="2410" w:type="dxa"/>
            <w:shd w:val="clear" w:color="auto" w:fill="auto"/>
            <w:vAlign w:val="center"/>
          </w:tcPr>
          <w:p w14:paraId="3FAB6C0F" w14:textId="0DFC8954" w:rsidR="00AC60C6" w:rsidRPr="00E14307" w:rsidRDefault="00AC60C6" w:rsidP="00AC60C6">
            <w:pPr>
              <w:rPr>
                <w:rFonts w:ascii="Arial" w:hAnsi="Arial" w:cs="Arial"/>
                <w:color w:val="A6A6A6" w:themeColor="background1" w:themeShade="A6"/>
                <w:sz w:val="14"/>
                <w:szCs w:val="14"/>
              </w:rPr>
            </w:pPr>
          </w:p>
        </w:tc>
        <w:tc>
          <w:tcPr>
            <w:tcW w:w="567" w:type="dxa"/>
          </w:tcPr>
          <w:p w14:paraId="2E5D5810"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4E0824C5"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297773EE"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5A6F0A6B" w14:textId="77777777" w:rsidTr="00253B80">
        <w:trPr>
          <w:trHeight w:val="361"/>
        </w:trPr>
        <w:tc>
          <w:tcPr>
            <w:tcW w:w="5240" w:type="dxa"/>
            <w:shd w:val="clear" w:color="auto" w:fill="auto"/>
            <w:vAlign w:val="center"/>
          </w:tcPr>
          <w:p w14:paraId="32727546" w14:textId="0059ED0E" w:rsidR="00AC60C6" w:rsidRPr="004528EA" w:rsidRDefault="00AC60C6" w:rsidP="00AC60C6">
            <w:pPr>
              <w:pStyle w:val="Prrafodelista"/>
              <w:numPr>
                <w:ilvl w:val="0"/>
                <w:numId w:val="7"/>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en la especialidad de Dermatología.</w:t>
            </w:r>
          </w:p>
          <w:p w14:paraId="510889A3" w14:textId="77777777" w:rsidR="00AC60C6" w:rsidRPr="004528EA" w:rsidRDefault="00AC60C6" w:rsidP="00AC60C6">
            <w:pPr>
              <w:pStyle w:val="Prrafodelista"/>
              <w:ind w:left="354"/>
              <w:jc w:val="both"/>
              <w:rPr>
                <w:rFonts w:ascii="Calibri" w:hAnsi="Calibri" w:cs="Calibri"/>
                <w:b/>
                <w:bCs/>
                <w:lang w:eastAsia="es-BO"/>
              </w:rPr>
            </w:pPr>
          </w:p>
        </w:tc>
        <w:tc>
          <w:tcPr>
            <w:tcW w:w="2410" w:type="dxa"/>
            <w:shd w:val="clear" w:color="auto" w:fill="auto"/>
            <w:vAlign w:val="center"/>
          </w:tcPr>
          <w:p w14:paraId="4F95247B" w14:textId="6C09D98A"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7A55C99"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0DDE323A"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203989FA"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4F6283C4" w14:textId="77777777" w:rsidTr="00253B80">
        <w:trPr>
          <w:trHeight w:val="864"/>
        </w:trPr>
        <w:tc>
          <w:tcPr>
            <w:tcW w:w="5240" w:type="dxa"/>
            <w:shd w:val="clear" w:color="auto" w:fill="auto"/>
            <w:vAlign w:val="center"/>
          </w:tcPr>
          <w:p w14:paraId="14362EC9" w14:textId="19F56AD0" w:rsidR="00AC60C6" w:rsidRPr="00D76F3E" w:rsidRDefault="00AC60C6" w:rsidP="00AC60C6">
            <w:pPr>
              <w:pStyle w:val="Prrafodelista"/>
              <w:numPr>
                <w:ilvl w:val="0"/>
                <w:numId w:val="7"/>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 xml:space="preserve">periencia Especifica Mínima: </w:t>
            </w:r>
            <w:r w:rsidRPr="00D76F3E">
              <w:rPr>
                <w:rFonts w:asciiTheme="minorHAnsi" w:hAnsiTheme="minorHAnsi" w:cstheme="minorHAnsi"/>
              </w:rPr>
              <w:t>Dos años de experiencia laboral (En caso de los médicos, se considera el año ASO como un año de experiencia laboral).</w:t>
            </w:r>
          </w:p>
        </w:tc>
        <w:tc>
          <w:tcPr>
            <w:tcW w:w="2410" w:type="dxa"/>
            <w:shd w:val="clear" w:color="auto" w:fill="auto"/>
            <w:vAlign w:val="center"/>
          </w:tcPr>
          <w:p w14:paraId="7DADA02B" w14:textId="58479044"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698F2"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11863131"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6419DDE5"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06706BD2" w14:textId="77777777" w:rsidTr="00253B80">
        <w:trPr>
          <w:trHeight w:val="453"/>
        </w:trPr>
        <w:tc>
          <w:tcPr>
            <w:tcW w:w="5240" w:type="dxa"/>
            <w:shd w:val="clear" w:color="auto" w:fill="auto"/>
            <w:vAlign w:val="center"/>
          </w:tcPr>
          <w:p w14:paraId="672A0FB4" w14:textId="702A3915" w:rsidR="00AC60C6" w:rsidRPr="00AC60C6" w:rsidRDefault="00AC60C6" w:rsidP="00AC60C6">
            <w:pPr>
              <w:pStyle w:val="Prrafodelista"/>
              <w:numPr>
                <w:ilvl w:val="2"/>
                <w:numId w:val="7"/>
              </w:numPr>
              <w:ind w:left="779" w:hanging="432"/>
              <w:jc w:val="both"/>
              <w:rPr>
                <w:rFonts w:asciiTheme="minorHAnsi" w:hAnsiTheme="minorHAnsi" w:cstheme="minorHAnsi"/>
              </w:rPr>
            </w:pPr>
            <w:r w:rsidRPr="00AC60C6">
              <w:rPr>
                <w:rFonts w:ascii="Calibri" w:hAnsi="Calibri" w:cs="Calibri"/>
                <w:b/>
                <w:bCs/>
                <w:lang w:eastAsia="es-BO"/>
              </w:rPr>
              <w:t>PERFIL PROFESIONAL</w:t>
            </w:r>
          </w:p>
        </w:tc>
        <w:tc>
          <w:tcPr>
            <w:tcW w:w="2410" w:type="dxa"/>
            <w:shd w:val="clear" w:color="auto" w:fill="auto"/>
            <w:vAlign w:val="center"/>
          </w:tcPr>
          <w:p w14:paraId="53A96925" w14:textId="77685ABC"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339AD7"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47C8013F"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EE4B13D"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1B7DDDF5" w14:textId="77777777" w:rsidTr="00253B80">
        <w:trPr>
          <w:trHeight w:val="417"/>
        </w:trPr>
        <w:tc>
          <w:tcPr>
            <w:tcW w:w="5240" w:type="dxa"/>
            <w:shd w:val="clear" w:color="auto" w:fill="auto"/>
            <w:vAlign w:val="center"/>
          </w:tcPr>
          <w:p w14:paraId="5C5D78B9" w14:textId="1A507276" w:rsidR="00AC60C6" w:rsidRPr="00AC60C6" w:rsidRDefault="00AC60C6" w:rsidP="00AC60C6">
            <w:pPr>
              <w:pStyle w:val="Prrafodelista"/>
              <w:numPr>
                <w:ilvl w:val="0"/>
                <w:numId w:val="17"/>
              </w:numPr>
              <w:ind w:left="354" w:hanging="284"/>
              <w:jc w:val="both"/>
              <w:rPr>
                <w:rFonts w:ascii="Calibri" w:hAnsi="Calibri" w:cs="Calibri"/>
                <w:b/>
                <w:bCs/>
                <w:lang w:eastAsia="es-BO"/>
              </w:rPr>
            </w:pPr>
            <w:r>
              <w:rPr>
                <w:rFonts w:ascii="Calibri" w:hAnsi="Calibri" w:cs="Calibri"/>
                <w:lang w:eastAsia="es-BO"/>
              </w:rPr>
              <w:t>Conocimiento de la Ley 3131 “Ley del ejercicio profesional médico”</w:t>
            </w:r>
          </w:p>
        </w:tc>
        <w:tc>
          <w:tcPr>
            <w:tcW w:w="2410" w:type="dxa"/>
            <w:shd w:val="clear" w:color="auto" w:fill="auto"/>
            <w:vAlign w:val="center"/>
          </w:tcPr>
          <w:p w14:paraId="08ED2A4D" w14:textId="782AC5D7"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7C7E54"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7C071263"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365950CF"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02CA8052" w14:textId="77777777" w:rsidTr="00253B80">
        <w:trPr>
          <w:trHeight w:val="623"/>
        </w:trPr>
        <w:tc>
          <w:tcPr>
            <w:tcW w:w="5240" w:type="dxa"/>
            <w:shd w:val="clear" w:color="auto" w:fill="auto"/>
            <w:vAlign w:val="center"/>
          </w:tcPr>
          <w:p w14:paraId="11497EF3" w14:textId="613A72BC" w:rsidR="00AC60C6" w:rsidRDefault="00AC60C6" w:rsidP="00AC60C6">
            <w:pPr>
              <w:pStyle w:val="Prrafodelista"/>
              <w:numPr>
                <w:ilvl w:val="0"/>
                <w:numId w:val="17"/>
              </w:numPr>
              <w:ind w:left="354" w:hanging="284"/>
              <w:jc w:val="both"/>
              <w:rPr>
                <w:rFonts w:ascii="Calibri" w:hAnsi="Calibri" w:cs="Calibri"/>
                <w:lang w:eastAsia="es-BO"/>
              </w:rPr>
            </w:pPr>
            <w:r>
              <w:rPr>
                <w:rFonts w:ascii="Calibri" w:hAnsi="Calibri" w:cs="Calibri"/>
                <w:lang w:eastAsia="es-BO"/>
              </w:rPr>
              <w:t>Conocimiento de las políticas de salud vigentes</w:t>
            </w:r>
          </w:p>
        </w:tc>
        <w:tc>
          <w:tcPr>
            <w:tcW w:w="2410" w:type="dxa"/>
            <w:shd w:val="clear" w:color="auto" w:fill="auto"/>
            <w:vAlign w:val="center"/>
          </w:tcPr>
          <w:p w14:paraId="4B97DCDC" w14:textId="1BF4D23A"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C00C0B0"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63ECCE77"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0EB9A3B8"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67960A3E" w14:textId="77777777" w:rsidTr="00253B80">
        <w:trPr>
          <w:trHeight w:val="561"/>
        </w:trPr>
        <w:tc>
          <w:tcPr>
            <w:tcW w:w="5240" w:type="dxa"/>
            <w:shd w:val="clear" w:color="auto" w:fill="auto"/>
            <w:vAlign w:val="center"/>
          </w:tcPr>
          <w:p w14:paraId="267CB074" w14:textId="6387D020" w:rsidR="00AC60C6" w:rsidRDefault="00AC60C6" w:rsidP="00AC60C6">
            <w:pPr>
              <w:pStyle w:val="Prrafodelista"/>
              <w:numPr>
                <w:ilvl w:val="0"/>
                <w:numId w:val="17"/>
              </w:numPr>
              <w:ind w:left="354" w:hanging="284"/>
              <w:jc w:val="both"/>
              <w:rPr>
                <w:rFonts w:ascii="Calibri" w:hAnsi="Calibri" w:cs="Calibri"/>
                <w:lang w:eastAsia="es-BO"/>
              </w:rPr>
            </w:pPr>
            <w:r>
              <w:rPr>
                <w:rFonts w:ascii="Calibri" w:hAnsi="Calibri" w:cs="Calibri"/>
                <w:lang w:eastAsia="es-BO"/>
              </w:rPr>
              <w:t>Código de Seguridad Social Reglamento y Disposiciones convexas</w:t>
            </w:r>
          </w:p>
        </w:tc>
        <w:tc>
          <w:tcPr>
            <w:tcW w:w="2410" w:type="dxa"/>
            <w:shd w:val="clear" w:color="auto" w:fill="auto"/>
            <w:vAlign w:val="center"/>
          </w:tcPr>
          <w:p w14:paraId="188A1DE5" w14:textId="1A31BE22" w:rsidR="00AC60C6" w:rsidRPr="00E14307" w:rsidRDefault="00AC60C6" w:rsidP="00AC60C6">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A9A62C"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5858A081"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B124962"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72FAF85A" w14:textId="77777777" w:rsidTr="00253B80">
        <w:trPr>
          <w:trHeight w:val="453"/>
        </w:trPr>
        <w:tc>
          <w:tcPr>
            <w:tcW w:w="5240" w:type="dxa"/>
            <w:shd w:val="clear" w:color="auto" w:fill="auto"/>
            <w:vAlign w:val="center"/>
          </w:tcPr>
          <w:p w14:paraId="31BD93CB" w14:textId="4A01E756" w:rsidR="00AC60C6" w:rsidRPr="00AC60C6" w:rsidRDefault="00AC60C6" w:rsidP="00AC60C6">
            <w:pPr>
              <w:pStyle w:val="Prrafodelista"/>
              <w:numPr>
                <w:ilvl w:val="2"/>
                <w:numId w:val="7"/>
              </w:numPr>
              <w:ind w:left="786" w:hanging="432"/>
              <w:jc w:val="both"/>
              <w:rPr>
                <w:rFonts w:asciiTheme="minorHAnsi" w:hAnsiTheme="minorHAnsi" w:cstheme="minorHAnsi"/>
              </w:rPr>
            </w:pPr>
            <w:r w:rsidRPr="00AC60C6">
              <w:rPr>
                <w:rFonts w:ascii="Calibri" w:hAnsi="Calibri" w:cs="Calibri"/>
                <w:b/>
                <w:bCs/>
                <w:lang w:eastAsia="es-BO"/>
              </w:rPr>
              <w:t>PERFIL PROFESIONAL</w:t>
            </w:r>
          </w:p>
        </w:tc>
        <w:tc>
          <w:tcPr>
            <w:tcW w:w="2410" w:type="dxa"/>
            <w:shd w:val="clear" w:color="auto" w:fill="auto"/>
            <w:vAlign w:val="center"/>
          </w:tcPr>
          <w:p w14:paraId="50DBA3E5" w14:textId="0157E7A3" w:rsidR="00AC60C6" w:rsidRPr="00E14307" w:rsidRDefault="00AC60C6" w:rsidP="00FE78B8">
            <w:pPr>
              <w:jc w:val="center"/>
              <w:rPr>
                <w:rFonts w:ascii="Arial" w:hAnsi="Arial" w:cs="Arial"/>
                <w:color w:val="A6A6A6" w:themeColor="background1" w:themeShade="A6"/>
                <w:sz w:val="14"/>
                <w:szCs w:val="14"/>
              </w:rPr>
            </w:pPr>
          </w:p>
        </w:tc>
        <w:tc>
          <w:tcPr>
            <w:tcW w:w="567" w:type="dxa"/>
          </w:tcPr>
          <w:p w14:paraId="152B572B" w14:textId="77777777" w:rsidR="00AC60C6" w:rsidRPr="00E14307" w:rsidRDefault="00AC60C6" w:rsidP="00FE78B8">
            <w:pPr>
              <w:jc w:val="center"/>
              <w:rPr>
                <w:rFonts w:ascii="Arial" w:hAnsi="Arial" w:cs="Arial"/>
                <w:color w:val="A6A6A6" w:themeColor="background1" w:themeShade="A6"/>
                <w:sz w:val="14"/>
                <w:szCs w:val="14"/>
              </w:rPr>
            </w:pPr>
          </w:p>
        </w:tc>
        <w:tc>
          <w:tcPr>
            <w:tcW w:w="425" w:type="dxa"/>
          </w:tcPr>
          <w:p w14:paraId="3ABBD155" w14:textId="77777777" w:rsidR="00AC60C6" w:rsidRPr="00E14307" w:rsidRDefault="00AC60C6" w:rsidP="00FE78B8">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25A7302" w14:textId="77777777" w:rsidR="00AC60C6" w:rsidRPr="00E14307" w:rsidRDefault="00AC60C6" w:rsidP="00FE78B8">
            <w:pPr>
              <w:jc w:val="center"/>
              <w:rPr>
                <w:rFonts w:ascii="Arial" w:hAnsi="Arial" w:cs="Arial"/>
                <w:color w:val="A6A6A6" w:themeColor="background1" w:themeShade="A6"/>
                <w:sz w:val="14"/>
                <w:szCs w:val="14"/>
              </w:rPr>
            </w:pPr>
          </w:p>
        </w:tc>
      </w:tr>
      <w:tr w:rsidR="00AC60C6" w:rsidRPr="006B092A" w14:paraId="109A31A0" w14:textId="77777777" w:rsidTr="00253B80">
        <w:trPr>
          <w:trHeight w:val="447"/>
        </w:trPr>
        <w:tc>
          <w:tcPr>
            <w:tcW w:w="5240" w:type="dxa"/>
            <w:shd w:val="clear" w:color="auto" w:fill="auto"/>
            <w:vAlign w:val="center"/>
          </w:tcPr>
          <w:p w14:paraId="24E2E83F" w14:textId="57C466E5" w:rsidR="00AC60C6" w:rsidRPr="00AC60C6" w:rsidRDefault="00AC60C6" w:rsidP="00AC60C6">
            <w:pPr>
              <w:pStyle w:val="Prrafodelista"/>
              <w:numPr>
                <w:ilvl w:val="0"/>
                <w:numId w:val="19"/>
              </w:numPr>
              <w:ind w:left="354" w:hanging="354"/>
              <w:jc w:val="both"/>
              <w:rPr>
                <w:rFonts w:ascii="Calibri" w:hAnsi="Calibri" w:cs="Calibri"/>
                <w:lang w:eastAsia="es-BO"/>
              </w:rPr>
            </w:pPr>
            <w:r>
              <w:rPr>
                <w:rFonts w:ascii="Calibri" w:hAnsi="Calibri" w:cs="Calibri"/>
                <w:lang w:eastAsia="es-BO"/>
              </w:rPr>
              <w:t>Habilidad para desarrollar relaciones personales</w:t>
            </w:r>
          </w:p>
        </w:tc>
        <w:tc>
          <w:tcPr>
            <w:tcW w:w="2410" w:type="dxa"/>
            <w:shd w:val="clear" w:color="auto" w:fill="auto"/>
          </w:tcPr>
          <w:p w14:paraId="2FF46C5D" w14:textId="4AE01864" w:rsidR="00AC60C6" w:rsidRPr="00E14307" w:rsidRDefault="00AC60C6" w:rsidP="00AC60C6">
            <w:pPr>
              <w:jc w:val="center"/>
              <w:rPr>
                <w:rFonts w:ascii="Arial" w:hAnsi="Arial" w:cs="Arial"/>
                <w:color w:val="A6A6A6" w:themeColor="background1" w:themeShade="A6"/>
                <w:sz w:val="14"/>
                <w:szCs w:val="14"/>
              </w:rPr>
            </w:pPr>
            <w:r w:rsidRPr="004C1D80">
              <w:rPr>
                <w:rFonts w:ascii="Arial" w:hAnsi="Arial" w:cs="Arial"/>
                <w:color w:val="A6A6A6" w:themeColor="background1" w:themeShade="A6"/>
                <w:sz w:val="14"/>
                <w:szCs w:val="14"/>
              </w:rPr>
              <w:t>Para ser llenado por el proponente el momento de presentar su propuesta</w:t>
            </w:r>
          </w:p>
        </w:tc>
        <w:tc>
          <w:tcPr>
            <w:tcW w:w="567" w:type="dxa"/>
          </w:tcPr>
          <w:p w14:paraId="4EEDFD75"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1B214AE5"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6743016A"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6931C6F6" w14:textId="77777777" w:rsidTr="00253B80">
        <w:trPr>
          <w:trHeight w:val="561"/>
        </w:trPr>
        <w:tc>
          <w:tcPr>
            <w:tcW w:w="5240" w:type="dxa"/>
            <w:shd w:val="clear" w:color="auto" w:fill="auto"/>
            <w:vAlign w:val="center"/>
          </w:tcPr>
          <w:p w14:paraId="0780F396" w14:textId="612B247D" w:rsidR="00AC60C6" w:rsidRDefault="00AC60C6" w:rsidP="00AC60C6">
            <w:pPr>
              <w:pStyle w:val="Prrafodelista"/>
              <w:numPr>
                <w:ilvl w:val="0"/>
                <w:numId w:val="19"/>
              </w:numPr>
              <w:ind w:left="354" w:hanging="354"/>
              <w:jc w:val="both"/>
              <w:rPr>
                <w:rFonts w:ascii="Calibri" w:hAnsi="Calibri" w:cs="Calibri"/>
                <w:lang w:eastAsia="es-BO"/>
              </w:rPr>
            </w:pPr>
            <w:r>
              <w:rPr>
                <w:rFonts w:ascii="Calibri" w:hAnsi="Calibri" w:cs="Calibri"/>
                <w:lang w:eastAsia="es-BO"/>
              </w:rPr>
              <w:t>Adaptabilidad y flexibilidad</w:t>
            </w:r>
          </w:p>
        </w:tc>
        <w:tc>
          <w:tcPr>
            <w:tcW w:w="2410" w:type="dxa"/>
            <w:shd w:val="clear" w:color="auto" w:fill="auto"/>
          </w:tcPr>
          <w:p w14:paraId="790D842D" w14:textId="12148661" w:rsidR="00AC60C6" w:rsidRPr="00E14307" w:rsidRDefault="00AC60C6" w:rsidP="00AC60C6">
            <w:pPr>
              <w:jc w:val="center"/>
              <w:rPr>
                <w:rFonts w:ascii="Arial" w:hAnsi="Arial" w:cs="Arial"/>
                <w:color w:val="A6A6A6" w:themeColor="background1" w:themeShade="A6"/>
                <w:sz w:val="14"/>
                <w:szCs w:val="14"/>
              </w:rPr>
            </w:pPr>
            <w:r w:rsidRPr="004C1D80">
              <w:rPr>
                <w:rFonts w:ascii="Arial" w:hAnsi="Arial" w:cs="Arial"/>
                <w:color w:val="A6A6A6" w:themeColor="background1" w:themeShade="A6"/>
                <w:sz w:val="14"/>
                <w:szCs w:val="14"/>
              </w:rPr>
              <w:t>Para ser llenado por el proponente el momento de presentar su propuesta</w:t>
            </w:r>
          </w:p>
        </w:tc>
        <w:tc>
          <w:tcPr>
            <w:tcW w:w="567" w:type="dxa"/>
          </w:tcPr>
          <w:p w14:paraId="1694A584"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5F9E7378"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5CC0BD7A"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4C76E386" w14:textId="77777777" w:rsidTr="00253B80">
        <w:trPr>
          <w:trHeight w:val="561"/>
        </w:trPr>
        <w:tc>
          <w:tcPr>
            <w:tcW w:w="5240" w:type="dxa"/>
            <w:shd w:val="clear" w:color="auto" w:fill="auto"/>
            <w:vAlign w:val="center"/>
          </w:tcPr>
          <w:p w14:paraId="003D8A76" w14:textId="0BBE693B" w:rsidR="00AC60C6" w:rsidRDefault="00AC60C6" w:rsidP="00AC60C6">
            <w:pPr>
              <w:pStyle w:val="Prrafodelista"/>
              <w:numPr>
                <w:ilvl w:val="0"/>
                <w:numId w:val="19"/>
              </w:numPr>
              <w:ind w:left="354" w:hanging="354"/>
              <w:jc w:val="both"/>
              <w:rPr>
                <w:rFonts w:ascii="Calibri" w:hAnsi="Calibri" w:cs="Calibri"/>
                <w:lang w:eastAsia="es-BO"/>
              </w:rPr>
            </w:pPr>
            <w:r>
              <w:rPr>
                <w:rFonts w:ascii="Calibri" w:hAnsi="Calibri" w:cs="Calibri"/>
                <w:lang w:eastAsia="es-BO"/>
              </w:rPr>
              <w:t>Temple y dinamismo</w:t>
            </w:r>
          </w:p>
        </w:tc>
        <w:tc>
          <w:tcPr>
            <w:tcW w:w="2410" w:type="dxa"/>
            <w:shd w:val="clear" w:color="auto" w:fill="auto"/>
          </w:tcPr>
          <w:p w14:paraId="53F5737C" w14:textId="3873FDBF" w:rsidR="00AC60C6" w:rsidRPr="00E14307" w:rsidRDefault="00AC60C6" w:rsidP="00AC60C6">
            <w:pPr>
              <w:jc w:val="center"/>
              <w:rPr>
                <w:rFonts w:ascii="Arial" w:hAnsi="Arial" w:cs="Arial"/>
                <w:color w:val="A6A6A6" w:themeColor="background1" w:themeShade="A6"/>
                <w:sz w:val="14"/>
                <w:szCs w:val="14"/>
              </w:rPr>
            </w:pPr>
            <w:r w:rsidRPr="004C1D80">
              <w:rPr>
                <w:rFonts w:ascii="Arial" w:hAnsi="Arial" w:cs="Arial"/>
                <w:color w:val="A6A6A6" w:themeColor="background1" w:themeShade="A6"/>
                <w:sz w:val="14"/>
                <w:szCs w:val="14"/>
              </w:rPr>
              <w:t>Para ser llenado por el proponente el momento de presentar su propuesta</w:t>
            </w:r>
          </w:p>
        </w:tc>
        <w:tc>
          <w:tcPr>
            <w:tcW w:w="567" w:type="dxa"/>
          </w:tcPr>
          <w:p w14:paraId="0A5C32BE"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0E136AF5"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19FAFADE" w14:textId="77777777" w:rsidR="00AC60C6" w:rsidRPr="00E14307" w:rsidRDefault="00AC60C6" w:rsidP="00AC60C6">
            <w:pPr>
              <w:jc w:val="center"/>
              <w:rPr>
                <w:rFonts w:ascii="Arial" w:hAnsi="Arial" w:cs="Arial"/>
                <w:color w:val="A6A6A6" w:themeColor="background1" w:themeShade="A6"/>
                <w:sz w:val="14"/>
                <w:szCs w:val="14"/>
              </w:rPr>
            </w:pPr>
          </w:p>
        </w:tc>
      </w:tr>
      <w:tr w:rsidR="00AC60C6" w:rsidRPr="006B092A" w14:paraId="12289ED6" w14:textId="77777777" w:rsidTr="00253B80">
        <w:trPr>
          <w:trHeight w:val="655"/>
        </w:trPr>
        <w:tc>
          <w:tcPr>
            <w:tcW w:w="5240" w:type="dxa"/>
            <w:shd w:val="clear" w:color="auto" w:fill="auto"/>
            <w:vAlign w:val="center"/>
          </w:tcPr>
          <w:p w14:paraId="22A9D0EA" w14:textId="6302F5C4" w:rsidR="00AC60C6" w:rsidRDefault="00AC60C6" w:rsidP="00AC60C6">
            <w:pPr>
              <w:pStyle w:val="Prrafodelista"/>
              <w:numPr>
                <w:ilvl w:val="0"/>
                <w:numId w:val="19"/>
              </w:numPr>
              <w:ind w:left="354" w:hanging="354"/>
              <w:jc w:val="both"/>
              <w:rPr>
                <w:rFonts w:ascii="Calibri" w:hAnsi="Calibri" w:cs="Calibri"/>
                <w:lang w:eastAsia="es-BO"/>
              </w:rPr>
            </w:pPr>
            <w:r>
              <w:rPr>
                <w:rFonts w:ascii="Calibri" w:hAnsi="Calibri" w:cs="Calibri"/>
                <w:lang w:eastAsia="es-BO"/>
              </w:rPr>
              <w:t>Vocación de servicio</w:t>
            </w:r>
          </w:p>
        </w:tc>
        <w:tc>
          <w:tcPr>
            <w:tcW w:w="2410" w:type="dxa"/>
            <w:shd w:val="clear" w:color="auto" w:fill="auto"/>
          </w:tcPr>
          <w:p w14:paraId="67C069FC" w14:textId="54DA5F4D" w:rsidR="00AC60C6" w:rsidRPr="00E14307" w:rsidRDefault="00AC60C6" w:rsidP="00AC60C6">
            <w:pPr>
              <w:jc w:val="center"/>
              <w:rPr>
                <w:rFonts w:ascii="Arial" w:hAnsi="Arial" w:cs="Arial"/>
                <w:color w:val="A6A6A6" w:themeColor="background1" w:themeShade="A6"/>
                <w:sz w:val="14"/>
                <w:szCs w:val="14"/>
              </w:rPr>
            </w:pPr>
            <w:r w:rsidRPr="004C1D80">
              <w:rPr>
                <w:rFonts w:ascii="Arial" w:hAnsi="Arial" w:cs="Arial"/>
                <w:color w:val="A6A6A6" w:themeColor="background1" w:themeShade="A6"/>
                <w:sz w:val="14"/>
                <w:szCs w:val="14"/>
              </w:rPr>
              <w:t>Para ser llenado por el proponente el momento de presentar su propuesta</w:t>
            </w:r>
          </w:p>
        </w:tc>
        <w:tc>
          <w:tcPr>
            <w:tcW w:w="567" w:type="dxa"/>
          </w:tcPr>
          <w:p w14:paraId="5BAEE59A" w14:textId="77777777" w:rsidR="00AC60C6" w:rsidRPr="00E14307" w:rsidRDefault="00AC60C6" w:rsidP="00AC60C6">
            <w:pPr>
              <w:jc w:val="center"/>
              <w:rPr>
                <w:rFonts w:ascii="Arial" w:hAnsi="Arial" w:cs="Arial"/>
                <w:color w:val="A6A6A6" w:themeColor="background1" w:themeShade="A6"/>
                <w:sz w:val="14"/>
                <w:szCs w:val="14"/>
              </w:rPr>
            </w:pPr>
          </w:p>
        </w:tc>
        <w:tc>
          <w:tcPr>
            <w:tcW w:w="425" w:type="dxa"/>
          </w:tcPr>
          <w:p w14:paraId="5FAB24DA" w14:textId="77777777" w:rsidR="00AC60C6" w:rsidRPr="00E14307" w:rsidRDefault="00AC60C6" w:rsidP="00AC60C6">
            <w:pPr>
              <w:jc w:val="center"/>
              <w:rPr>
                <w:rFonts w:ascii="Arial" w:hAnsi="Arial" w:cs="Arial"/>
                <w:color w:val="A6A6A6" w:themeColor="background1" w:themeShade="A6"/>
                <w:sz w:val="14"/>
                <w:szCs w:val="14"/>
              </w:rPr>
            </w:pPr>
          </w:p>
        </w:tc>
        <w:tc>
          <w:tcPr>
            <w:tcW w:w="1559" w:type="dxa"/>
            <w:gridSpan w:val="2"/>
            <w:shd w:val="clear" w:color="auto" w:fill="auto"/>
            <w:vAlign w:val="center"/>
          </w:tcPr>
          <w:p w14:paraId="43B1AC37" w14:textId="77777777" w:rsidR="00AC60C6" w:rsidRPr="00E14307" w:rsidRDefault="00AC60C6" w:rsidP="00AC60C6">
            <w:pPr>
              <w:jc w:val="center"/>
              <w:rPr>
                <w:rFonts w:ascii="Arial" w:hAnsi="Arial" w:cs="Arial"/>
                <w:color w:val="A6A6A6" w:themeColor="background1" w:themeShade="A6"/>
                <w:sz w:val="14"/>
                <w:szCs w:val="14"/>
              </w:rPr>
            </w:pPr>
          </w:p>
        </w:tc>
      </w:tr>
      <w:tr w:rsidR="00A4086F" w:rsidRPr="001430C8" w14:paraId="481B14BD" w14:textId="77777777" w:rsidTr="00253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8957" w:type="dxa"/>
            <w:gridSpan w:val="5"/>
            <w:tcBorders>
              <w:top w:val="nil"/>
              <w:left w:val="nil"/>
              <w:bottom w:val="nil"/>
              <w:right w:val="nil"/>
            </w:tcBorders>
            <w:shd w:val="clear" w:color="auto" w:fill="auto"/>
            <w:noWrap/>
            <w:vAlign w:val="bottom"/>
            <w:hideMark/>
          </w:tcPr>
          <w:p w14:paraId="084ED0CB" w14:textId="77777777" w:rsidR="00A4086F" w:rsidRPr="001430C8" w:rsidRDefault="00A4086F" w:rsidP="00E6128F">
            <w:pPr>
              <w:rPr>
                <w:rFonts w:asciiTheme="minorHAnsi" w:hAnsiTheme="minorHAnsi" w:cstheme="minorHAnsi"/>
                <w:lang w:val="es-BO" w:eastAsia="es-BO"/>
              </w:rPr>
            </w:pPr>
          </w:p>
        </w:tc>
        <w:tc>
          <w:tcPr>
            <w:tcW w:w="1254" w:type="dxa"/>
            <w:tcBorders>
              <w:top w:val="nil"/>
              <w:left w:val="nil"/>
              <w:bottom w:val="nil"/>
              <w:right w:val="nil"/>
            </w:tcBorders>
            <w:shd w:val="clear" w:color="auto" w:fill="auto"/>
            <w:vAlign w:val="center"/>
            <w:hideMark/>
          </w:tcPr>
          <w:p w14:paraId="52ACBEA8" w14:textId="77777777" w:rsidR="00A4086F" w:rsidRPr="001430C8" w:rsidRDefault="00A4086F" w:rsidP="00E6128F">
            <w:pPr>
              <w:rPr>
                <w:rFonts w:asciiTheme="minorHAnsi" w:hAnsiTheme="minorHAnsi" w:cstheme="minorHAnsi"/>
                <w:lang w:val="es-BO" w:eastAsia="es-BO"/>
              </w:rPr>
            </w:pPr>
          </w:p>
        </w:tc>
      </w:tr>
      <w:tr w:rsidR="00A4086F" w:rsidRPr="001430C8" w14:paraId="4ADC993F" w14:textId="77777777" w:rsidTr="00253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8957" w:type="dxa"/>
            <w:gridSpan w:val="5"/>
            <w:tcBorders>
              <w:top w:val="single" w:sz="4" w:space="0" w:color="auto"/>
              <w:left w:val="nil"/>
              <w:bottom w:val="nil"/>
              <w:right w:val="nil"/>
            </w:tcBorders>
            <w:shd w:val="clear" w:color="auto" w:fill="auto"/>
            <w:noWrap/>
            <w:hideMark/>
          </w:tcPr>
          <w:p w14:paraId="51F76B1B" w14:textId="77777777" w:rsidR="00A4086F" w:rsidRPr="001430C8" w:rsidRDefault="00A4086F" w:rsidP="00E612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54" w:type="dxa"/>
            <w:tcBorders>
              <w:top w:val="nil"/>
              <w:left w:val="nil"/>
              <w:bottom w:val="nil"/>
              <w:right w:val="nil"/>
            </w:tcBorders>
            <w:shd w:val="clear" w:color="auto" w:fill="auto"/>
            <w:vAlign w:val="bottom"/>
            <w:hideMark/>
          </w:tcPr>
          <w:p w14:paraId="1BD4B97C" w14:textId="77777777" w:rsidR="00A4086F" w:rsidRPr="001430C8" w:rsidRDefault="00A4086F" w:rsidP="00E6128F">
            <w:pPr>
              <w:jc w:val="center"/>
              <w:rPr>
                <w:rFonts w:asciiTheme="minorHAnsi" w:hAnsiTheme="minorHAnsi" w:cstheme="minorHAnsi"/>
                <w:b/>
                <w:bCs/>
                <w:sz w:val="24"/>
                <w:szCs w:val="24"/>
                <w:lang w:val="es-BO" w:eastAsia="es-BO"/>
              </w:rPr>
            </w:pPr>
          </w:p>
        </w:tc>
      </w:tr>
    </w:tbl>
    <w:p w14:paraId="23AE8942" w14:textId="79D46597" w:rsidR="008D011F" w:rsidRDefault="008D011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5084"/>
        <w:gridCol w:w="1634"/>
        <w:gridCol w:w="1301"/>
        <w:gridCol w:w="938"/>
        <w:gridCol w:w="1254"/>
      </w:tblGrid>
      <w:tr w:rsidR="00A4086F" w:rsidRPr="001430C8" w14:paraId="6B04DF44" w14:textId="77777777" w:rsidTr="00253B80">
        <w:trPr>
          <w:trHeight w:val="68"/>
        </w:trPr>
        <w:tc>
          <w:tcPr>
            <w:tcW w:w="5084" w:type="dxa"/>
            <w:tcBorders>
              <w:top w:val="nil"/>
              <w:left w:val="nil"/>
              <w:bottom w:val="nil"/>
              <w:right w:val="nil"/>
            </w:tcBorders>
            <w:shd w:val="clear" w:color="auto" w:fill="auto"/>
            <w:vAlign w:val="bottom"/>
            <w:hideMark/>
          </w:tcPr>
          <w:p w14:paraId="2078E6E6" w14:textId="77777777" w:rsidR="00A4086F" w:rsidRPr="001430C8" w:rsidRDefault="00A4086F" w:rsidP="00E6128F">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Sucre, ______</w:t>
            </w:r>
          </w:p>
        </w:tc>
        <w:tc>
          <w:tcPr>
            <w:tcW w:w="1634" w:type="dxa"/>
            <w:tcBorders>
              <w:top w:val="nil"/>
              <w:left w:val="nil"/>
              <w:bottom w:val="nil"/>
              <w:right w:val="nil"/>
            </w:tcBorders>
            <w:shd w:val="clear" w:color="auto" w:fill="auto"/>
            <w:noWrap/>
            <w:vAlign w:val="bottom"/>
            <w:hideMark/>
          </w:tcPr>
          <w:p w14:paraId="593EB702" w14:textId="77777777" w:rsidR="00A4086F" w:rsidRPr="001430C8" w:rsidRDefault="00A4086F" w:rsidP="00E612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01" w:type="dxa"/>
            <w:tcBorders>
              <w:top w:val="nil"/>
              <w:left w:val="nil"/>
              <w:bottom w:val="nil"/>
              <w:right w:val="nil"/>
            </w:tcBorders>
            <w:shd w:val="clear" w:color="auto" w:fill="auto"/>
            <w:noWrap/>
            <w:vAlign w:val="bottom"/>
          </w:tcPr>
          <w:p w14:paraId="55FF9D12" w14:textId="77777777" w:rsidR="00A4086F" w:rsidRPr="001430C8" w:rsidRDefault="00A4086F" w:rsidP="00E6128F">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938" w:type="dxa"/>
            <w:tcBorders>
              <w:top w:val="nil"/>
              <w:left w:val="nil"/>
              <w:bottom w:val="nil"/>
              <w:right w:val="nil"/>
            </w:tcBorders>
            <w:shd w:val="clear" w:color="auto" w:fill="auto"/>
            <w:noWrap/>
            <w:vAlign w:val="bottom"/>
            <w:hideMark/>
          </w:tcPr>
          <w:p w14:paraId="4A39911B" w14:textId="49E11A1A" w:rsidR="00A4086F" w:rsidRPr="001430C8" w:rsidRDefault="009A2846" w:rsidP="00E612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A4086F" w:rsidRPr="001430C8">
              <w:rPr>
                <w:rFonts w:asciiTheme="minorHAnsi" w:hAnsiTheme="minorHAnsi" w:cstheme="minorHAnsi"/>
                <w:b/>
                <w:bCs/>
                <w:sz w:val="24"/>
                <w:szCs w:val="24"/>
                <w:lang w:val="es-BO" w:eastAsia="es-BO"/>
              </w:rPr>
              <w:t>e202</w:t>
            </w:r>
            <w:r w:rsidR="00A4086F">
              <w:rPr>
                <w:rFonts w:asciiTheme="minorHAnsi" w:hAnsiTheme="minorHAnsi" w:cstheme="minorHAnsi"/>
                <w:b/>
                <w:bCs/>
                <w:sz w:val="24"/>
                <w:szCs w:val="24"/>
                <w:lang w:val="es-BO" w:eastAsia="es-BO"/>
              </w:rPr>
              <w:t>5</w:t>
            </w:r>
          </w:p>
        </w:tc>
        <w:tc>
          <w:tcPr>
            <w:tcW w:w="1254" w:type="dxa"/>
            <w:tcBorders>
              <w:top w:val="nil"/>
              <w:left w:val="nil"/>
              <w:bottom w:val="nil"/>
              <w:right w:val="nil"/>
            </w:tcBorders>
            <w:shd w:val="clear" w:color="auto" w:fill="auto"/>
            <w:vAlign w:val="bottom"/>
            <w:hideMark/>
          </w:tcPr>
          <w:p w14:paraId="1D80A349" w14:textId="77777777" w:rsidR="00A4086F" w:rsidRPr="001430C8" w:rsidRDefault="00A4086F" w:rsidP="00E6128F">
            <w:pPr>
              <w:rPr>
                <w:rFonts w:asciiTheme="minorHAnsi" w:hAnsiTheme="minorHAnsi" w:cstheme="minorHAnsi"/>
                <w:b/>
                <w:bCs/>
                <w:sz w:val="24"/>
                <w:szCs w:val="24"/>
                <w:lang w:val="es-BO" w:eastAsia="es-BO"/>
              </w:rPr>
            </w:pPr>
          </w:p>
        </w:tc>
      </w:tr>
    </w:tbl>
    <w:p w14:paraId="666E9EFB" w14:textId="3CD5E26B" w:rsidR="008D011F" w:rsidRDefault="008D011F">
      <w:pPr>
        <w:shd w:val="clear" w:color="auto" w:fill="FFFFFF"/>
        <w:jc w:val="both"/>
        <w:rPr>
          <w:rFonts w:asciiTheme="minorHAnsi" w:hAnsiTheme="minorHAnsi" w:cstheme="minorHAnsi"/>
          <w:b/>
        </w:rPr>
      </w:pPr>
    </w:p>
    <w:p w14:paraId="745BF78A" w14:textId="07344CB7" w:rsidR="008D011F" w:rsidRDefault="008D011F">
      <w:pPr>
        <w:shd w:val="clear" w:color="auto" w:fill="FFFFFF"/>
        <w:jc w:val="both"/>
        <w:rPr>
          <w:rFonts w:asciiTheme="minorHAnsi" w:hAnsiTheme="minorHAnsi" w:cstheme="minorHAnsi"/>
          <w:b/>
        </w:rPr>
      </w:pPr>
    </w:p>
    <w:p w14:paraId="5674A08F" w14:textId="77777777" w:rsidR="00AA110F" w:rsidRDefault="00540D23" w:rsidP="00AA110F">
      <w:pPr>
        <w:jc w:val="center"/>
        <w:rPr>
          <w:rFonts w:asciiTheme="minorHAnsi" w:hAnsiTheme="minorHAnsi" w:cstheme="minorHAnsi"/>
          <w:b/>
          <w:sz w:val="22"/>
          <w:szCs w:val="22"/>
        </w:rPr>
      </w:pPr>
      <w:r>
        <w:rPr>
          <w:rFonts w:asciiTheme="minorHAnsi" w:hAnsiTheme="minorHAnsi" w:cstheme="minorHAnsi"/>
          <w:b/>
          <w:sz w:val="22"/>
          <w:szCs w:val="22"/>
        </w:rPr>
        <w:t>ANEXO 2</w:t>
      </w:r>
    </w:p>
    <w:p w14:paraId="664294E5" w14:textId="3D6B3FA0" w:rsidR="00DD5620" w:rsidRDefault="00540D23" w:rsidP="00AA110F">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46DA9976" w14:textId="14143504" w:rsidR="005C70F8" w:rsidRDefault="00850C38" w:rsidP="00DD5620">
      <w:pPr>
        <w:jc w:val="center"/>
        <w:rPr>
          <w:rFonts w:asciiTheme="minorHAnsi" w:hAnsiTheme="minorHAnsi" w:cstheme="minorHAnsi"/>
          <w:b/>
          <w:sz w:val="22"/>
          <w:szCs w:val="22"/>
          <w:lang w:val="es-BO"/>
        </w:rPr>
      </w:pPr>
      <w:r w:rsidRPr="00EC3AF9">
        <w:rPr>
          <w:rFonts w:asciiTheme="minorHAnsi" w:hAnsiTheme="minorHAnsi" w:cstheme="minorHAnsi"/>
          <w:b/>
          <w:sz w:val="22"/>
          <w:szCs w:val="22"/>
          <w:lang w:val="es-BO"/>
        </w:rPr>
        <w:t>“CONTRATACIÓN DE MÉDICO ESPECIALISTA EXTERNO POR EVENTO</w:t>
      </w:r>
    </w:p>
    <w:p w14:paraId="7325E451" w14:textId="0D085099" w:rsidR="00FB62AD" w:rsidRPr="00EC3AF9" w:rsidRDefault="00FB62AD" w:rsidP="00DD5620">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253B80">
        <w:rPr>
          <w:rFonts w:asciiTheme="minorHAnsi" w:hAnsiTheme="minorHAnsi" w:cstheme="minorHAnsi"/>
          <w:b/>
          <w:snapToGrid/>
          <w:sz w:val="22"/>
          <w:szCs w:val="22"/>
          <w:lang w:val="es-BO"/>
        </w:rPr>
        <w:t>DERMATOL</w:t>
      </w:r>
      <w:r w:rsidR="00A4086F">
        <w:rPr>
          <w:rFonts w:asciiTheme="minorHAnsi" w:hAnsiTheme="minorHAnsi" w:cstheme="minorHAnsi"/>
          <w:b/>
          <w:snapToGrid/>
          <w:sz w:val="22"/>
          <w:szCs w:val="22"/>
          <w:lang w:val="es-BO"/>
        </w:rPr>
        <w:t>OGÍA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10233" w:type="dxa"/>
        <w:tblCellMar>
          <w:left w:w="70" w:type="dxa"/>
          <w:right w:w="70" w:type="dxa"/>
        </w:tblCellMar>
        <w:tblLook w:val="04A0" w:firstRow="1" w:lastRow="0" w:firstColumn="1" w:lastColumn="0" w:noHBand="0" w:noVBand="1"/>
      </w:tblPr>
      <w:tblGrid>
        <w:gridCol w:w="666"/>
        <w:gridCol w:w="4753"/>
        <w:gridCol w:w="1244"/>
        <w:gridCol w:w="1694"/>
        <w:gridCol w:w="899"/>
        <w:gridCol w:w="1172"/>
      </w:tblGrid>
      <w:tr w:rsidR="00540D23" w:rsidRPr="001430C8" w14:paraId="1FFAD8C1" w14:textId="77777777" w:rsidTr="00253B80">
        <w:trPr>
          <w:trHeight w:val="435"/>
        </w:trPr>
        <w:tc>
          <w:tcPr>
            <w:tcW w:w="666" w:type="dxa"/>
            <w:tcBorders>
              <w:top w:val="nil"/>
              <w:left w:val="nil"/>
              <w:bottom w:val="nil"/>
              <w:right w:val="nil"/>
            </w:tcBorders>
            <w:shd w:val="clear" w:color="auto" w:fill="auto"/>
            <w:noWrap/>
            <w:vAlign w:val="bottom"/>
            <w:hideMark/>
          </w:tcPr>
          <w:p w14:paraId="6599770D" w14:textId="77777777" w:rsidR="00540D23" w:rsidRPr="001430C8" w:rsidRDefault="00540D23" w:rsidP="00FC2680">
            <w:pPr>
              <w:rPr>
                <w:rFonts w:asciiTheme="minorHAnsi" w:hAnsiTheme="minorHAnsi" w:cstheme="minorHAnsi"/>
                <w:sz w:val="24"/>
                <w:szCs w:val="24"/>
                <w:lang w:val="es-BO" w:eastAsia="es-BO"/>
              </w:rPr>
            </w:pPr>
          </w:p>
        </w:tc>
        <w:tc>
          <w:tcPr>
            <w:tcW w:w="4753" w:type="dxa"/>
            <w:tcBorders>
              <w:top w:val="nil"/>
              <w:left w:val="nil"/>
              <w:bottom w:val="nil"/>
              <w:right w:val="nil"/>
            </w:tcBorders>
            <w:shd w:val="clear" w:color="auto" w:fill="auto"/>
            <w:vAlign w:val="bottom"/>
            <w:hideMark/>
          </w:tcPr>
          <w:p w14:paraId="4B79198B" w14:textId="77777777" w:rsidR="00540D23" w:rsidRPr="001430C8" w:rsidRDefault="00540D23" w:rsidP="00FC2680">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244" w:type="dxa"/>
            <w:tcBorders>
              <w:top w:val="nil"/>
              <w:left w:val="nil"/>
              <w:bottom w:val="nil"/>
              <w:right w:val="nil"/>
            </w:tcBorders>
            <w:shd w:val="clear" w:color="auto" w:fill="auto"/>
            <w:vAlign w:val="bottom"/>
            <w:hideMark/>
          </w:tcPr>
          <w:p w14:paraId="7FD5D1F1" w14:textId="60A88898" w:rsidR="00540D23" w:rsidRPr="001430C8" w:rsidRDefault="00253B80" w:rsidP="00FC2680">
            <w:pPr>
              <w:jc w:val="right"/>
              <w:rPr>
                <w:rFonts w:asciiTheme="minorHAnsi" w:hAnsiTheme="minorHAnsi" w:cstheme="minorHAnsi"/>
                <w:b/>
                <w:bCs/>
                <w:lang w:val="es-BO" w:eastAsia="es-BO"/>
              </w:rPr>
            </w:pPr>
            <w:r>
              <w:rPr>
                <w:rFonts w:asciiTheme="minorHAnsi" w:hAnsiTheme="minorHAnsi" w:cstheme="minorHAnsi"/>
                <w:b/>
                <w:bCs/>
                <w:lang w:val="es-BO" w:eastAsia="es-BO"/>
              </w:rPr>
              <w:t>de</w:t>
            </w:r>
          </w:p>
        </w:tc>
        <w:tc>
          <w:tcPr>
            <w:tcW w:w="1499" w:type="dxa"/>
            <w:tcBorders>
              <w:top w:val="nil"/>
              <w:left w:val="nil"/>
              <w:bottom w:val="nil"/>
              <w:right w:val="nil"/>
            </w:tcBorders>
            <w:shd w:val="clear" w:color="auto" w:fill="auto"/>
            <w:noWrap/>
            <w:vAlign w:val="bottom"/>
            <w:hideMark/>
          </w:tcPr>
          <w:p w14:paraId="48E412B2" w14:textId="338A643A" w:rsidR="00540D23" w:rsidRPr="001430C8" w:rsidRDefault="00E5109C" w:rsidP="00FC2680">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   </w:t>
            </w:r>
            <w:r w:rsidR="00253B80">
              <w:rPr>
                <w:rFonts w:asciiTheme="minorHAnsi" w:hAnsiTheme="minorHAnsi" w:cstheme="minorHAnsi"/>
                <w:b/>
                <w:bCs/>
                <w:lang w:val="es-BO" w:eastAsia="es-BO"/>
              </w:rPr>
              <w:t>diciembr</w:t>
            </w:r>
            <w:r w:rsidR="00A4086F">
              <w:rPr>
                <w:rFonts w:asciiTheme="minorHAnsi" w:hAnsiTheme="minorHAnsi" w:cstheme="minorHAnsi"/>
                <w:b/>
                <w:bCs/>
                <w:lang w:val="es-BO" w:eastAsia="es-BO"/>
              </w:rPr>
              <w:t>e</w:t>
            </w:r>
          </w:p>
        </w:tc>
        <w:tc>
          <w:tcPr>
            <w:tcW w:w="899" w:type="dxa"/>
            <w:tcBorders>
              <w:top w:val="nil"/>
              <w:left w:val="nil"/>
              <w:bottom w:val="nil"/>
              <w:right w:val="nil"/>
            </w:tcBorders>
            <w:shd w:val="clear" w:color="auto" w:fill="auto"/>
            <w:noWrap/>
            <w:vAlign w:val="bottom"/>
            <w:hideMark/>
          </w:tcPr>
          <w:p w14:paraId="70AE1226" w14:textId="144B7C1D"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72" w:type="dxa"/>
            <w:tcBorders>
              <w:top w:val="nil"/>
              <w:left w:val="nil"/>
              <w:bottom w:val="nil"/>
              <w:right w:val="nil"/>
            </w:tcBorders>
            <w:shd w:val="clear" w:color="auto" w:fill="auto"/>
            <w:vAlign w:val="bottom"/>
            <w:hideMark/>
          </w:tcPr>
          <w:p w14:paraId="60FB33B0" w14:textId="77777777" w:rsidR="00540D23" w:rsidRPr="001430C8" w:rsidRDefault="00540D23" w:rsidP="00FC2680">
            <w:pPr>
              <w:jc w:val="center"/>
              <w:rPr>
                <w:rFonts w:asciiTheme="minorHAnsi" w:hAnsiTheme="minorHAnsi" w:cstheme="minorHAnsi"/>
                <w:b/>
                <w:bCs/>
                <w:lang w:val="es-BO" w:eastAsia="es-BO"/>
              </w:rPr>
            </w:pPr>
          </w:p>
        </w:tc>
      </w:tr>
      <w:tr w:rsidR="00540D23" w:rsidRPr="001430C8" w14:paraId="10AE704F" w14:textId="77777777" w:rsidTr="00253B80">
        <w:trPr>
          <w:trHeight w:val="410"/>
        </w:trPr>
        <w:tc>
          <w:tcPr>
            <w:tcW w:w="666" w:type="dxa"/>
            <w:tcBorders>
              <w:top w:val="nil"/>
              <w:left w:val="nil"/>
              <w:bottom w:val="nil"/>
              <w:right w:val="nil"/>
            </w:tcBorders>
            <w:shd w:val="clear" w:color="auto" w:fill="auto"/>
            <w:noWrap/>
            <w:vAlign w:val="bottom"/>
            <w:hideMark/>
          </w:tcPr>
          <w:p w14:paraId="781A6BC9"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8A5F622" w14:textId="4A47CB1E" w:rsidR="00540D23" w:rsidRPr="001430C8" w:rsidRDefault="00540D23" w:rsidP="00FC2680">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81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FC2680">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253B80">
        <w:trPr>
          <w:trHeight w:val="292"/>
        </w:trPr>
        <w:tc>
          <w:tcPr>
            <w:tcW w:w="666" w:type="dxa"/>
            <w:tcBorders>
              <w:top w:val="nil"/>
              <w:left w:val="nil"/>
              <w:bottom w:val="nil"/>
              <w:right w:val="nil"/>
            </w:tcBorders>
            <w:shd w:val="clear" w:color="auto" w:fill="auto"/>
            <w:noWrap/>
            <w:vAlign w:val="bottom"/>
            <w:hideMark/>
          </w:tcPr>
          <w:p w14:paraId="0F174EB6" w14:textId="77777777" w:rsidR="00540D23" w:rsidRPr="001430C8" w:rsidRDefault="00540D23" w:rsidP="00FC2680">
            <w:pPr>
              <w:jc w:val="center"/>
              <w:rPr>
                <w:rFonts w:asciiTheme="minorHAnsi" w:hAnsiTheme="minorHAnsi" w:cstheme="minorHAnsi"/>
                <w:b/>
                <w:bCs/>
                <w:sz w:val="22"/>
                <w:szCs w:val="22"/>
                <w:lang w:val="es-BO" w:eastAsia="es-BO"/>
              </w:rPr>
            </w:pPr>
          </w:p>
        </w:tc>
        <w:tc>
          <w:tcPr>
            <w:tcW w:w="4753" w:type="dxa"/>
            <w:tcBorders>
              <w:top w:val="nil"/>
              <w:left w:val="nil"/>
              <w:bottom w:val="nil"/>
              <w:right w:val="nil"/>
            </w:tcBorders>
            <w:shd w:val="clear" w:color="auto" w:fill="auto"/>
            <w:noWrap/>
            <w:vAlign w:val="bottom"/>
            <w:hideMark/>
          </w:tcPr>
          <w:p w14:paraId="0C335597" w14:textId="77777777" w:rsidR="00540D23" w:rsidRPr="001430C8" w:rsidRDefault="00540D23" w:rsidP="00FC2680">
            <w:pPr>
              <w:rPr>
                <w:rFonts w:asciiTheme="minorHAnsi" w:hAnsiTheme="minorHAnsi" w:cstheme="minorHAnsi"/>
                <w:lang w:val="es-BO" w:eastAsia="es-BO"/>
              </w:rPr>
            </w:pPr>
          </w:p>
        </w:tc>
        <w:tc>
          <w:tcPr>
            <w:tcW w:w="1244" w:type="dxa"/>
            <w:tcBorders>
              <w:top w:val="nil"/>
              <w:left w:val="nil"/>
              <w:bottom w:val="nil"/>
              <w:right w:val="nil"/>
            </w:tcBorders>
            <w:shd w:val="clear" w:color="auto" w:fill="auto"/>
            <w:vAlign w:val="bottom"/>
            <w:hideMark/>
          </w:tcPr>
          <w:p w14:paraId="2867418C" w14:textId="77777777" w:rsidR="00540D23" w:rsidRPr="001430C8" w:rsidRDefault="00540D23" w:rsidP="00FC2680">
            <w:pPr>
              <w:rPr>
                <w:rFonts w:asciiTheme="minorHAnsi" w:hAnsiTheme="minorHAnsi" w:cstheme="minorHAnsi"/>
                <w:lang w:val="es-BO" w:eastAsia="es-BO"/>
              </w:rPr>
            </w:pPr>
          </w:p>
        </w:tc>
        <w:tc>
          <w:tcPr>
            <w:tcW w:w="1499" w:type="dxa"/>
            <w:tcBorders>
              <w:top w:val="nil"/>
              <w:left w:val="nil"/>
              <w:bottom w:val="nil"/>
              <w:right w:val="nil"/>
            </w:tcBorders>
            <w:shd w:val="clear" w:color="auto" w:fill="auto"/>
            <w:noWrap/>
            <w:vAlign w:val="bottom"/>
            <w:hideMark/>
          </w:tcPr>
          <w:p w14:paraId="1C4A5A79" w14:textId="77777777" w:rsidR="00540D23" w:rsidRPr="001430C8" w:rsidRDefault="00540D23" w:rsidP="00FC2680">
            <w:pPr>
              <w:rPr>
                <w:rFonts w:asciiTheme="minorHAnsi" w:hAnsiTheme="minorHAnsi" w:cstheme="minorHAnsi"/>
                <w:lang w:val="es-BO" w:eastAsia="es-BO"/>
              </w:rPr>
            </w:pPr>
          </w:p>
        </w:tc>
        <w:tc>
          <w:tcPr>
            <w:tcW w:w="899" w:type="dxa"/>
            <w:tcBorders>
              <w:top w:val="nil"/>
              <w:left w:val="nil"/>
              <w:bottom w:val="nil"/>
              <w:right w:val="nil"/>
            </w:tcBorders>
            <w:shd w:val="clear" w:color="auto" w:fill="auto"/>
            <w:noWrap/>
            <w:vAlign w:val="bottom"/>
            <w:hideMark/>
          </w:tcPr>
          <w:p w14:paraId="6B7D99CA"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noWrap/>
            <w:vAlign w:val="bottom"/>
            <w:hideMark/>
          </w:tcPr>
          <w:p w14:paraId="4C81BF50" w14:textId="77777777" w:rsidR="00540D23" w:rsidRPr="001430C8" w:rsidRDefault="00540D23" w:rsidP="00FC2680">
            <w:pPr>
              <w:jc w:val="right"/>
              <w:rPr>
                <w:rFonts w:asciiTheme="minorHAnsi" w:hAnsiTheme="minorHAnsi" w:cstheme="minorHAnsi"/>
                <w:lang w:val="es-BO" w:eastAsia="es-BO"/>
              </w:rPr>
            </w:pPr>
          </w:p>
        </w:tc>
      </w:tr>
      <w:tr w:rsidR="00540D23" w:rsidRPr="001430C8" w14:paraId="0C6250E0" w14:textId="77777777" w:rsidTr="00253B80">
        <w:trPr>
          <w:trHeight w:val="572"/>
        </w:trPr>
        <w:tc>
          <w:tcPr>
            <w:tcW w:w="102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DD5620" w:rsidRDefault="00244801" w:rsidP="007E7FD8">
            <w:pPr>
              <w:jc w:val="both"/>
              <w:rPr>
                <w:rFonts w:asciiTheme="minorHAnsi" w:hAnsiTheme="minorHAnsi" w:cstheme="minorHAnsi"/>
                <w:sz w:val="22"/>
                <w:szCs w:val="22"/>
                <w:lang w:val="es-BO" w:eastAsia="es-BO"/>
              </w:rPr>
            </w:pPr>
            <w:r w:rsidRPr="00DD5620">
              <w:rPr>
                <w:rFonts w:asciiTheme="minorHAnsi" w:hAnsiTheme="minorHAnsi" w:cstheme="minorHAnsi"/>
                <w:sz w:val="22"/>
                <w:szCs w:val="22"/>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253B80">
        <w:trPr>
          <w:trHeight w:val="421"/>
        </w:trPr>
        <w:tc>
          <w:tcPr>
            <w:tcW w:w="666"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997"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99"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071"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0963EE1B" w:rsidR="006B092A" w:rsidRPr="001430C8" w:rsidRDefault="006B092A" w:rsidP="006B092A">
            <w:pPr>
              <w:jc w:val="center"/>
              <w:rPr>
                <w:rFonts w:asciiTheme="minorHAnsi" w:hAnsiTheme="minorHAnsi" w:cstheme="minorHAnsi"/>
                <w:b/>
                <w:bCs/>
                <w:sz w:val="18"/>
                <w:szCs w:val="18"/>
                <w:lang w:val="es-BO" w:eastAsia="es-BO"/>
              </w:rPr>
            </w:pPr>
          </w:p>
        </w:tc>
      </w:tr>
      <w:tr w:rsidR="00253B80" w:rsidRPr="001430C8" w14:paraId="71226D5A" w14:textId="77777777" w:rsidTr="00253B80">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253B80" w:rsidRPr="001430C8" w:rsidRDefault="00253B80" w:rsidP="00253B80">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997"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08229289" w:rsidR="00253B80" w:rsidRPr="00B70547" w:rsidRDefault="00253B80" w:rsidP="00253B80">
            <w:pPr>
              <w:jc w:val="center"/>
              <w:rPr>
                <w:rFonts w:asciiTheme="minorHAnsi" w:hAnsiTheme="minorHAnsi" w:cstheme="minorHAnsi"/>
                <w:bCs/>
                <w:lang w:val="es-BO" w:eastAsia="es-BO"/>
              </w:rPr>
            </w:pPr>
            <w:r w:rsidRPr="001033BB">
              <w:rPr>
                <w:rFonts w:asciiTheme="minorHAnsi" w:hAnsiTheme="minorHAnsi" w:cstheme="minorHAnsi"/>
                <w:b/>
              </w:rPr>
              <w:t>CONSULTA MEDICA</w:t>
            </w:r>
          </w:p>
        </w:tc>
        <w:tc>
          <w:tcPr>
            <w:tcW w:w="1499" w:type="dxa"/>
            <w:tcBorders>
              <w:top w:val="nil"/>
              <w:left w:val="nil"/>
              <w:bottom w:val="single" w:sz="4" w:space="0" w:color="auto"/>
              <w:right w:val="single" w:sz="4" w:space="0" w:color="auto"/>
            </w:tcBorders>
            <w:shd w:val="clear" w:color="auto" w:fill="auto"/>
            <w:vAlign w:val="center"/>
            <w:hideMark/>
          </w:tcPr>
          <w:p w14:paraId="3061A453" w14:textId="36582AA9" w:rsidR="00253B80" w:rsidRPr="001430C8"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1F0DD7F4" w14:textId="650B8FF9" w:rsidR="00253B80" w:rsidRPr="001430C8" w:rsidRDefault="00253B80" w:rsidP="00253B80">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253B80" w:rsidRPr="001430C8" w14:paraId="5E409AAA" w14:textId="77777777" w:rsidTr="00253B80">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D475C08" w14:textId="6F7A6224" w:rsidR="00253B80" w:rsidRPr="001430C8"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15A27706" w14:textId="3DBF1DB4" w:rsidR="00253B80" w:rsidRPr="001033BB" w:rsidRDefault="00253B80" w:rsidP="00253B80">
            <w:pPr>
              <w:jc w:val="center"/>
              <w:rPr>
                <w:rFonts w:asciiTheme="minorHAnsi" w:hAnsiTheme="minorHAnsi" w:cstheme="minorHAnsi"/>
                <w:b/>
              </w:rPr>
            </w:pPr>
            <w:r>
              <w:rPr>
                <w:rFonts w:asciiTheme="minorHAnsi" w:hAnsiTheme="minorHAnsi" w:cstheme="minorHAnsi"/>
                <w:b/>
              </w:rPr>
              <w:t>RECONSULTA</w:t>
            </w:r>
          </w:p>
        </w:tc>
        <w:tc>
          <w:tcPr>
            <w:tcW w:w="1499" w:type="dxa"/>
            <w:tcBorders>
              <w:top w:val="nil"/>
              <w:left w:val="nil"/>
              <w:bottom w:val="single" w:sz="4" w:space="0" w:color="auto"/>
              <w:right w:val="single" w:sz="4" w:space="0" w:color="auto"/>
            </w:tcBorders>
            <w:shd w:val="clear" w:color="auto" w:fill="auto"/>
            <w:vAlign w:val="center"/>
          </w:tcPr>
          <w:p w14:paraId="14BCEC09" w14:textId="7BC49B9F"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2EB7DA5B" w14:textId="77777777" w:rsidR="00253B80" w:rsidRPr="001430C8" w:rsidRDefault="00253B80" w:rsidP="00253B80">
            <w:pPr>
              <w:rPr>
                <w:rFonts w:asciiTheme="minorHAnsi" w:hAnsiTheme="minorHAnsi" w:cstheme="minorHAnsi"/>
                <w:sz w:val="24"/>
                <w:szCs w:val="24"/>
                <w:lang w:val="es-BO" w:eastAsia="es-BO"/>
              </w:rPr>
            </w:pPr>
          </w:p>
        </w:tc>
      </w:tr>
      <w:tr w:rsidR="00253B80" w:rsidRPr="001430C8" w14:paraId="78465F84" w14:textId="77777777" w:rsidTr="00253B80">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86DF8F" w14:textId="2B29BF6C" w:rsidR="00253B80" w:rsidRPr="001430C8"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773B4A09" w14:textId="1761C01A" w:rsidR="00253B80" w:rsidRPr="00A4086F" w:rsidRDefault="00253B80" w:rsidP="00253B80">
            <w:pPr>
              <w:jc w:val="center"/>
              <w:rPr>
                <w:rFonts w:asciiTheme="minorHAnsi" w:hAnsiTheme="minorHAnsi" w:cstheme="minorHAnsi"/>
                <w:b/>
              </w:rPr>
            </w:pPr>
            <w:r>
              <w:rPr>
                <w:rFonts w:asciiTheme="minorHAnsi" w:hAnsiTheme="minorHAnsi" w:cstheme="minorHAnsi"/>
                <w:b/>
              </w:rPr>
              <w:t>ATENCION HOSPITALIZACION</w:t>
            </w:r>
          </w:p>
        </w:tc>
        <w:tc>
          <w:tcPr>
            <w:tcW w:w="1499" w:type="dxa"/>
            <w:tcBorders>
              <w:top w:val="nil"/>
              <w:left w:val="nil"/>
              <w:bottom w:val="single" w:sz="4" w:space="0" w:color="auto"/>
              <w:right w:val="single" w:sz="4" w:space="0" w:color="auto"/>
            </w:tcBorders>
            <w:shd w:val="clear" w:color="auto" w:fill="auto"/>
            <w:vAlign w:val="center"/>
          </w:tcPr>
          <w:p w14:paraId="38943A59" w14:textId="25F2D139"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298F4492" w14:textId="77777777" w:rsidR="00253B80" w:rsidRPr="001430C8" w:rsidRDefault="00253B80" w:rsidP="00253B80">
            <w:pPr>
              <w:rPr>
                <w:rFonts w:asciiTheme="minorHAnsi" w:hAnsiTheme="minorHAnsi" w:cstheme="minorHAnsi"/>
                <w:sz w:val="24"/>
                <w:szCs w:val="24"/>
                <w:lang w:val="es-BO" w:eastAsia="es-BO"/>
              </w:rPr>
            </w:pPr>
          </w:p>
        </w:tc>
      </w:tr>
      <w:tr w:rsidR="00253B80" w:rsidRPr="001430C8" w14:paraId="3B79F996" w14:textId="77777777" w:rsidTr="00253B80">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80FEF48" w14:textId="69A4AF94" w:rsidR="00253B80"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265B6C48" w14:textId="1C135D7F" w:rsidR="00253B80" w:rsidRDefault="00253B80" w:rsidP="00253B80">
            <w:pPr>
              <w:jc w:val="center"/>
              <w:rPr>
                <w:rFonts w:asciiTheme="minorHAnsi" w:hAnsiTheme="minorHAnsi" w:cstheme="minorHAnsi"/>
                <w:b/>
              </w:rPr>
            </w:pPr>
            <w:r>
              <w:rPr>
                <w:rFonts w:asciiTheme="minorHAnsi" w:hAnsiTheme="minorHAnsi" w:cstheme="minorHAnsi"/>
                <w:b/>
              </w:rPr>
              <w:t>EXCERESIS DE LESIONES BENIGNAS POR 6 LESIONES</w:t>
            </w:r>
          </w:p>
        </w:tc>
        <w:tc>
          <w:tcPr>
            <w:tcW w:w="1499" w:type="dxa"/>
            <w:tcBorders>
              <w:top w:val="nil"/>
              <w:left w:val="nil"/>
              <w:bottom w:val="single" w:sz="4" w:space="0" w:color="auto"/>
              <w:right w:val="single" w:sz="4" w:space="0" w:color="auto"/>
            </w:tcBorders>
            <w:shd w:val="clear" w:color="auto" w:fill="auto"/>
            <w:vAlign w:val="center"/>
          </w:tcPr>
          <w:p w14:paraId="1C55D8CE" w14:textId="68B07081"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246B17BA" w14:textId="77777777" w:rsidR="00253B80" w:rsidRPr="001430C8" w:rsidRDefault="00253B80" w:rsidP="00253B80">
            <w:pPr>
              <w:rPr>
                <w:rFonts w:asciiTheme="minorHAnsi" w:hAnsiTheme="minorHAnsi" w:cstheme="minorHAnsi"/>
                <w:sz w:val="24"/>
                <w:szCs w:val="24"/>
                <w:lang w:val="es-BO" w:eastAsia="es-BO"/>
              </w:rPr>
            </w:pPr>
          </w:p>
        </w:tc>
      </w:tr>
      <w:tr w:rsidR="00253B80" w:rsidRPr="001430C8" w14:paraId="16081333" w14:textId="77777777" w:rsidTr="00253B80">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A1929C5" w14:textId="6DF0BCEB" w:rsidR="00253B80"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5264333F" w14:textId="2DF67F85" w:rsidR="00253B80" w:rsidRDefault="00253B80" w:rsidP="00253B80">
            <w:pPr>
              <w:jc w:val="center"/>
              <w:rPr>
                <w:rFonts w:asciiTheme="minorHAnsi" w:hAnsiTheme="minorHAnsi" w:cstheme="minorHAnsi"/>
                <w:b/>
              </w:rPr>
            </w:pPr>
            <w:r>
              <w:rPr>
                <w:rFonts w:asciiTheme="minorHAnsi" w:hAnsiTheme="minorHAnsi" w:cstheme="minorHAnsi"/>
                <w:b/>
              </w:rPr>
              <w:t>BIOPSIA DE PIEL POR 1 LESION</w:t>
            </w:r>
          </w:p>
        </w:tc>
        <w:tc>
          <w:tcPr>
            <w:tcW w:w="1499" w:type="dxa"/>
            <w:tcBorders>
              <w:top w:val="nil"/>
              <w:left w:val="nil"/>
              <w:bottom w:val="single" w:sz="4" w:space="0" w:color="auto"/>
              <w:right w:val="single" w:sz="4" w:space="0" w:color="auto"/>
            </w:tcBorders>
            <w:shd w:val="clear" w:color="auto" w:fill="auto"/>
            <w:vAlign w:val="center"/>
          </w:tcPr>
          <w:p w14:paraId="690ED911" w14:textId="53D8F076"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79AA5191" w14:textId="77777777" w:rsidR="00253B80" w:rsidRPr="001430C8" w:rsidRDefault="00253B80" w:rsidP="00253B80">
            <w:pPr>
              <w:rPr>
                <w:rFonts w:asciiTheme="minorHAnsi" w:hAnsiTheme="minorHAnsi" w:cstheme="minorHAnsi"/>
                <w:sz w:val="24"/>
                <w:szCs w:val="24"/>
                <w:lang w:val="es-BO" w:eastAsia="es-BO"/>
              </w:rPr>
            </w:pPr>
          </w:p>
        </w:tc>
      </w:tr>
      <w:tr w:rsidR="00253B80" w:rsidRPr="001430C8" w14:paraId="34009344" w14:textId="77777777" w:rsidTr="00253B80">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58A6F17" w14:textId="478C82C0" w:rsidR="00253B80"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1AD48BDE" w14:textId="6486D580" w:rsidR="00253B80" w:rsidRDefault="00253B80" w:rsidP="00253B80">
            <w:pPr>
              <w:jc w:val="center"/>
              <w:rPr>
                <w:rFonts w:asciiTheme="minorHAnsi" w:hAnsiTheme="minorHAnsi" w:cstheme="minorHAnsi"/>
                <w:b/>
              </w:rPr>
            </w:pPr>
            <w:r>
              <w:rPr>
                <w:rFonts w:asciiTheme="minorHAnsi" w:hAnsiTheme="minorHAnsi" w:cstheme="minorHAnsi"/>
                <w:b/>
              </w:rPr>
              <w:t>TOMA DE MUESTRA ESCARIFICADO</w:t>
            </w:r>
          </w:p>
        </w:tc>
        <w:tc>
          <w:tcPr>
            <w:tcW w:w="1499" w:type="dxa"/>
            <w:tcBorders>
              <w:top w:val="nil"/>
              <w:left w:val="nil"/>
              <w:bottom w:val="single" w:sz="4" w:space="0" w:color="auto"/>
              <w:right w:val="single" w:sz="4" w:space="0" w:color="auto"/>
            </w:tcBorders>
            <w:shd w:val="clear" w:color="auto" w:fill="auto"/>
            <w:vAlign w:val="center"/>
          </w:tcPr>
          <w:p w14:paraId="67067433" w14:textId="448DB26A"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7DA4BD56" w14:textId="77777777" w:rsidR="00253B80" w:rsidRPr="001430C8" w:rsidRDefault="00253B80" w:rsidP="00253B80">
            <w:pPr>
              <w:rPr>
                <w:rFonts w:asciiTheme="minorHAnsi" w:hAnsiTheme="minorHAnsi" w:cstheme="minorHAnsi"/>
                <w:sz w:val="24"/>
                <w:szCs w:val="24"/>
                <w:lang w:val="es-BO" w:eastAsia="es-BO"/>
              </w:rPr>
            </w:pPr>
          </w:p>
        </w:tc>
      </w:tr>
      <w:tr w:rsidR="00253B80" w:rsidRPr="001430C8" w14:paraId="64E6C510" w14:textId="77777777" w:rsidTr="00253B80">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02FF356" w14:textId="7480D17E" w:rsidR="00253B80"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2A97208E" w14:textId="23B97495" w:rsidR="00253B80" w:rsidRDefault="00253B80" w:rsidP="00253B80">
            <w:pPr>
              <w:jc w:val="center"/>
              <w:rPr>
                <w:rFonts w:asciiTheme="minorHAnsi" w:hAnsiTheme="minorHAnsi" w:cstheme="minorHAnsi"/>
                <w:b/>
              </w:rPr>
            </w:pPr>
            <w:r>
              <w:rPr>
                <w:rFonts w:asciiTheme="minorHAnsi" w:hAnsiTheme="minorHAnsi" w:cstheme="minorHAnsi"/>
                <w:b/>
              </w:rPr>
              <w:t>ATENCION EMERGENCIAS</w:t>
            </w:r>
          </w:p>
        </w:tc>
        <w:tc>
          <w:tcPr>
            <w:tcW w:w="1499" w:type="dxa"/>
            <w:tcBorders>
              <w:top w:val="nil"/>
              <w:left w:val="nil"/>
              <w:bottom w:val="single" w:sz="4" w:space="0" w:color="auto"/>
              <w:right w:val="single" w:sz="4" w:space="0" w:color="auto"/>
            </w:tcBorders>
            <w:shd w:val="clear" w:color="auto" w:fill="auto"/>
            <w:vAlign w:val="center"/>
          </w:tcPr>
          <w:p w14:paraId="02C8BA29" w14:textId="0B02544B"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699A70D0" w14:textId="77777777" w:rsidR="00253B80" w:rsidRPr="001430C8" w:rsidRDefault="00253B80" w:rsidP="00253B80">
            <w:pPr>
              <w:rPr>
                <w:rFonts w:asciiTheme="minorHAnsi" w:hAnsiTheme="minorHAnsi" w:cstheme="minorHAnsi"/>
                <w:sz w:val="24"/>
                <w:szCs w:val="24"/>
                <w:lang w:val="es-BO" w:eastAsia="es-BO"/>
              </w:rPr>
            </w:pPr>
          </w:p>
        </w:tc>
      </w:tr>
      <w:tr w:rsidR="00253B80" w:rsidRPr="001430C8" w14:paraId="0836FD8A" w14:textId="77777777" w:rsidTr="00253B80">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748655A" w14:textId="0CF1D57F" w:rsidR="00253B80"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5F65091B" w14:textId="1CBA2CE2" w:rsidR="00253B80" w:rsidRDefault="00253B80" w:rsidP="00253B80">
            <w:pPr>
              <w:jc w:val="center"/>
              <w:rPr>
                <w:rFonts w:asciiTheme="minorHAnsi" w:hAnsiTheme="minorHAnsi" w:cstheme="minorHAnsi"/>
                <w:b/>
              </w:rPr>
            </w:pPr>
            <w:r>
              <w:rPr>
                <w:rFonts w:asciiTheme="minorHAnsi" w:hAnsiTheme="minorHAnsi" w:cstheme="minorHAnsi"/>
                <w:b/>
              </w:rPr>
              <w:t>INFORME MEDICO</w:t>
            </w:r>
          </w:p>
        </w:tc>
        <w:tc>
          <w:tcPr>
            <w:tcW w:w="1499" w:type="dxa"/>
            <w:tcBorders>
              <w:top w:val="nil"/>
              <w:left w:val="nil"/>
              <w:bottom w:val="single" w:sz="4" w:space="0" w:color="auto"/>
              <w:right w:val="single" w:sz="4" w:space="0" w:color="auto"/>
            </w:tcBorders>
            <w:shd w:val="clear" w:color="auto" w:fill="auto"/>
            <w:vAlign w:val="center"/>
          </w:tcPr>
          <w:p w14:paraId="421B41BA" w14:textId="7368752B"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2AB54C25" w14:textId="77777777" w:rsidR="00253B80" w:rsidRPr="001430C8" w:rsidRDefault="00253B80" w:rsidP="00253B80">
            <w:pPr>
              <w:rPr>
                <w:rFonts w:asciiTheme="minorHAnsi" w:hAnsiTheme="minorHAnsi" w:cstheme="minorHAnsi"/>
                <w:sz w:val="24"/>
                <w:szCs w:val="24"/>
                <w:lang w:val="es-BO" w:eastAsia="es-BO"/>
              </w:rPr>
            </w:pPr>
          </w:p>
        </w:tc>
      </w:tr>
      <w:tr w:rsidR="00253B80" w:rsidRPr="001430C8" w14:paraId="2711D6C1" w14:textId="77777777" w:rsidTr="00253B80">
        <w:trPr>
          <w:trHeight w:val="392"/>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D49CF81" w14:textId="34983364" w:rsidR="00253B80" w:rsidRDefault="00253B80" w:rsidP="00253B8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5997" w:type="dxa"/>
            <w:gridSpan w:val="2"/>
            <w:tcBorders>
              <w:top w:val="single" w:sz="4" w:space="0" w:color="auto"/>
              <w:left w:val="nil"/>
              <w:bottom w:val="single" w:sz="4" w:space="0" w:color="auto"/>
              <w:right w:val="single" w:sz="4" w:space="0" w:color="auto"/>
            </w:tcBorders>
            <w:shd w:val="clear" w:color="auto" w:fill="auto"/>
            <w:vAlign w:val="center"/>
          </w:tcPr>
          <w:p w14:paraId="03AA62AE" w14:textId="388440B7" w:rsidR="00253B80" w:rsidRPr="001033BB" w:rsidRDefault="00253B80" w:rsidP="00253B80">
            <w:pPr>
              <w:jc w:val="center"/>
              <w:rPr>
                <w:rFonts w:asciiTheme="minorHAnsi" w:hAnsiTheme="minorHAnsi" w:cstheme="minorHAnsi"/>
                <w:b/>
              </w:rPr>
            </w:pPr>
            <w:r>
              <w:rPr>
                <w:rFonts w:asciiTheme="minorHAnsi" w:hAnsiTheme="minorHAnsi" w:cstheme="minorHAnsi"/>
                <w:b/>
              </w:rPr>
              <w:t>JUNTA MEDICA</w:t>
            </w:r>
          </w:p>
        </w:tc>
        <w:tc>
          <w:tcPr>
            <w:tcW w:w="1499" w:type="dxa"/>
            <w:tcBorders>
              <w:top w:val="nil"/>
              <w:left w:val="nil"/>
              <w:bottom w:val="single" w:sz="4" w:space="0" w:color="auto"/>
              <w:right w:val="single" w:sz="4" w:space="0" w:color="auto"/>
            </w:tcBorders>
            <w:shd w:val="clear" w:color="auto" w:fill="auto"/>
            <w:vAlign w:val="center"/>
          </w:tcPr>
          <w:p w14:paraId="3A986662" w14:textId="409324B0" w:rsidR="00253B80" w:rsidRDefault="00253B80" w:rsidP="00253B8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71" w:type="dxa"/>
            <w:gridSpan w:val="2"/>
            <w:tcBorders>
              <w:top w:val="nil"/>
              <w:left w:val="nil"/>
              <w:bottom w:val="single" w:sz="4" w:space="0" w:color="auto"/>
              <w:right w:val="single" w:sz="4" w:space="0" w:color="auto"/>
            </w:tcBorders>
            <w:shd w:val="clear" w:color="auto" w:fill="auto"/>
            <w:noWrap/>
            <w:vAlign w:val="center"/>
          </w:tcPr>
          <w:p w14:paraId="039C87C9" w14:textId="77777777" w:rsidR="00253B80" w:rsidRPr="001430C8" w:rsidRDefault="00253B80" w:rsidP="00253B80">
            <w:pPr>
              <w:rPr>
                <w:rFonts w:asciiTheme="minorHAnsi" w:hAnsiTheme="minorHAnsi" w:cstheme="minorHAnsi"/>
                <w:sz w:val="24"/>
                <w:szCs w:val="24"/>
                <w:lang w:val="es-BO" w:eastAsia="es-BO"/>
              </w:rPr>
            </w:pPr>
          </w:p>
        </w:tc>
      </w:tr>
      <w:tr w:rsidR="00540D23" w:rsidRPr="001430C8" w14:paraId="23B17EDF" w14:textId="77777777" w:rsidTr="00253B80">
        <w:trPr>
          <w:trHeight w:val="1336"/>
        </w:trPr>
        <w:tc>
          <w:tcPr>
            <w:tcW w:w="666" w:type="dxa"/>
            <w:tcBorders>
              <w:top w:val="nil"/>
              <w:left w:val="nil"/>
              <w:bottom w:val="nil"/>
              <w:right w:val="nil"/>
            </w:tcBorders>
            <w:shd w:val="clear" w:color="auto" w:fill="auto"/>
            <w:noWrap/>
            <w:vAlign w:val="bottom"/>
            <w:hideMark/>
          </w:tcPr>
          <w:p w14:paraId="2E002374" w14:textId="77777777" w:rsidR="00540D23" w:rsidRPr="001430C8" w:rsidRDefault="00540D23" w:rsidP="00FC2680">
            <w:pPr>
              <w:rPr>
                <w:rFonts w:asciiTheme="minorHAnsi" w:hAnsiTheme="minorHAnsi" w:cstheme="minorHAnsi"/>
                <w:b/>
                <w:bCs/>
                <w:sz w:val="24"/>
                <w:szCs w:val="24"/>
                <w:lang w:val="es-BO" w:eastAsia="es-BO"/>
              </w:rPr>
            </w:pPr>
          </w:p>
        </w:tc>
        <w:tc>
          <w:tcPr>
            <w:tcW w:w="8395"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253B80">
        <w:trPr>
          <w:trHeight w:val="317"/>
        </w:trPr>
        <w:tc>
          <w:tcPr>
            <w:tcW w:w="666" w:type="dxa"/>
            <w:tcBorders>
              <w:top w:val="nil"/>
              <w:left w:val="nil"/>
              <w:bottom w:val="nil"/>
              <w:right w:val="nil"/>
            </w:tcBorders>
            <w:shd w:val="clear" w:color="auto" w:fill="auto"/>
            <w:noWrap/>
            <w:vAlign w:val="bottom"/>
            <w:hideMark/>
          </w:tcPr>
          <w:p w14:paraId="6B5D065A" w14:textId="77777777" w:rsidR="00540D23" w:rsidRPr="001430C8" w:rsidRDefault="00540D23" w:rsidP="00FC2680">
            <w:pPr>
              <w:rPr>
                <w:rFonts w:asciiTheme="minorHAnsi" w:hAnsiTheme="minorHAnsi" w:cstheme="minorHAnsi"/>
                <w:lang w:val="es-BO" w:eastAsia="es-BO"/>
              </w:rPr>
            </w:pPr>
          </w:p>
        </w:tc>
        <w:tc>
          <w:tcPr>
            <w:tcW w:w="8395"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FC268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72" w:type="dxa"/>
            <w:tcBorders>
              <w:top w:val="nil"/>
              <w:left w:val="nil"/>
              <w:bottom w:val="nil"/>
              <w:right w:val="nil"/>
            </w:tcBorders>
            <w:shd w:val="clear" w:color="auto" w:fill="auto"/>
            <w:vAlign w:val="bottom"/>
            <w:hideMark/>
          </w:tcPr>
          <w:p w14:paraId="550A32BF" w14:textId="77777777" w:rsidR="00540D23" w:rsidRPr="001430C8" w:rsidRDefault="00540D23" w:rsidP="00FC2680">
            <w:pPr>
              <w:jc w:val="center"/>
              <w:rPr>
                <w:rFonts w:asciiTheme="minorHAnsi" w:hAnsiTheme="minorHAnsi" w:cstheme="minorHAnsi"/>
                <w:b/>
                <w:bCs/>
                <w:sz w:val="24"/>
                <w:szCs w:val="24"/>
                <w:lang w:val="es-BO" w:eastAsia="es-BO"/>
              </w:rPr>
            </w:pPr>
          </w:p>
        </w:tc>
      </w:tr>
      <w:tr w:rsidR="00540D23" w:rsidRPr="001430C8" w14:paraId="3D2C8EAF" w14:textId="77777777" w:rsidTr="00253B80">
        <w:trPr>
          <w:trHeight w:val="80"/>
        </w:trPr>
        <w:tc>
          <w:tcPr>
            <w:tcW w:w="666" w:type="dxa"/>
            <w:tcBorders>
              <w:top w:val="nil"/>
              <w:left w:val="nil"/>
              <w:bottom w:val="nil"/>
              <w:right w:val="nil"/>
            </w:tcBorders>
            <w:shd w:val="clear" w:color="auto" w:fill="auto"/>
            <w:noWrap/>
            <w:vAlign w:val="bottom"/>
            <w:hideMark/>
          </w:tcPr>
          <w:p w14:paraId="3DC51A30"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4D8A74BD" w14:textId="77777777" w:rsidR="00540D23" w:rsidRPr="001430C8" w:rsidRDefault="00540D23" w:rsidP="00FC2680">
            <w:pPr>
              <w:rPr>
                <w:rFonts w:asciiTheme="minorHAnsi" w:hAnsiTheme="minorHAnsi" w:cstheme="minorHAnsi"/>
                <w:lang w:val="es-BO" w:eastAsia="es-BO"/>
              </w:rPr>
            </w:pPr>
          </w:p>
        </w:tc>
        <w:tc>
          <w:tcPr>
            <w:tcW w:w="1244" w:type="dxa"/>
            <w:tcBorders>
              <w:top w:val="nil"/>
              <w:left w:val="nil"/>
              <w:bottom w:val="nil"/>
              <w:right w:val="nil"/>
            </w:tcBorders>
            <w:shd w:val="clear" w:color="auto" w:fill="auto"/>
            <w:noWrap/>
            <w:vAlign w:val="bottom"/>
            <w:hideMark/>
          </w:tcPr>
          <w:p w14:paraId="53AD4436" w14:textId="77777777" w:rsidR="00540D23" w:rsidRPr="001430C8" w:rsidRDefault="00540D23" w:rsidP="00FC2680">
            <w:pPr>
              <w:rPr>
                <w:rFonts w:asciiTheme="minorHAnsi" w:hAnsiTheme="minorHAnsi" w:cstheme="minorHAnsi"/>
                <w:lang w:val="es-BO" w:eastAsia="es-BO"/>
              </w:rPr>
            </w:pPr>
          </w:p>
        </w:tc>
        <w:tc>
          <w:tcPr>
            <w:tcW w:w="1499" w:type="dxa"/>
            <w:tcBorders>
              <w:top w:val="nil"/>
              <w:left w:val="nil"/>
              <w:bottom w:val="nil"/>
              <w:right w:val="nil"/>
            </w:tcBorders>
            <w:shd w:val="clear" w:color="auto" w:fill="auto"/>
            <w:noWrap/>
            <w:vAlign w:val="bottom"/>
            <w:hideMark/>
          </w:tcPr>
          <w:p w14:paraId="391EA562" w14:textId="77777777" w:rsidR="00540D23" w:rsidRPr="001430C8" w:rsidRDefault="00540D23" w:rsidP="00FC2680">
            <w:pPr>
              <w:rPr>
                <w:rFonts w:asciiTheme="minorHAnsi" w:hAnsiTheme="minorHAnsi" w:cstheme="minorHAnsi"/>
                <w:lang w:val="es-BO" w:eastAsia="es-BO"/>
              </w:rPr>
            </w:pPr>
          </w:p>
        </w:tc>
        <w:tc>
          <w:tcPr>
            <w:tcW w:w="899" w:type="dxa"/>
            <w:tcBorders>
              <w:top w:val="nil"/>
              <w:left w:val="nil"/>
              <w:bottom w:val="nil"/>
              <w:right w:val="nil"/>
            </w:tcBorders>
            <w:shd w:val="clear" w:color="auto" w:fill="auto"/>
            <w:vAlign w:val="bottom"/>
            <w:hideMark/>
          </w:tcPr>
          <w:p w14:paraId="67BB6B4E"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1C106CD9" w14:textId="77777777" w:rsidR="00540D23" w:rsidRPr="001430C8" w:rsidRDefault="00540D23" w:rsidP="00FC2680">
            <w:pPr>
              <w:rPr>
                <w:rFonts w:asciiTheme="minorHAnsi" w:hAnsiTheme="minorHAnsi" w:cstheme="minorHAnsi"/>
                <w:lang w:val="es-BO" w:eastAsia="es-BO"/>
              </w:rPr>
            </w:pPr>
          </w:p>
        </w:tc>
      </w:tr>
      <w:tr w:rsidR="00540D23" w:rsidRPr="001430C8" w14:paraId="2AF60DF4" w14:textId="77777777" w:rsidTr="00253B80">
        <w:trPr>
          <w:trHeight w:val="317"/>
        </w:trPr>
        <w:tc>
          <w:tcPr>
            <w:tcW w:w="5419"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FC2680">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64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FC2680">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2" w:type="dxa"/>
            <w:tcBorders>
              <w:top w:val="nil"/>
              <w:left w:val="nil"/>
              <w:bottom w:val="nil"/>
              <w:right w:val="nil"/>
            </w:tcBorders>
            <w:shd w:val="clear" w:color="auto" w:fill="auto"/>
            <w:vAlign w:val="bottom"/>
            <w:hideMark/>
          </w:tcPr>
          <w:p w14:paraId="5CF48097" w14:textId="77777777" w:rsidR="00540D23" w:rsidRPr="001430C8" w:rsidRDefault="00540D23" w:rsidP="00FC2680">
            <w:pPr>
              <w:jc w:val="center"/>
              <w:rPr>
                <w:rFonts w:asciiTheme="minorHAnsi" w:hAnsiTheme="minorHAnsi" w:cstheme="minorHAnsi"/>
                <w:sz w:val="24"/>
                <w:szCs w:val="24"/>
                <w:lang w:val="es-BO" w:eastAsia="es-BO"/>
              </w:rPr>
            </w:pPr>
          </w:p>
        </w:tc>
      </w:tr>
      <w:tr w:rsidR="00540D23" w:rsidRPr="001430C8" w14:paraId="7E37453E" w14:textId="77777777" w:rsidTr="00253B80">
        <w:trPr>
          <w:trHeight w:val="317"/>
        </w:trPr>
        <w:tc>
          <w:tcPr>
            <w:tcW w:w="666" w:type="dxa"/>
            <w:tcBorders>
              <w:top w:val="nil"/>
              <w:left w:val="nil"/>
              <w:bottom w:val="nil"/>
              <w:right w:val="nil"/>
            </w:tcBorders>
            <w:shd w:val="clear" w:color="auto" w:fill="auto"/>
            <w:noWrap/>
            <w:vAlign w:val="bottom"/>
            <w:hideMark/>
          </w:tcPr>
          <w:p w14:paraId="3C820F1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648A1A88" w14:textId="77777777" w:rsidR="00540D23" w:rsidRPr="001430C8" w:rsidRDefault="00540D23" w:rsidP="00FC2680">
            <w:pPr>
              <w:rPr>
                <w:rFonts w:asciiTheme="minorHAnsi" w:hAnsiTheme="minorHAnsi" w:cstheme="minorHAnsi"/>
                <w:lang w:val="es-BO" w:eastAsia="es-BO"/>
              </w:rPr>
            </w:pPr>
          </w:p>
        </w:tc>
        <w:tc>
          <w:tcPr>
            <w:tcW w:w="1244" w:type="dxa"/>
            <w:tcBorders>
              <w:top w:val="nil"/>
              <w:left w:val="nil"/>
              <w:bottom w:val="nil"/>
              <w:right w:val="nil"/>
            </w:tcBorders>
            <w:shd w:val="clear" w:color="auto" w:fill="auto"/>
            <w:noWrap/>
            <w:vAlign w:val="bottom"/>
            <w:hideMark/>
          </w:tcPr>
          <w:p w14:paraId="2128B531" w14:textId="77777777" w:rsidR="00540D23" w:rsidRPr="001430C8" w:rsidRDefault="00540D23" w:rsidP="00FC2680">
            <w:pPr>
              <w:rPr>
                <w:rFonts w:asciiTheme="minorHAnsi" w:hAnsiTheme="minorHAnsi" w:cstheme="minorHAnsi"/>
                <w:lang w:val="es-BO" w:eastAsia="es-BO"/>
              </w:rPr>
            </w:pPr>
          </w:p>
        </w:tc>
        <w:tc>
          <w:tcPr>
            <w:tcW w:w="1499" w:type="dxa"/>
            <w:tcBorders>
              <w:top w:val="nil"/>
              <w:left w:val="nil"/>
              <w:bottom w:val="nil"/>
              <w:right w:val="nil"/>
            </w:tcBorders>
            <w:shd w:val="clear" w:color="auto" w:fill="auto"/>
            <w:noWrap/>
            <w:vAlign w:val="bottom"/>
            <w:hideMark/>
          </w:tcPr>
          <w:p w14:paraId="31BBCDDA" w14:textId="77777777" w:rsidR="00540D23" w:rsidRPr="001430C8" w:rsidRDefault="00540D23" w:rsidP="00FC2680">
            <w:pPr>
              <w:rPr>
                <w:rFonts w:asciiTheme="minorHAnsi" w:hAnsiTheme="minorHAnsi" w:cstheme="minorHAnsi"/>
                <w:lang w:val="es-BO" w:eastAsia="es-BO"/>
              </w:rPr>
            </w:pPr>
          </w:p>
        </w:tc>
        <w:tc>
          <w:tcPr>
            <w:tcW w:w="899" w:type="dxa"/>
            <w:tcBorders>
              <w:top w:val="nil"/>
              <w:left w:val="nil"/>
              <w:bottom w:val="nil"/>
              <w:right w:val="nil"/>
            </w:tcBorders>
            <w:shd w:val="clear" w:color="auto" w:fill="auto"/>
            <w:vAlign w:val="bottom"/>
            <w:hideMark/>
          </w:tcPr>
          <w:p w14:paraId="0CD4EEC1"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5FD80B52" w14:textId="77777777" w:rsidR="00540D23" w:rsidRPr="001430C8" w:rsidRDefault="00540D23" w:rsidP="00FC2680">
            <w:pPr>
              <w:rPr>
                <w:rFonts w:asciiTheme="minorHAnsi" w:hAnsiTheme="minorHAnsi" w:cstheme="minorHAnsi"/>
                <w:lang w:val="es-BO" w:eastAsia="es-BO"/>
              </w:rPr>
            </w:pPr>
          </w:p>
        </w:tc>
      </w:tr>
      <w:tr w:rsidR="00540D23" w:rsidRPr="001430C8" w14:paraId="47EFC616" w14:textId="77777777" w:rsidTr="00253B80">
        <w:trPr>
          <w:trHeight w:val="503"/>
        </w:trPr>
        <w:tc>
          <w:tcPr>
            <w:tcW w:w="666" w:type="dxa"/>
            <w:tcBorders>
              <w:top w:val="nil"/>
              <w:left w:val="nil"/>
              <w:bottom w:val="nil"/>
              <w:right w:val="nil"/>
            </w:tcBorders>
            <w:shd w:val="clear" w:color="auto" w:fill="auto"/>
            <w:noWrap/>
            <w:vAlign w:val="bottom"/>
            <w:hideMark/>
          </w:tcPr>
          <w:p w14:paraId="2968506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vAlign w:val="bottom"/>
            <w:hideMark/>
          </w:tcPr>
          <w:p w14:paraId="21E1B3C6" w14:textId="43413CA2" w:rsidR="00540D23" w:rsidRPr="001430C8" w:rsidRDefault="00DD5620" w:rsidP="00DD562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00540D23">
              <w:rPr>
                <w:rFonts w:asciiTheme="minorHAnsi" w:hAnsiTheme="minorHAnsi" w:cstheme="minorHAnsi"/>
                <w:b/>
                <w:bCs/>
                <w:sz w:val="24"/>
                <w:szCs w:val="24"/>
                <w:lang w:val="es-BO" w:eastAsia="es-BO"/>
              </w:rPr>
              <w:t>Sucre</w:t>
            </w:r>
            <w:r>
              <w:rPr>
                <w:rFonts w:asciiTheme="minorHAnsi" w:hAnsiTheme="minorHAnsi" w:cstheme="minorHAnsi"/>
                <w:b/>
                <w:bCs/>
                <w:sz w:val="24"/>
                <w:szCs w:val="24"/>
                <w:lang w:val="es-BO" w:eastAsia="es-BO"/>
              </w:rPr>
              <w:t>, ______</w:t>
            </w:r>
          </w:p>
        </w:tc>
        <w:tc>
          <w:tcPr>
            <w:tcW w:w="1244" w:type="dxa"/>
            <w:tcBorders>
              <w:top w:val="nil"/>
              <w:left w:val="nil"/>
              <w:bottom w:val="nil"/>
              <w:right w:val="nil"/>
            </w:tcBorders>
            <w:shd w:val="clear" w:color="auto" w:fill="auto"/>
            <w:noWrap/>
            <w:vAlign w:val="bottom"/>
            <w:hideMark/>
          </w:tcPr>
          <w:p w14:paraId="6ABA6E6C" w14:textId="77777777" w:rsidR="00540D23" w:rsidRPr="001430C8" w:rsidRDefault="00540D23" w:rsidP="00DD562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99" w:type="dxa"/>
            <w:tcBorders>
              <w:top w:val="nil"/>
              <w:left w:val="nil"/>
              <w:bottom w:val="nil"/>
              <w:right w:val="nil"/>
            </w:tcBorders>
            <w:shd w:val="clear" w:color="auto" w:fill="auto"/>
            <w:noWrap/>
            <w:vAlign w:val="bottom"/>
          </w:tcPr>
          <w:p w14:paraId="0D2B079E" w14:textId="401935D7" w:rsidR="00540D23" w:rsidRPr="001430C8" w:rsidRDefault="00253B80" w:rsidP="00FC268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w:t>
            </w:r>
            <w:r w:rsidR="00DD5620">
              <w:rPr>
                <w:rFonts w:asciiTheme="minorHAnsi" w:hAnsiTheme="minorHAnsi" w:cstheme="minorHAnsi"/>
                <w:b/>
                <w:bCs/>
                <w:sz w:val="24"/>
                <w:szCs w:val="24"/>
                <w:lang w:val="es-BO" w:eastAsia="es-BO"/>
              </w:rPr>
              <w:t>_________</w:t>
            </w:r>
          </w:p>
        </w:tc>
        <w:tc>
          <w:tcPr>
            <w:tcW w:w="899" w:type="dxa"/>
            <w:tcBorders>
              <w:top w:val="nil"/>
              <w:left w:val="nil"/>
              <w:bottom w:val="nil"/>
              <w:right w:val="nil"/>
            </w:tcBorders>
            <w:shd w:val="clear" w:color="auto" w:fill="auto"/>
            <w:noWrap/>
            <w:vAlign w:val="bottom"/>
            <w:hideMark/>
          </w:tcPr>
          <w:p w14:paraId="46CFFED5" w14:textId="549F2BF4" w:rsidR="00540D23" w:rsidRPr="001430C8" w:rsidRDefault="00253B80" w:rsidP="00253B8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172" w:type="dxa"/>
            <w:tcBorders>
              <w:top w:val="nil"/>
              <w:left w:val="nil"/>
              <w:bottom w:val="nil"/>
              <w:right w:val="nil"/>
            </w:tcBorders>
            <w:shd w:val="clear" w:color="auto" w:fill="auto"/>
            <w:vAlign w:val="bottom"/>
            <w:hideMark/>
          </w:tcPr>
          <w:p w14:paraId="34700154" w14:textId="6BEB71B6" w:rsidR="00540D23" w:rsidRPr="001430C8" w:rsidRDefault="00253B80" w:rsidP="00FC2680">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5</w:t>
            </w:r>
          </w:p>
        </w:tc>
      </w:tr>
      <w:tr w:rsidR="00540D23" w:rsidRPr="001430C8" w14:paraId="108A9555" w14:textId="77777777" w:rsidTr="00253B80">
        <w:trPr>
          <w:trHeight w:val="292"/>
        </w:trPr>
        <w:tc>
          <w:tcPr>
            <w:tcW w:w="666" w:type="dxa"/>
            <w:tcBorders>
              <w:top w:val="nil"/>
              <w:left w:val="nil"/>
              <w:bottom w:val="nil"/>
              <w:right w:val="nil"/>
            </w:tcBorders>
            <w:shd w:val="clear" w:color="auto" w:fill="auto"/>
            <w:noWrap/>
            <w:vAlign w:val="bottom"/>
            <w:hideMark/>
          </w:tcPr>
          <w:p w14:paraId="548F1A46"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10EFD8EF" w14:textId="77777777" w:rsidR="00540D23" w:rsidRPr="001430C8" w:rsidRDefault="00540D23" w:rsidP="00FC2680">
            <w:pPr>
              <w:rPr>
                <w:rFonts w:asciiTheme="minorHAnsi" w:hAnsiTheme="minorHAnsi" w:cstheme="minorHAnsi"/>
                <w:lang w:val="es-BO" w:eastAsia="es-BO"/>
              </w:rPr>
            </w:pPr>
          </w:p>
        </w:tc>
        <w:tc>
          <w:tcPr>
            <w:tcW w:w="1244" w:type="dxa"/>
            <w:tcBorders>
              <w:top w:val="nil"/>
              <w:left w:val="nil"/>
              <w:bottom w:val="nil"/>
              <w:right w:val="nil"/>
            </w:tcBorders>
            <w:shd w:val="clear" w:color="auto" w:fill="auto"/>
            <w:noWrap/>
            <w:vAlign w:val="bottom"/>
            <w:hideMark/>
          </w:tcPr>
          <w:p w14:paraId="5C61F2B5" w14:textId="77777777" w:rsidR="00540D23" w:rsidRPr="001430C8" w:rsidRDefault="00540D23" w:rsidP="00FC2680">
            <w:pPr>
              <w:rPr>
                <w:rFonts w:asciiTheme="minorHAnsi" w:hAnsiTheme="minorHAnsi" w:cstheme="minorHAnsi"/>
                <w:lang w:val="es-BO" w:eastAsia="es-BO"/>
              </w:rPr>
            </w:pPr>
          </w:p>
        </w:tc>
        <w:tc>
          <w:tcPr>
            <w:tcW w:w="1499" w:type="dxa"/>
            <w:tcBorders>
              <w:top w:val="nil"/>
              <w:left w:val="nil"/>
              <w:bottom w:val="nil"/>
              <w:right w:val="nil"/>
            </w:tcBorders>
            <w:shd w:val="clear" w:color="auto" w:fill="auto"/>
            <w:noWrap/>
            <w:vAlign w:val="bottom"/>
            <w:hideMark/>
          </w:tcPr>
          <w:p w14:paraId="34A8F833" w14:textId="77777777" w:rsidR="00540D23" w:rsidRPr="001430C8" w:rsidRDefault="00540D23" w:rsidP="00FC2680">
            <w:pPr>
              <w:rPr>
                <w:rFonts w:asciiTheme="minorHAnsi" w:hAnsiTheme="minorHAnsi" w:cstheme="minorHAnsi"/>
                <w:lang w:val="es-BO" w:eastAsia="es-BO"/>
              </w:rPr>
            </w:pPr>
          </w:p>
        </w:tc>
        <w:tc>
          <w:tcPr>
            <w:tcW w:w="899" w:type="dxa"/>
            <w:tcBorders>
              <w:top w:val="nil"/>
              <w:left w:val="nil"/>
              <w:bottom w:val="nil"/>
              <w:right w:val="nil"/>
            </w:tcBorders>
            <w:shd w:val="clear" w:color="auto" w:fill="auto"/>
            <w:vAlign w:val="bottom"/>
            <w:hideMark/>
          </w:tcPr>
          <w:p w14:paraId="51468C53"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1A823727" w14:textId="77777777" w:rsidR="00540D23" w:rsidRPr="001430C8" w:rsidRDefault="00540D23" w:rsidP="00FC2680">
            <w:pPr>
              <w:rPr>
                <w:rFonts w:asciiTheme="minorHAnsi" w:hAnsiTheme="minorHAnsi" w:cstheme="minorHAnsi"/>
                <w:lang w:val="es-BO" w:eastAsia="es-BO"/>
              </w:rPr>
            </w:pPr>
          </w:p>
        </w:tc>
      </w:tr>
    </w:tbl>
    <w:p w14:paraId="09A726D9" w14:textId="22E0EAC9" w:rsidR="003C58AF" w:rsidRPr="003F2079" w:rsidRDefault="003C58AF" w:rsidP="00540D23">
      <w:pPr>
        <w:shd w:val="clear" w:color="auto" w:fill="FFFFFF"/>
        <w:jc w:val="both"/>
        <w:rPr>
          <w:rFonts w:asciiTheme="minorHAnsi" w:hAnsiTheme="minorHAnsi" w:cstheme="minorHAnsi"/>
          <w:b/>
          <w:sz w:val="22"/>
          <w:szCs w:val="22"/>
        </w:rPr>
      </w:pPr>
    </w:p>
    <w:sectPr w:rsidR="003C58AF" w:rsidRPr="003F2079">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FC2680" w:rsidRDefault="00FC2680">
      <w:r>
        <w:separator/>
      </w:r>
    </w:p>
  </w:endnote>
  <w:endnote w:type="continuationSeparator" w:id="0">
    <w:p w14:paraId="7DD24E2F" w14:textId="77777777" w:rsidR="00FC2680" w:rsidRDefault="00FC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FC2680" w:rsidRDefault="00FC2680">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FC2680" w:rsidRDefault="00FC2680">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FC2680" w:rsidRDefault="00FC2680">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FC2680" w:rsidRDefault="00FC2680">
      <w:r>
        <w:separator/>
      </w:r>
    </w:p>
  </w:footnote>
  <w:footnote w:type="continuationSeparator" w:id="0">
    <w:p w14:paraId="1C461CD0" w14:textId="77777777" w:rsidR="00FC2680" w:rsidRDefault="00FC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FC2680" w14:paraId="65B64135" w14:textId="77777777" w:rsidTr="00AA110F">
      <w:trPr>
        <w:trHeight w:val="846"/>
        <w:jc w:val="center"/>
      </w:trPr>
      <w:tc>
        <w:tcPr>
          <w:tcW w:w="2930" w:type="dxa"/>
          <w:vAlign w:val="center"/>
        </w:tcPr>
        <w:p w14:paraId="7D279ABB" w14:textId="77777777" w:rsidR="00FC2680" w:rsidRDefault="00FC2680">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77BAE1F4">
                <wp:simplePos x="0" y="0"/>
                <wp:positionH relativeFrom="column">
                  <wp:posOffset>152400</wp:posOffset>
                </wp:positionH>
                <wp:positionV relativeFrom="paragraph">
                  <wp:posOffset>13335</wp:posOffset>
                </wp:positionV>
                <wp:extent cx="1371600" cy="4800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16683"/>
                        <a:stretch/>
                      </pic:blipFill>
                      <pic:spPr bwMode="auto">
                        <a:xfrm>
                          <a:off x="0" y="0"/>
                          <a:ext cx="137160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130" w:type="dxa"/>
          <w:vAlign w:val="center"/>
        </w:tcPr>
        <w:p w14:paraId="7367F2AA" w14:textId="77777777" w:rsidR="00FC2680" w:rsidRDefault="00FC2680">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FC2680" w:rsidRDefault="00FC2680">
          <w:pPr>
            <w:jc w:val="center"/>
            <w:rPr>
              <w:rFonts w:ascii="Calibri" w:hAnsi="Calibri" w:cs="Arial"/>
              <w:b/>
              <w:sz w:val="22"/>
              <w:szCs w:val="22"/>
            </w:rPr>
          </w:pPr>
        </w:p>
      </w:tc>
    </w:tr>
  </w:tbl>
  <w:p w14:paraId="1BF07881" w14:textId="77777777" w:rsidR="00FC2680" w:rsidRDefault="00FC2680">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202F"/>
    <w:multiLevelType w:val="hybridMultilevel"/>
    <w:tmpl w:val="E35E262C"/>
    <w:lvl w:ilvl="0" w:tplc="5BA65720">
      <w:start w:val="1"/>
      <w:numFmt w:val="upperLetter"/>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47B654E"/>
    <w:multiLevelType w:val="hybridMultilevel"/>
    <w:tmpl w:val="70388F1C"/>
    <w:lvl w:ilvl="0" w:tplc="647A0BB2">
      <w:start w:val="1"/>
      <w:numFmt w:val="decimal"/>
      <w:lvlText w:val="%1."/>
      <w:lvlJc w:val="left"/>
      <w:pPr>
        <w:ind w:left="2912" w:hanging="360"/>
      </w:pPr>
      <w:rPr>
        <w:rFonts w:hint="default"/>
        <w:b w:val="0"/>
      </w:rPr>
    </w:lvl>
    <w:lvl w:ilvl="1" w:tplc="400A0019" w:tentative="1">
      <w:start w:val="1"/>
      <w:numFmt w:val="lowerLetter"/>
      <w:lvlText w:val="%2."/>
      <w:lvlJc w:val="left"/>
      <w:pPr>
        <w:ind w:left="3632" w:hanging="360"/>
      </w:pPr>
    </w:lvl>
    <w:lvl w:ilvl="2" w:tplc="400A001B" w:tentative="1">
      <w:start w:val="1"/>
      <w:numFmt w:val="lowerRoman"/>
      <w:lvlText w:val="%3."/>
      <w:lvlJc w:val="right"/>
      <w:pPr>
        <w:ind w:left="4352" w:hanging="180"/>
      </w:pPr>
    </w:lvl>
    <w:lvl w:ilvl="3" w:tplc="400A000F" w:tentative="1">
      <w:start w:val="1"/>
      <w:numFmt w:val="decimal"/>
      <w:lvlText w:val="%4."/>
      <w:lvlJc w:val="left"/>
      <w:pPr>
        <w:ind w:left="5072" w:hanging="360"/>
      </w:pPr>
    </w:lvl>
    <w:lvl w:ilvl="4" w:tplc="400A0019" w:tentative="1">
      <w:start w:val="1"/>
      <w:numFmt w:val="lowerLetter"/>
      <w:lvlText w:val="%5."/>
      <w:lvlJc w:val="left"/>
      <w:pPr>
        <w:ind w:left="5792" w:hanging="360"/>
      </w:pPr>
    </w:lvl>
    <w:lvl w:ilvl="5" w:tplc="400A001B" w:tentative="1">
      <w:start w:val="1"/>
      <w:numFmt w:val="lowerRoman"/>
      <w:lvlText w:val="%6."/>
      <w:lvlJc w:val="right"/>
      <w:pPr>
        <w:ind w:left="6512" w:hanging="180"/>
      </w:pPr>
    </w:lvl>
    <w:lvl w:ilvl="6" w:tplc="400A000F" w:tentative="1">
      <w:start w:val="1"/>
      <w:numFmt w:val="decimal"/>
      <w:lvlText w:val="%7."/>
      <w:lvlJc w:val="left"/>
      <w:pPr>
        <w:ind w:left="7232" w:hanging="360"/>
      </w:pPr>
    </w:lvl>
    <w:lvl w:ilvl="7" w:tplc="400A0019" w:tentative="1">
      <w:start w:val="1"/>
      <w:numFmt w:val="lowerLetter"/>
      <w:lvlText w:val="%8."/>
      <w:lvlJc w:val="left"/>
      <w:pPr>
        <w:ind w:left="7952" w:hanging="360"/>
      </w:pPr>
    </w:lvl>
    <w:lvl w:ilvl="8" w:tplc="400A001B" w:tentative="1">
      <w:start w:val="1"/>
      <w:numFmt w:val="lowerRoman"/>
      <w:lvlText w:val="%9."/>
      <w:lvlJc w:val="right"/>
      <w:pPr>
        <w:ind w:left="8672" w:hanging="180"/>
      </w:pPr>
    </w:lvl>
  </w:abstractNum>
  <w:abstractNum w:abstractNumId="3"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1167A06"/>
    <w:multiLevelType w:val="hybridMultilevel"/>
    <w:tmpl w:val="28443CD6"/>
    <w:lvl w:ilvl="0" w:tplc="4D2021C8">
      <w:start w:val="2"/>
      <w:numFmt w:val="upperLetter"/>
      <w:lvlText w:val="%1."/>
      <w:lvlJc w:val="left"/>
      <w:pPr>
        <w:ind w:left="234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6AA7ED1"/>
    <w:multiLevelType w:val="hybridMultilevel"/>
    <w:tmpl w:val="A866BCBE"/>
    <w:lvl w:ilvl="0" w:tplc="72520CC4">
      <w:start w:val="1"/>
      <w:numFmt w:val="upperLetter"/>
      <w:lvlText w:val="%1."/>
      <w:lvlJc w:val="left"/>
      <w:pPr>
        <w:ind w:left="928"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97C4172"/>
    <w:multiLevelType w:val="hybridMultilevel"/>
    <w:tmpl w:val="B8427230"/>
    <w:lvl w:ilvl="0" w:tplc="8B5E38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D5A00EF"/>
    <w:multiLevelType w:val="hybridMultilevel"/>
    <w:tmpl w:val="A62087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D34FB9"/>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71785E47"/>
    <w:multiLevelType w:val="hybridMultilevel"/>
    <w:tmpl w:val="EE746DD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num w:numId="1">
    <w:abstractNumId w:val="12"/>
  </w:num>
  <w:num w:numId="2">
    <w:abstractNumId w:val="7"/>
  </w:num>
  <w:num w:numId="3">
    <w:abstractNumId w:val="14"/>
  </w:num>
  <w:num w:numId="4">
    <w:abstractNumId w:val="16"/>
  </w:num>
  <w:num w:numId="5">
    <w:abstractNumId w:val="8"/>
  </w:num>
  <w:num w:numId="6">
    <w:abstractNumId w:val="11"/>
  </w:num>
  <w:num w:numId="7">
    <w:abstractNumId w:val="1"/>
  </w:num>
  <w:num w:numId="8">
    <w:abstractNumId w:val="15"/>
  </w:num>
  <w:num w:numId="9">
    <w:abstractNumId w:val="13"/>
  </w:num>
  <w:num w:numId="10">
    <w:abstractNumId w:val="3"/>
  </w:num>
  <w:num w:numId="11">
    <w:abstractNumId w:val="9"/>
  </w:num>
  <w:num w:numId="12">
    <w:abstractNumId w:val="18"/>
  </w:num>
  <w:num w:numId="13">
    <w:abstractNumId w:val="2"/>
  </w:num>
  <w:num w:numId="14">
    <w:abstractNumId w:val="6"/>
  </w:num>
  <w:num w:numId="15">
    <w:abstractNumId w:val="5"/>
  </w:num>
  <w:num w:numId="16">
    <w:abstractNumId w:val="0"/>
  </w:num>
  <w:num w:numId="17">
    <w:abstractNumId w:val="10"/>
  </w:num>
  <w:num w:numId="18">
    <w:abstractNumId w:val="4"/>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6963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4430"/>
    <w:rsid w:val="00015286"/>
    <w:rsid w:val="0001574B"/>
    <w:rsid w:val="00017913"/>
    <w:rsid w:val="00017F33"/>
    <w:rsid w:val="000201DB"/>
    <w:rsid w:val="0002447E"/>
    <w:rsid w:val="00027769"/>
    <w:rsid w:val="00034617"/>
    <w:rsid w:val="00035C57"/>
    <w:rsid w:val="00040FA1"/>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2D00"/>
    <w:rsid w:val="000C3094"/>
    <w:rsid w:val="000C7151"/>
    <w:rsid w:val="000C78DB"/>
    <w:rsid w:val="000C7AD2"/>
    <w:rsid w:val="000D57F5"/>
    <w:rsid w:val="000D619B"/>
    <w:rsid w:val="000E0361"/>
    <w:rsid w:val="000E0DDA"/>
    <w:rsid w:val="000E1184"/>
    <w:rsid w:val="000E4F7B"/>
    <w:rsid w:val="000F1E22"/>
    <w:rsid w:val="000F2477"/>
    <w:rsid w:val="000F5D4B"/>
    <w:rsid w:val="000F620D"/>
    <w:rsid w:val="0010037C"/>
    <w:rsid w:val="001033BB"/>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1DAB"/>
    <w:rsid w:val="00212695"/>
    <w:rsid w:val="00221675"/>
    <w:rsid w:val="002220E2"/>
    <w:rsid w:val="00224402"/>
    <w:rsid w:val="002253F7"/>
    <w:rsid w:val="0022653E"/>
    <w:rsid w:val="00227026"/>
    <w:rsid w:val="00227CD2"/>
    <w:rsid w:val="00232F50"/>
    <w:rsid w:val="00244801"/>
    <w:rsid w:val="00245345"/>
    <w:rsid w:val="00245A77"/>
    <w:rsid w:val="00251F76"/>
    <w:rsid w:val="00253B80"/>
    <w:rsid w:val="002542A4"/>
    <w:rsid w:val="00265365"/>
    <w:rsid w:val="0026567D"/>
    <w:rsid w:val="00273569"/>
    <w:rsid w:val="002820EE"/>
    <w:rsid w:val="0028318D"/>
    <w:rsid w:val="00285573"/>
    <w:rsid w:val="002863C7"/>
    <w:rsid w:val="00287E6D"/>
    <w:rsid w:val="002965AE"/>
    <w:rsid w:val="002A50B5"/>
    <w:rsid w:val="002B6BA3"/>
    <w:rsid w:val="002C3259"/>
    <w:rsid w:val="002C6609"/>
    <w:rsid w:val="002C7F62"/>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2079"/>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2BCC"/>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95232"/>
    <w:rsid w:val="005A4090"/>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49C"/>
    <w:rsid w:val="00626795"/>
    <w:rsid w:val="00626869"/>
    <w:rsid w:val="00630DC8"/>
    <w:rsid w:val="00635921"/>
    <w:rsid w:val="0064092F"/>
    <w:rsid w:val="00643C3D"/>
    <w:rsid w:val="00646DA0"/>
    <w:rsid w:val="00650CC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6525"/>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40BD"/>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062BC"/>
    <w:rsid w:val="00811FE2"/>
    <w:rsid w:val="008359CF"/>
    <w:rsid w:val="0084246F"/>
    <w:rsid w:val="00850C38"/>
    <w:rsid w:val="00854F05"/>
    <w:rsid w:val="00864BDB"/>
    <w:rsid w:val="00866B3A"/>
    <w:rsid w:val="00885C25"/>
    <w:rsid w:val="00890998"/>
    <w:rsid w:val="00895D6B"/>
    <w:rsid w:val="00896B71"/>
    <w:rsid w:val="008A1E7B"/>
    <w:rsid w:val="008A3C07"/>
    <w:rsid w:val="008A65C1"/>
    <w:rsid w:val="008B33D6"/>
    <w:rsid w:val="008B3887"/>
    <w:rsid w:val="008B6745"/>
    <w:rsid w:val="008B7450"/>
    <w:rsid w:val="008C06AD"/>
    <w:rsid w:val="008C1703"/>
    <w:rsid w:val="008C194B"/>
    <w:rsid w:val="008C633E"/>
    <w:rsid w:val="008C76EE"/>
    <w:rsid w:val="008D011F"/>
    <w:rsid w:val="008E1D2B"/>
    <w:rsid w:val="008E31C9"/>
    <w:rsid w:val="008E49FB"/>
    <w:rsid w:val="008E4A34"/>
    <w:rsid w:val="008E4E2F"/>
    <w:rsid w:val="008E6069"/>
    <w:rsid w:val="008E6DE6"/>
    <w:rsid w:val="008E789D"/>
    <w:rsid w:val="008F0397"/>
    <w:rsid w:val="008F1DE5"/>
    <w:rsid w:val="008F435D"/>
    <w:rsid w:val="00906E90"/>
    <w:rsid w:val="00912EAB"/>
    <w:rsid w:val="009150FB"/>
    <w:rsid w:val="00915242"/>
    <w:rsid w:val="00915343"/>
    <w:rsid w:val="00917324"/>
    <w:rsid w:val="009228DB"/>
    <w:rsid w:val="009236F7"/>
    <w:rsid w:val="009255A8"/>
    <w:rsid w:val="009256D9"/>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6B34"/>
    <w:rsid w:val="00967673"/>
    <w:rsid w:val="00972F1E"/>
    <w:rsid w:val="009765E1"/>
    <w:rsid w:val="00976EAB"/>
    <w:rsid w:val="009857CD"/>
    <w:rsid w:val="00991498"/>
    <w:rsid w:val="00994CB3"/>
    <w:rsid w:val="009953A8"/>
    <w:rsid w:val="009956F2"/>
    <w:rsid w:val="009A2429"/>
    <w:rsid w:val="009A2846"/>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3C99"/>
    <w:rsid w:val="00A13DD3"/>
    <w:rsid w:val="00A14544"/>
    <w:rsid w:val="00A15001"/>
    <w:rsid w:val="00A170B1"/>
    <w:rsid w:val="00A20653"/>
    <w:rsid w:val="00A25CF7"/>
    <w:rsid w:val="00A26267"/>
    <w:rsid w:val="00A35D52"/>
    <w:rsid w:val="00A360E5"/>
    <w:rsid w:val="00A377E1"/>
    <w:rsid w:val="00A4086F"/>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75A03"/>
    <w:rsid w:val="00A81DCD"/>
    <w:rsid w:val="00A83435"/>
    <w:rsid w:val="00A8761F"/>
    <w:rsid w:val="00A87626"/>
    <w:rsid w:val="00A90DBB"/>
    <w:rsid w:val="00A96058"/>
    <w:rsid w:val="00AA002A"/>
    <w:rsid w:val="00AA0707"/>
    <w:rsid w:val="00AA110F"/>
    <w:rsid w:val="00AA37FB"/>
    <w:rsid w:val="00AA655C"/>
    <w:rsid w:val="00AC16BE"/>
    <w:rsid w:val="00AC1A7B"/>
    <w:rsid w:val="00AC46D8"/>
    <w:rsid w:val="00AC60C6"/>
    <w:rsid w:val="00AC6B97"/>
    <w:rsid w:val="00AD315E"/>
    <w:rsid w:val="00AD339A"/>
    <w:rsid w:val="00AD37C9"/>
    <w:rsid w:val="00AD72E1"/>
    <w:rsid w:val="00AE2097"/>
    <w:rsid w:val="00AE74A8"/>
    <w:rsid w:val="00AF12FC"/>
    <w:rsid w:val="00AF6948"/>
    <w:rsid w:val="00B16BCF"/>
    <w:rsid w:val="00B173C1"/>
    <w:rsid w:val="00B2021E"/>
    <w:rsid w:val="00B204FC"/>
    <w:rsid w:val="00B21DED"/>
    <w:rsid w:val="00B24A7A"/>
    <w:rsid w:val="00B2652A"/>
    <w:rsid w:val="00B276F5"/>
    <w:rsid w:val="00B313B6"/>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01510"/>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6E0"/>
    <w:rsid w:val="00C667D6"/>
    <w:rsid w:val="00C70B5B"/>
    <w:rsid w:val="00C70CFD"/>
    <w:rsid w:val="00C730E9"/>
    <w:rsid w:val="00C74FFA"/>
    <w:rsid w:val="00C76F4C"/>
    <w:rsid w:val="00C777CB"/>
    <w:rsid w:val="00C820D2"/>
    <w:rsid w:val="00C83329"/>
    <w:rsid w:val="00C84027"/>
    <w:rsid w:val="00C85C60"/>
    <w:rsid w:val="00C86113"/>
    <w:rsid w:val="00C94FB1"/>
    <w:rsid w:val="00CA120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35F2"/>
    <w:rsid w:val="00D04627"/>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76F3E"/>
    <w:rsid w:val="00D809EA"/>
    <w:rsid w:val="00D81F89"/>
    <w:rsid w:val="00D83CCF"/>
    <w:rsid w:val="00D83F86"/>
    <w:rsid w:val="00D8657F"/>
    <w:rsid w:val="00D87965"/>
    <w:rsid w:val="00D93C1D"/>
    <w:rsid w:val="00DA0CFB"/>
    <w:rsid w:val="00DA15F7"/>
    <w:rsid w:val="00DA2403"/>
    <w:rsid w:val="00DB004C"/>
    <w:rsid w:val="00DB0F90"/>
    <w:rsid w:val="00DB1E5A"/>
    <w:rsid w:val="00DB1F0F"/>
    <w:rsid w:val="00DB22AD"/>
    <w:rsid w:val="00DC42F8"/>
    <w:rsid w:val="00DC52B5"/>
    <w:rsid w:val="00DC763F"/>
    <w:rsid w:val="00DD23AF"/>
    <w:rsid w:val="00DD2F70"/>
    <w:rsid w:val="00DD562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16385"/>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67BBC"/>
    <w:rsid w:val="00E71F45"/>
    <w:rsid w:val="00E73458"/>
    <w:rsid w:val="00E861DF"/>
    <w:rsid w:val="00E867FE"/>
    <w:rsid w:val="00E86ACC"/>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6B38"/>
    <w:rsid w:val="00F17DF1"/>
    <w:rsid w:val="00F21DF6"/>
    <w:rsid w:val="00F24876"/>
    <w:rsid w:val="00F25D8A"/>
    <w:rsid w:val="00F30921"/>
    <w:rsid w:val="00F363BE"/>
    <w:rsid w:val="00F36569"/>
    <w:rsid w:val="00F37144"/>
    <w:rsid w:val="00F4111C"/>
    <w:rsid w:val="00F42C06"/>
    <w:rsid w:val="00F46F18"/>
    <w:rsid w:val="00F477D2"/>
    <w:rsid w:val="00F51142"/>
    <w:rsid w:val="00F57D7F"/>
    <w:rsid w:val="00F61A8F"/>
    <w:rsid w:val="00F62E8E"/>
    <w:rsid w:val="00F67431"/>
    <w:rsid w:val="00F67677"/>
    <w:rsid w:val="00F677FC"/>
    <w:rsid w:val="00F814D3"/>
    <w:rsid w:val="00F83621"/>
    <w:rsid w:val="00F87AAC"/>
    <w:rsid w:val="00F92103"/>
    <w:rsid w:val="00F9476F"/>
    <w:rsid w:val="00FA0B9B"/>
    <w:rsid w:val="00FA1597"/>
    <w:rsid w:val="00FA33C0"/>
    <w:rsid w:val="00FA70BB"/>
    <w:rsid w:val="00FA71D3"/>
    <w:rsid w:val="00FB1FEF"/>
    <w:rsid w:val="00FB3D87"/>
    <w:rsid w:val="00FB62AD"/>
    <w:rsid w:val="00FB7427"/>
    <w:rsid w:val="00FC2680"/>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963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C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landa.bejarano@csbp.com.b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034B53-CB13-473B-9668-245E984C11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8</Pages>
  <Words>2229</Words>
  <Characters>12261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61</cp:revision>
  <cp:lastPrinted>2025-07-14T14:30:00Z</cp:lastPrinted>
  <dcterms:created xsi:type="dcterms:W3CDTF">2025-04-22T18:45:00Z</dcterms:created>
  <dcterms:modified xsi:type="dcterms:W3CDTF">2025-12-09T19:20:00Z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