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65A82E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B7397">
        <w:rPr>
          <w:rStyle w:val="Hipervnculo"/>
          <w:rFonts w:asciiTheme="minorHAnsi" w:eastAsiaTheme="minorEastAsia" w:hAnsiTheme="minorHAnsi" w:cs="Arial"/>
          <w:bCs w:val="0"/>
          <w:color w:val="0070C0"/>
          <w:sz w:val="36"/>
          <w:szCs w:val="36"/>
        </w:rPr>
        <w:t>25</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E08C7ED" w14:textId="77777777" w:rsidR="00AB7397" w:rsidRDefault="00A54079" w:rsidP="00E66DF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w:t>
            </w:r>
            <w:r w:rsidR="00E66DF0">
              <w:rPr>
                <w:rStyle w:val="Hipervnculo"/>
                <w:rFonts w:asciiTheme="minorHAnsi" w:eastAsiaTheme="minorEastAsia" w:hAnsiTheme="minorHAnsi" w:cstheme="minorHAnsi"/>
                <w:b/>
                <w:snapToGrid/>
                <w:color w:val="2E74B5" w:themeColor="accent1" w:themeShade="BF"/>
                <w:szCs w:val="24"/>
                <w:lang w:val="es-BO" w:eastAsia="es-BO"/>
              </w:rPr>
              <w:t>SERVICIOS DE FISIOTERAPIA</w:t>
            </w:r>
          </w:p>
          <w:p w14:paraId="5A8F423F" w14:textId="4F57B3C7" w:rsidR="003C58AF" w:rsidRPr="0036429B" w:rsidRDefault="00E66DF0" w:rsidP="00E66DF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 MONTO FIJO MENSUAL</w:t>
            </w:r>
            <w:r w:rsidR="00AB7397">
              <w:rPr>
                <w:rStyle w:val="Hipervnculo"/>
                <w:rFonts w:asciiTheme="minorHAnsi" w:eastAsiaTheme="minorEastAsia" w:hAnsiTheme="minorHAnsi" w:cstheme="minorHAnsi"/>
                <w:b/>
                <w:snapToGrid/>
                <w:color w:val="2E74B5" w:themeColor="accent1" w:themeShade="BF"/>
                <w:szCs w:val="24"/>
                <w:lang w:val="es-BO" w:eastAsia="es-BO"/>
              </w:rPr>
              <w:t xml:space="preserve"> Y EXCEDENTES</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AB7397">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AB7397">
              <w:rPr>
                <w:rStyle w:val="Hipervnculo"/>
                <w:rFonts w:asciiTheme="minorHAnsi" w:eastAsiaTheme="minorEastAsia" w:hAnsiTheme="minorHAnsi" w:cstheme="minorHAnsi"/>
                <w:b/>
                <w:snapToGrid/>
                <w:color w:val="2E74B5" w:themeColor="accent1" w:themeShade="BF"/>
                <w:szCs w:val="24"/>
                <w:lang w:val="es-BO" w:eastAsia="es-BO"/>
              </w:rPr>
              <w:t>S</w:t>
            </w:r>
            <w:r w:rsidR="00352555">
              <w:rPr>
                <w:rStyle w:val="Hipervnculo"/>
                <w:rFonts w:asciiTheme="minorHAnsi" w:eastAsiaTheme="minorEastAsia" w:hAnsiTheme="minorHAnsi" w:cstheme="minorHAnsi"/>
                <w:b/>
                <w:snapToGrid/>
                <w:color w:val="2E74B5" w:themeColor="accent1" w:themeShade="BF"/>
                <w:szCs w:val="24"/>
                <w:lang w:val="es-BO" w:eastAsia="es-BO"/>
              </w:rPr>
              <w:t>)</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4E41EF7"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B7397">
        <w:rPr>
          <w:rFonts w:asciiTheme="minorHAnsi" w:hAnsiTheme="minorHAnsi"/>
          <w:b/>
          <w:iCs/>
          <w:sz w:val="22"/>
          <w:szCs w:val="22"/>
          <w:lang w:val="es-ES"/>
        </w:rPr>
        <w:t>noviembre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632E7505" w:rsidR="003C58AF" w:rsidRDefault="003C58AF">
      <w:pPr>
        <w:jc w:val="center"/>
        <w:rPr>
          <w:rFonts w:asciiTheme="minorHAnsi" w:hAnsiTheme="minorHAnsi" w:cs="Arial"/>
          <w:b/>
          <w:sz w:val="24"/>
          <w:szCs w:val="24"/>
        </w:rPr>
      </w:pPr>
    </w:p>
    <w:p w14:paraId="084C34BC" w14:textId="6E8FC3B2" w:rsidR="00AB7397" w:rsidRDefault="00AB7397">
      <w:pPr>
        <w:jc w:val="center"/>
        <w:rPr>
          <w:rFonts w:asciiTheme="minorHAnsi" w:hAnsiTheme="minorHAnsi" w:cs="Arial"/>
          <w:b/>
          <w:sz w:val="24"/>
          <w:szCs w:val="24"/>
        </w:rPr>
      </w:pPr>
    </w:p>
    <w:p w14:paraId="1C5374BC" w14:textId="48B20785" w:rsidR="00AB7397" w:rsidRDefault="00AB7397">
      <w:pPr>
        <w:jc w:val="center"/>
        <w:rPr>
          <w:rFonts w:asciiTheme="minorHAnsi" w:hAnsiTheme="minorHAnsi" w:cs="Arial"/>
          <w:b/>
          <w:sz w:val="24"/>
          <w:szCs w:val="24"/>
        </w:rPr>
      </w:pPr>
    </w:p>
    <w:p w14:paraId="70D74E22" w14:textId="0EDD5FDF" w:rsidR="00AB7397" w:rsidRDefault="00AB7397">
      <w:pPr>
        <w:jc w:val="center"/>
        <w:rPr>
          <w:rFonts w:asciiTheme="minorHAnsi" w:hAnsiTheme="minorHAnsi" w:cs="Arial"/>
          <w:b/>
          <w:sz w:val="24"/>
          <w:szCs w:val="24"/>
        </w:rPr>
      </w:pPr>
    </w:p>
    <w:p w14:paraId="5DB3A8AE" w14:textId="505AFDAB" w:rsidR="00AB7397" w:rsidRDefault="00AB7397">
      <w:pPr>
        <w:jc w:val="center"/>
        <w:rPr>
          <w:rFonts w:asciiTheme="minorHAnsi" w:hAnsiTheme="minorHAnsi" w:cs="Arial"/>
          <w:b/>
          <w:sz w:val="24"/>
          <w:szCs w:val="24"/>
        </w:rPr>
      </w:pPr>
    </w:p>
    <w:p w14:paraId="4DC25686" w14:textId="337E1E82" w:rsidR="00AB7397" w:rsidRDefault="00AB7397">
      <w:pPr>
        <w:jc w:val="center"/>
        <w:rPr>
          <w:rFonts w:asciiTheme="minorHAnsi" w:hAnsiTheme="minorHAnsi" w:cs="Arial"/>
          <w:b/>
          <w:sz w:val="24"/>
          <w:szCs w:val="24"/>
        </w:rPr>
      </w:pPr>
    </w:p>
    <w:p w14:paraId="0865342D" w14:textId="2D8F58BF" w:rsidR="00AB7397" w:rsidRDefault="00AB7397">
      <w:pPr>
        <w:jc w:val="center"/>
        <w:rPr>
          <w:rFonts w:asciiTheme="minorHAnsi" w:hAnsiTheme="minorHAnsi" w:cs="Arial"/>
          <w:b/>
          <w:sz w:val="24"/>
          <w:szCs w:val="24"/>
        </w:rPr>
      </w:pPr>
    </w:p>
    <w:p w14:paraId="6F4C6C47" w14:textId="61E2D847" w:rsidR="00AB7397" w:rsidRDefault="00AB7397">
      <w:pPr>
        <w:jc w:val="center"/>
        <w:rPr>
          <w:rFonts w:asciiTheme="minorHAnsi" w:hAnsiTheme="minorHAnsi" w:cs="Arial"/>
          <w:b/>
          <w:sz w:val="24"/>
          <w:szCs w:val="24"/>
        </w:rPr>
      </w:pPr>
    </w:p>
    <w:p w14:paraId="568FF8A1" w14:textId="6C421459" w:rsidR="00AB7397" w:rsidRDefault="00AB7397">
      <w:pPr>
        <w:jc w:val="center"/>
        <w:rPr>
          <w:rFonts w:asciiTheme="minorHAnsi" w:hAnsiTheme="minorHAnsi" w:cs="Arial"/>
          <w:b/>
          <w:sz w:val="24"/>
          <w:szCs w:val="24"/>
        </w:rPr>
      </w:pPr>
    </w:p>
    <w:p w14:paraId="3E138EB2" w14:textId="0F561FF4" w:rsidR="00AB7397" w:rsidRDefault="00AB7397">
      <w:pPr>
        <w:jc w:val="center"/>
        <w:rPr>
          <w:rFonts w:asciiTheme="minorHAnsi" w:hAnsiTheme="minorHAnsi" w:cs="Arial"/>
          <w:b/>
          <w:sz w:val="24"/>
          <w:szCs w:val="24"/>
        </w:rPr>
      </w:pPr>
    </w:p>
    <w:p w14:paraId="76148C95" w14:textId="0D623222" w:rsidR="00AB7397" w:rsidRDefault="00AB7397">
      <w:pPr>
        <w:jc w:val="center"/>
        <w:rPr>
          <w:rFonts w:asciiTheme="minorHAnsi" w:hAnsiTheme="minorHAnsi" w:cs="Arial"/>
          <w:b/>
          <w:sz w:val="24"/>
          <w:szCs w:val="24"/>
        </w:rPr>
      </w:pPr>
    </w:p>
    <w:p w14:paraId="0B29FB87" w14:textId="77777777" w:rsidR="00AB7397" w:rsidRDefault="00AB739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BA28931"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B7397">
              <w:rPr>
                <w:rFonts w:asciiTheme="minorHAnsi" w:hAnsiTheme="minorHAnsi" w:cs="Arial"/>
                <w:b/>
                <w:sz w:val="24"/>
                <w:szCs w:val="24"/>
              </w:rPr>
              <w:t>25</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7ECEBCFA" w14:textId="77777777" w:rsidR="00AB7397" w:rsidRDefault="00AB7397" w:rsidP="00AB7397">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Pr>
                <w:rStyle w:val="Hipervnculo"/>
                <w:rFonts w:asciiTheme="minorHAnsi" w:eastAsiaTheme="minorEastAsia" w:hAnsiTheme="minorHAnsi" w:cstheme="minorHAnsi"/>
                <w:b/>
                <w:snapToGrid/>
                <w:color w:val="2E74B5" w:themeColor="accent1" w:themeShade="BF"/>
                <w:szCs w:val="24"/>
                <w:lang w:val="es-BO" w:eastAsia="es-BO"/>
              </w:rPr>
              <w:t>SERVICIOS DE FISIOTERAPIA</w:t>
            </w:r>
          </w:p>
          <w:p w14:paraId="192C21B7" w14:textId="704CED53" w:rsidR="003C58AF" w:rsidRPr="00E66DF0" w:rsidRDefault="00AB7397" w:rsidP="00AB7397">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 MONTO FIJO MENSUAL Y EXCEDENTES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564501C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AB7397">
              <w:rPr>
                <w:rFonts w:asciiTheme="minorHAnsi" w:hAnsiTheme="minorHAnsi" w:cs="Arial"/>
              </w:rPr>
              <w:t>Y</w:t>
            </w:r>
            <w:r w:rsidR="00AB7397">
              <w:rPr>
                <w:rFonts w:cs="Arial"/>
              </w:rPr>
              <w:t xml:space="preserve">olanda Bejarano </w:t>
            </w:r>
          </w:p>
          <w:p w14:paraId="26BB03F5" w14:textId="30616807"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sidR="00AB7397">
              <w:rPr>
                <w:rFonts w:asciiTheme="minorHAnsi" w:hAnsiTheme="minorHAnsi" w:cs="Arial"/>
              </w:rPr>
              <w:t xml:space="preserve">  D</w:t>
            </w:r>
            <w:r w:rsidR="00AB7397">
              <w:rPr>
                <w:rFonts w:cs="Arial"/>
              </w:rPr>
              <w:t>ra. Inga Lía Rojas</w:t>
            </w:r>
          </w:p>
        </w:tc>
      </w:tr>
      <w:tr w:rsidR="00A50F35" w14:paraId="1753E4ED" w14:textId="77777777">
        <w:trPr>
          <w:trHeight w:val="497"/>
          <w:jc w:val="center"/>
        </w:trPr>
        <w:tc>
          <w:tcPr>
            <w:tcW w:w="9284" w:type="dxa"/>
            <w:vAlign w:val="center"/>
          </w:tcPr>
          <w:p w14:paraId="716BCA69" w14:textId="184FF35B"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AB7397" w:rsidRPr="009D48CF">
                <w:rPr>
                  <w:rStyle w:val="Hipervnculo"/>
                  <w:rFonts w:asciiTheme="minorHAnsi" w:hAnsiTheme="minorHAnsi" w:cstheme="minorHAnsi"/>
                </w:rPr>
                <w:t>y</w:t>
              </w:r>
              <w:r w:rsidR="00AB7397" w:rsidRPr="009D48CF">
                <w:rPr>
                  <w:rStyle w:val="Hipervnculo"/>
                </w:rPr>
                <w:t>o</w:t>
              </w:r>
              <w:r w:rsidR="00AB7397" w:rsidRPr="009D48CF">
                <w:rPr>
                  <w:rStyle w:val="Hipervnculo"/>
                  <w:rFonts w:asciiTheme="minorHAnsi" w:hAnsiTheme="minorHAnsi" w:cstheme="minorHAnsi"/>
                </w:rPr>
                <w:t>landa.bejarano@csbp.com.bo</w:t>
              </w:r>
            </w:hyperlink>
            <w:r w:rsidR="002A50B5" w:rsidRPr="00030A28">
              <w:rPr>
                <w:rFonts w:asciiTheme="minorHAnsi" w:hAnsiTheme="minorHAnsi" w:cstheme="minorHAnsi"/>
              </w:rPr>
              <w:t xml:space="preserve">        </w:t>
            </w:r>
          </w:p>
          <w:p w14:paraId="0D086D40" w14:textId="572CE48D"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00AB7397" w:rsidRPr="009D48CF">
                <w:rPr>
                  <w:rStyle w:val="Hipervnculo"/>
                  <w:rFonts w:asciiTheme="minorHAnsi" w:hAnsiTheme="minorHAnsi" w:cstheme="minorHAnsi"/>
                </w:rPr>
                <w:t>inga.lia@csbp.com.bo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B853A04" w:rsidR="003C58AF" w:rsidRDefault="003C58AF">
      <w:pPr>
        <w:rPr>
          <w:rFonts w:asciiTheme="minorHAnsi" w:hAnsiTheme="minorHAnsi" w:cstheme="minorHAnsi"/>
          <w:sz w:val="4"/>
          <w:szCs w:val="22"/>
        </w:rPr>
      </w:pPr>
    </w:p>
    <w:p w14:paraId="410F94BA" w14:textId="0DC9855B" w:rsidR="00AB7397" w:rsidRDefault="00AB7397">
      <w:pPr>
        <w:rPr>
          <w:rFonts w:asciiTheme="minorHAnsi" w:hAnsiTheme="minorHAnsi" w:cstheme="minorHAnsi"/>
          <w:sz w:val="4"/>
          <w:szCs w:val="22"/>
        </w:rPr>
      </w:pPr>
    </w:p>
    <w:p w14:paraId="070DA91D" w14:textId="321D61BA" w:rsidR="00AB7397" w:rsidRDefault="00AB7397">
      <w:pPr>
        <w:rPr>
          <w:rFonts w:asciiTheme="minorHAnsi" w:hAnsiTheme="minorHAnsi" w:cstheme="minorHAnsi"/>
          <w:sz w:val="4"/>
          <w:szCs w:val="22"/>
        </w:rPr>
      </w:pPr>
    </w:p>
    <w:p w14:paraId="2C3AEC25" w14:textId="6B821D88" w:rsidR="00AB7397" w:rsidRDefault="00AB7397">
      <w:pPr>
        <w:rPr>
          <w:rFonts w:asciiTheme="minorHAnsi" w:hAnsiTheme="minorHAnsi" w:cstheme="minorHAnsi"/>
          <w:sz w:val="4"/>
          <w:szCs w:val="22"/>
        </w:rPr>
      </w:pPr>
    </w:p>
    <w:p w14:paraId="79B3DF4B" w14:textId="048A27E0" w:rsidR="00AB7397" w:rsidRDefault="00AB7397">
      <w:pPr>
        <w:rPr>
          <w:rFonts w:asciiTheme="minorHAnsi" w:hAnsiTheme="minorHAnsi" w:cstheme="minorHAnsi"/>
          <w:sz w:val="4"/>
          <w:szCs w:val="22"/>
        </w:rPr>
      </w:pPr>
    </w:p>
    <w:p w14:paraId="432877F1" w14:textId="028E41E7" w:rsidR="00AB7397" w:rsidRDefault="00AB7397">
      <w:pPr>
        <w:rPr>
          <w:rFonts w:asciiTheme="minorHAnsi" w:hAnsiTheme="minorHAnsi" w:cstheme="minorHAnsi"/>
          <w:sz w:val="4"/>
          <w:szCs w:val="22"/>
        </w:rPr>
      </w:pPr>
    </w:p>
    <w:p w14:paraId="2682FD3B" w14:textId="0A3990C3" w:rsidR="00AB7397" w:rsidRDefault="00AB7397">
      <w:pPr>
        <w:rPr>
          <w:rFonts w:asciiTheme="minorHAnsi" w:hAnsiTheme="minorHAnsi" w:cstheme="minorHAnsi"/>
          <w:sz w:val="4"/>
          <w:szCs w:val="22"/>
        </w:rPr>
      </w:pPr>
    </w:p>
    <w:p w14:paraId="5D734887" w14:textId="2AB24C05" w:rsidR="00AB7397" w:rsidRDefault="00AB7397">
      <w:pPr>
        <w:rPr>
          <w:rFonts w:asciiTheme="minorHAnsi" w:hAnsiTheme="minorHAnsi" w:cstheme="minorHAnsi"/>
          <w:sz w:val="4"/>
          <w:szCs w:val="22"/>
        </w:rPr>
      </w:pPr>
    </w:p>
    <w:p w14:paraId="151B21A7" w14:textId="4CE6C23C" w:rsidR="00AB7397" w:rsidRDefault="00AB7397">
      <w:pPr>
        <w:rPr>
          <w:rFonts w:asciiTheme="minorHAnsi" w:hAnsiTheme="minorHAnsi" w:cstheme="minorHAnsi"/>
          <w:sz w:val="4"/>
          <w:szCs w:val="22"/>
        </w:rPr>
      </w:pPr>
    </w:p>
    <w:p w14:paraId="4BB644F9" w14:textId="2A80E1BF" w:rsidR="00AB7397" w:rsidRDefault="00AB7397">
      <w:pPr>
        <w:rPr>
          <w:rFonts w:asciiTheme="minorHAnsi" w:hAnsiTheme="minorHAnsi" w:cstheme="minorHAnsi"/>
          <w:sz w:val="4"/>
          <w:szCs w:val="22"/>
        </w:rPr>
      </w:pPr>
    </w:p>
    <w:p w14:paraId="2D611555" w14:textId="007C3985" w:rsidR="00AB7397" w:rsidRDefault="00AB7397">
      <w:pPr>
        <w:rPr>
          <w:rFonts w:asciiTheme="minorHAnsi" w:hAnsiTheme="minorHAnsi" w:cstheme="minorHAnsi"/>
          <w:sz w:val="4"/>
          <w:szCs w:val="22"/>
        </w:rPr>
      </w:pPr>
    </w:p>
    <w:p w14:paraId="38B75C6A" w14:textId="6D6111B8" w:rsidR="00AB7397" w:rsidRDefault="00AB7397">
      <w:pPr>
        <w:rPr>
          <w:rFonts w:asciiTheme="minorHAnsi" w:hAnsiTheme="minorHAnsi" w:cstheme="minorHAnsi"/>
          <w:sz w:val="4"/>
          <w:szCs w:val="22"/>
        </w:rPr>
      </w:pPr>
    </w:p>
    <w:p w14:paraId="3FF1A286" w14:textId="33F4D110" w:rsidR="00AB7397" w:rsidRDefault="00AB7397">
      <w:pPr>
        <w:rPr>
          <w:rFonts w:asciiTheme="minorHAnsi" w:hAnsiTheme="minorHAnsi" w:cstheme="minorHAnsi"/>
          <w:sz w:val="4"/>
          <w:szCs w:val="22"/>
        </w:rPr>
      </w:pPr>
    </w:p>
    <w:p w14:paraId="5205193F" w14:textId="28A655D6" w:rsidR="00AB7397" w:rsidRDefault="00AB7397">
      <w:pPr>
        <w:rPr>
          <w:rFonts w:asciiTheme="minorHAnsi" w:hAnsiTheme="minorHAnsi" w:cstheme="minorHAnsi"/>
          <w:sz w:val="4"/>
          <w:szCs w:val="22"/>
        </w:rPr>
      </w:pPr>
    </w:p>
    <w:p w14:paraId="1037C551" w14:textId="46996E58" w:rsidR="00AB7397" w:rsidRDefault="00AB7397">
      <w:pPr>
        <w:rPr>
          <w:rFonts w:asciiTheme="minorHAnsi" w:hAnsiTheme="minorHAnsi" w:cstheme="minorHAnsi"/>
          <w:sz w:val="4"/>
          <w:szCs w:val="22"/>
        </w:rPr>
      </w:pPr>
    </w:p>
    <w:p w14:paraId="072B0F79" w14:textId="19FD3ED8" w:rsidR="00AB7397" w:rsidRDefault="00AB7397">
      <w:pPr>
        <w:rPr>
          <w:rFonts w:asciiTheme="minorHAnsi" w:hAnsiTheme="minorHAnsi" w:cstheme="minorHAnsi"/>
          <w:sz w:val="4"/>
          <w:szCs w:val="22"/>
        </w:rPr>
      </w:pPr>
    </w:p>
    <w:p w14:paraId="2360AC8D" w14:textId="4EC86D05" w:rsidR="00AB7397" w:rsidRDefault="00AB7397">
      <w:pPr>
        <w:rPr>
          <w:rFonts w:asciiTheme="minorHAnsi" w:hAnsiTheme="minorHAnsi" w:cstheme="minorHAnsi"/>
          <w:sz w:val="4"/>
          <w:szCs w:val="22"/>
        </w:rPr>
      </w:pPr>
    </w:p>
    <w:p w14:paraId="7A0B43D0" w14:textId="1D356B17" w:rsidR="00AB7397" w:rsidRDefault="00AB7397">
      <w:pPr>
        <w:rPr>
          <w:rFonts w:asciiTheme="minorHAnsi" w:hAnsiTheme="minorHAnsi" w:cstheme="minorHAnsi"/>
          <w:sz w:val="4"/>
          <w:szCs w:val="22"/>
        </w:rPr>
      </w:pPr>
    </w:p>
    <w:p w14:paraId="255A13D2" w14:textId="0BB71730" w:rsidR="00AB7397" w:rsidRDefault="00AB7397">
      <w:pPr>
        <w:rPr>
          <w:rFonts w:asciiTheme="minorHAnsi" w:hAnsiTheme="minorHAnsi" w:cstheme="minorHAnsi"/>
          <w:sz w:val="4"/>
          <w:szCs w:val="22"/>
        </w:rPr>
      </w:pPr>
    </w:p>
    <w:p w14:paraId="0A015340" w14:textId="6FE36450" w:rsidR="00AB7397" w:rsidRDefault="00AB7397">
      <w:pPr>
        <w:rPr>
          <w:rFonts w:asciiTheme="minorHAnsi" w:hAnsiTheme="minorHAnsi" w:cstheme="minorHAnsi"/>
          <w:sz w:val="4"/>
          <w:szCs w:val="22"/>
        </w:rPr>
      </w:pPr>
    </w:p>
    <w:p w14:paraId="018C3565" w14:textId="7AE91F8E" w:rsidR="00AB7397" w:rsidRDefault="00AB7397">
      <w:pPr>
        <w:rPr>
          <w:rFonts w:asciiTheme="minorHAnsi" w:hAnsiTheme="minorHAnsi" w:cstheme="minorHAnsi"/>
          <w:sz w:val="4"/>
          <w:szCs w:val="22"/>
        </w:rPr>
      </w:pPr>
    </w:p>
    <w:p w14:paraId="5C6C8FCF" w14:textId="4BD5DBEE" w:rsidR="00AB7397" w:rsidRDefault="00AB7397">
      <w:pPr>
        <w:rPr>
          <w:rFonts w:asciiTheme="minorHAnsi" w:hAnsiTheme="minorHAnsi" w:cstheme="minorHAnsi"/>
          <w:sz w:val="4"/>
          <w:szCs w:val="22"/>
        </w:rPr>
      </w:pPr>
    </w:p>
    <w:p w14:paraId="66630A3B" w14:textId="008C724C" w:rsidR="00AB7397" w:rsidRDefault="00AB7397">
      <w:pPr>
        <w:rPr>
          <w:rFonts w:asciiTheme="minorHAnsi" w:hAnsiTheme="minorHAnsi" w:cstheme="minorHAnsi"/>
          <w:sz w:val="4"/>
          <w:szCs w:val="22"/>
        </w:rPr>
      </w:pPr>
    </w:p>
    <w:p w14:paraId="27098090" w14:textId="3295DB92" w:rsidR="00AB7397" w:rsidRDefault="00AB7397">
      <w:pPr>
        <w:rPr>
          <w:rFonts w:asciiTheme="minorHAnsi" w:hAnsiTheme="minorHAnsi" w:cstheme="minorHAnsi"/>
          <w:sz w:val="4"/>
          <w:szCs w:val="22"/>
        </w:rPr>
      </w:pPr>
    </w:p>
    <w:p w14:paraId="3A154B6A" w14:textId="5DFAFBC2" w:rsidR="00AB7397" w:rsidRDefault="00AB7397">
      <w:pPr>
        <w:rPr>
          <w:rFonts w:asciiTheme="minorHAnsi" w:hAnsiTheme="minorHAnsi" w:cstheme="minorHAnsi"/>
          <w:sz w:val="4"/>
          <w:szCs w:val="22"/>
        </w:rPr>
      </w:pPr>
    </w:p>
    <w:p w14:paraId="00992656" w14:textId="0E605117" w:rsidR="00AB7397" w:rsidRDefault="00AB7397">
      <w:pPr>
        <w:rPr>
          <w:rFonts w:asciiTheme="minorHAnsi" w:hAnsiTheme="minorHAnsi" w:cstheme="minorHAnsi"/>
          <w:sz w:val="4"/>
          <w:szCs w:val="22"/>
        </w:rPr>
      </w:pPr>
    </w:p>
    <w:p w14:paraId="20139A67" w14:textId="2B17257E" w:rsidR="00AB7397" w:rsidRDefault="00AB7397">
      <w:pPr>
        <w:rPr>
          <w:rFonts w:asciiTheme="minorHAnsi" w:hAnsiTheme="minorHAnsi" w:cstheme="minorHAnsi"/>
          <w:sz w:val="4"/>
          <w:szCs w:val="22"/>
        </w:rPr>
      </w:pPr>
    </w:p>
    <w:p w14:paraId="32061A38" w14:textId="2F28A475" w:rsidR="00AB7397" w:rsidRDefault="00AB7397">
      <w:pPr>
        <w:rPr>
          <w:rFonts w:asciiTheme="minorHAnsi" w:hAnsiTheme="minorHAnsi" w:cstheme="minorHAnsi"/>
          <w:sz w:val="4"/>
          <w:szCs w:val="22"/>
        </w:rPr>
      </w:pPr>
    </w:p>
    <w:p w14:paraId="4539F0FC" w14:textId="5ADED8E3" w:rsidR="00AB7397" w:rsidRDefault="00AB7397">
      <w:pPr>
        <w:rPr>
          <w:rFonts w:asciiTheme="minorHAnsi" w:hAnsiTheme="minorHAnsi" w:cstheme="minorHAnsi"/>
          <w:sz w:val="4"/>
          <w:szCs w:val="22"/>
        </w:rPr>
      </w:pPr>
    </w:p>
    <w:p w14:paraId="32335CD3" w14:textId="777CD4C1" w:rsidR="00AB7397" w:rsidRDefault="00AB7397">
      <w:pPr>
        <w:rPr>
          <w:rFonts w:asciiTheme="minorHAnsi" w:hAnsiTheme="minorHAnsi" w:cstheme="minorHAnsi"/>
          <w:sz w:val="4"/>
          <w:szCs w:val="22"/>
        </w:rPr>
      </w:pPr>
    </w:p>
    <w:p w14:paraId="0AFAE29B" w14:textId="55D41CC3" w:rsidR="00AB7397" w:rsidRDefault="00AB7397">
      <w:pPr>
        <w:rPr>
          <w:rFonts w:asciiTheme="minorHAnsi" w:hAnsiTheme="minorHAnsi" w:cstheme="minorHAnsi"/>
          <w:sz w:val="4"/>
          <w:szCs w:val="22"/>
        </w:rPr>
      </w:pPr>
    </w:p>
    <w:p w14:paraId="4560577B" w14:textId="1C08E014" w:rsidR="00AB7397" w:rsidRDefault="00AB7397">
      <w:pPr>
        <w:rPr>
          <w:rFonts w:asciiTheme="minorHAnsi" w:hAnsiTheme="minorHAnsi" w:cstheme="minorHAnsi"/>
          <w:sz w:val="4"/>
          <w:szCs w:val="22"/>
        </w:rPr>
      </w:pPr>
    </w:p>
    <w:p w14:paraId="1B89234E" w14:textId="771C181C" w:rsidR="00AB7397" w:rsidRDefault="00AB7397">
      <w:pPr>
        <w:rPr>
          <w:rFonts w:asciiTheme="minorHAnsi" w:hAnsiTheme="minorHAnsi" w:cstheme="minorHAnsi"/>
          <w:sz w:val="4"/>
          <w:szCs w:val="22"/>
        </w:rPr>
      </w:pPr>
    </w:p>
    <w:p w14:paraId="0BD5F3E5" w14:textId="29FA4646" w:rsidR="00AB7397" w:rsidRDefault="00AB7397">
      <w:pPr>
        <w:rPr>
          <w:rFonts w:asciiTheme="minorHAnsi" w:hAnsiTheme="minorHAnsi" w:cstheme="minorHAnsi"/>
          <w:sz w:val="4"/>
          <w:szCs w:val="22"/>
        </w:rPr>
      </w:pPr>
    </w:p>
    <w:p w14:paraId="0166BA1C" w14:textId="5CFE6D02" w:rsidR="00AB7397" w:rsidRDefault="00AB7397">
      <w:pPr>
        <w:rPr>
          <w:rFonts w:asciiTheme="minorHAnsi" w:hAnsiTheme="minorHAnsi" w:cstheme="minorHAnsi"/>
          <w:sz w:val="4"/>
          <w:szCs w:val="22"/>
        </w:rPr>
      </w:pPr>
    </w:p>
    <w:p w14:paraId="27A8BF58" w14:textId="0FC15B34" w:rsidR="00AB7397" w:rsidRDefault="00AB7397">
      <w:pPr>
        <w:rPr>
          <w:rFonts w:asciiTheme="minorHAnsi" w:hAnsiTheme="minorHAnsi" w:cstheme="minorHAnsi"/>
          <w:sz w:val="4"/>
          <w:szCs w:val="22"/>
        </w:rPr>
      </w:pPr>
    </w:p>
    <w:p w14:paraId="07D49144" w14:textId="00D59A19" w:rsidR="00AB7397" w:rsidRDefault="00AB7397">
      <w:pPr>
        <w:rPr>
          <w:rFonts w:asciiTheme="minorHAnsi" w:hAnsiTheme="minorHAnsi" w:cstheme="minorHAnsi"/>
          <w:sz w:val="4"/>
          <w:szCs w:val="22"/>
        </w:rPr>
      </w:pPr>
    </w:p>
    <w:p w14:paraId="1D8573FF" w14:textId="23BFB8FC" w:rsidR="00AB7397" w:rsidRDefault="00AB7397">
      <w:pPr>
        <w:rPr>
          <w:rFonts w:asciiTheme="minorHAnsi" w:hAnsiTheme="minorHAnsi" w:cstheme="minorHAnsi"/>
          <w:sz w:val="4"/>
          <w:szCs w:val="22"/>
        </w:rPr>
      </w:pPr>
    </w:p>
    <w:p w14:paraId="0D285522" w14:textId="5F56B04F" w:rsidR="00AB7397" w:rsidRDefault="00AB7397">
      <w:pPr>
        <w:rPr>
          <w:rFonts w:asciiTheme="minorHAnsi" w:hAnsiTheme="minorHAnsi" w:cstheme="minorHAnsi"/>
          <w:sz w:val="4"/>
          <w:szCs w:val="22"/>
        </w:rPr>
      </w:pPr>
    </w:p>
    <w:p w14:paraId="1BB6BCAD" w14:textId="4C70FF48" w:rsidR="00AB7397" w:rsidRDefault="00AB7397">
      <w:pPr>
        <w:rPr>
          <w:rFonts w:asciiTheme="minorHAnsi" w:hAnsiTheme="minorHAnsi" w:cstheme="minorHAnsi"/>
          <w:sz w:val="4"/>
          <w:szCs w:val="22"/>
        </w:rPr>
      </w:pPr>
    </w:p>
    <w:p w14:paraId="25FE3D1B" w14:textId="257B0762" w:rsidR="00AB7397" w:rsidRDefault="00AB7397">
      <w:pPr>
        <w:rPr>
          <w:rFonts w:asciiTheme="minorHAnsi" w:hAnsiTheme="minorHAnsi" w:cstheme="minorHAnsi"/>
          <w:sz w:val="4"/>
          <w:szCs w:val="22"/>
        </w:rPr>
      </w:pPr>
    </w:p>
    <w:p w14:paraId="7BD6F485" w14:textId="006F7BD2" w:rsidR="00AB7397" w:rsidRDefault="00AB7397">
      <w:pPr>
        <w:rPr>
          <w:rFonts w:asciiTheme="minorHAnsi" w:hAnsiTheme="minorHAnsi" w:cstheme="minorHAnsi"/>
          <w:sz w:val="4"/>
          <w:szCs w:val="22"/>
        </w:rPr>
      </w:pPr>
    </w:p>
    <w:p w14:paraId="4FEDD12C" w14:textId="717E736D" w:rsidR="00AB7397" w:rsidRDefault="00AB7397">
      <w:pPr>
        <w:rPr>
          <w:rFonts w:asciiTheme="minorHAnsi" w:hAnsiTheme="minorHAnsi" w:cstheme="minorHAnsi"/>
          <w:sz w:val="4"/>
          <w:szCs w:val="22"/>
        </w:rPr>
      </w:pPr>
    </w:p>
    <w:p w14:paraId="1B1F1E3A" w14:textId="13D753D7" w:rsidR="00AB7397" w:rsidRDefault="00AB7397">
      <w:pPr>
        <w:rPr>
          <w:rFonts w:asciiTheme="minorHAnsi" w:hAnsiTheme="minorHAnsi" w:cstheme="minorHAnsi"/>
          <w:sz w:val="4"/>
          <w:szCs w:val="22"/>
        </w:rPr>
      </w:pPr>
    </w:p>
    <w:p w14:paraId="46B81E7F" w14:textId="2076BB3D" w:rsidR="00AB7397" w:rsidRDefault="00AB7397">
      <w:pPr>
        <w:rPr>
          <w:rFonts w:asciiTheme="minorHAnsi" w:hAnsiTheme="minorHAnsi" w:cstheme="minorHAnsi"/>
          <w:sz w:val="4"/>
          <w:szCs w:val="22"/>
        </w:rPr>
      </w:pPr>
    </w:p>
    <w:p w14:paraId="05F9E97B" w14:textId="5F7ED0C0" w:rsidR="00AB7397" w:rsidRDefault="00AB7397">
      <w:pPr>
        <w:rPr>
          <w:rFonts w:asciiTheme="minorHAnsi" w:hAnsiTheme="minorHAnsi" w:cstheme="minorHAnsi"/>
          <w:sz w:val="4"/>
          <w:szCs w:val="22"/>
        </w:rPr>
      </w:pPr>
    </w:p>
    <w:p w14:paraId="1F1B3104" w14:textId="71342311" w:rsidR="00AB7397" w:rsidRDefault="00AB7397">
      <w:pPr>
        <w:rPr>
          <w:rFonts w:asciiTheme="minorHAnsi" w:hAnsiTheme="minorHAnsi" w:cstheme="minorHAnsi"/>
          <w:sz w:val="4"/>
          <w:szCs w:val="22"/>
        </w:rPr>
      </w:pPr>
    </w:p>
    <w:p w14:paraId="7832415A" w14:textId="3B021567" w:rsidR="00AB7397" w:rsidRDefault="00AB7397">
      <w:pPr>
        <w:rPr>
          <w:rFonts w:asciiTheme="minorHAnsi" w:hAnsiTheme="minorHAnsi" w:cstheme="minorHAnsi"/>
          <w:sz w:val="4"/>
          <w:szCs w:val="22"/>
        </w:rPr>
      </w:pPr>
    </w:p>
    <w:p w14:paraId="59FBE60F" w14:textId="2FB5BEE4" w:rsidR="00AB7397" w:rsidRDefault="00AB7397">
      <w:pPr>
        <w:rPr>
          <w:rFonts w:asciiTheme="minorHAnsi" w:hAnsiTheme="minorHAnsi" w:cstheme="minorHAnsi"/>
          <w:sz w:val="4"/>
          <w:szCs w:val="22"/>
        </w:rPr>
      </w:pPr>
    </w:p>
    <w:p w14:paraId="6A690AD1" w14:textId="5AD0D388" w:rsidR="00AB7397" w:rsidRDefault="00AB7397">
      <w:pPr>
        <w:rPr>
          <w:rFonts w:asciiTheme="minorHAnsi" w:hAnsiTheme="minorHAnsi" w:cstheme="minorHAnsi"/>
          <w:sz w:val="4"/>
          <w:szCs w:val="22"/>
        </w:rPr>
      </w:pPr>
    </w:p>
    <w:p w14:paraId="184FFFEB" w14:textId="5019A958" w:rsidR="00AB7397" w:rsidRDefault="00AB7397">
      <w:pPr>
        <w:rPr>
          <w:rFonts w:asciiTheme="minorHAnsi" w:hAnsiTheme="minorHAnsi" w:cstheme="minorHAnsi"/>
          <w:sz w:val="4"/>
          <w:szCs w:val="22"/>
        </w:rPr>
      </w:pPr>
    </w:p>
    <w:p w14:paraId="0382800C" w14:textId="4076EF20" w:rsidR="00AB7397" w:rsidRDefault="00AB7397">
      <w:pPr>
        <w:rPr>
          <w:rFonts w:asciiTheme="minorHAnsi" w:hAnsiTheme="minorHAnsi" w:cstheme="minorHAnsi"/>
          <w:sz w:val="4"/>
          <w:szCs w:val="22"/>
        </w:rPr>
      </w:pPr>
    </w:p>
    <w:p w14:paraId="2DC08341" w14:textId="4D782C47" w:rsidR="00AB7397" w:rsidRDefault="00AB7397">
      <w:pPr>
        <w:rPr>
          <w:rFonts w:asciiTheme="minorHAnsi" w:hAnsiTheme="minorHAnsi" w:cstheme="minorHAnsi"/>
          <w:sz w:val="4"/>
          <w:szCs w:val="22"/>
        </w:rPr>
      </w:pPr>
    </w:p>
    <w:p w14:paraId="16478D91" w14:textId="520EAB1F" w:rsidR="00AB7397" w:rsidRDefault="00AB7397">
      <w:pPr>
        <w:rPr>
          <w:rFonts w:asciiTheme="minorHAnsi" w:hAnsiTheme="minorHAnsi" w:cstheme="minorHAnsi"/>
          <w:sz w:val="4"/>
          <w:szCs w:val="22"/>
        </w:rPr>
      </w:pPr>
    </w:p>
    <w:p w14:paraId="17C7ADFD" w14:textId="626A81B3" w:rsidR="00AB7397" w:rsidRDefault="00AB7397">
      <w:pPr>
        <w:rPr>
          <w:rFonts w:asciiTheme="minorHAnsi" w:hAnsiTheme="minorHAnsi" w:cstheme="minorHAnsi"/>
          <w:sz w:val="4"/>
          <w:szCs w:val="22"/>
        </w:rPr>
      </w:pPr>
    </w:p>
    <w:p w14:paraId="2AFE921C" w14:textId="03380D19" w:rsidR="00AB7397" w:rsidRDefault="00AB7397">
      <w:pPr>
        <w:rPr>
          <w:rFonts w:asciiTheme="minorHAnsi" w:hAnsiTheme="minorHAnsi" w:cstheme="minorHAnsi"/>
          <w:sz w:val="4"/>
          <w:szCs w:val="22"/>
        </w:rPr>
      </w:pPr>
    </w:p>
    <w:p w14:paraId="185B3227" w14:textId="7D9FD33D" w:rsidR="00AB7397" w:rsidRDefault="00AB7397">
      <w:pPr>
        <w:rPr>
          <w:rFonts w:asciiTheme="minorHAnsi" w:hAnsiTheme="minorHAnsi" w:cstheme="minorHAnsi"/>
          <w:sz w:val="4"/>
          <w:szCs w:val="22"/>
        </w:rPr>
      </w:pPr>
    </w:p>
    <w:p w14:paraId="7777D088" w14:textId="4A87D788" w:rsidR="00AB7397" w:rsidRDefault="00AB7397">
      <w:pPr>
        <w:rPr>
          <w:rFonts w:asciiTheme="minorHAnsi" w:hAnsiTheme="minorHAnsi" w:cstheme="minorHAnsi"/>
          <w:sz w:val="4"/>
          <w:szCs w:val="22"/>
        </w:rPr>
      </w:pPr>
    </w:p>
    <w:p w14:paraId="58646C6C" w14:textId="1FA05A48" w:rsidR="00AB7397" w:rsidRDefault="00AB7397">
      <w:pPr>
        <w:rPr>
          <w:rFonts w:asciiTheme="minorHAnsi" w:hAnsiTheme="minorHAnsi" w:cstheme="minorHAnsi"/>
          <w:sz w:val="4"/>
          <w:szCs w:val="22"/>
        </w:rPr>
      </w:pPr>
    </w:p>
    <w:p w14:paraId="65B436F9" w14:textId="4DADDED9" w:rsidR="00AB7397" w:rsidRDefault="00AB7397">
      <w:pPr>
        <w:rPr>
          <w:rFonts w:asciiTheme="minorHAnsi" w:hAnsiTheme="minorHAnsi" w:cstheme="minorHAnsi"/>
          <w:sz w:val="4"/>
          <w:szCs w:val="22"/>
        </w:rPr>
      </w:pPr>
    </w:p>
    <w:p w14:paraId="224B165B" w14:textId="35A56DA3" w:rsidR="00AB7397" w:rsidRDefault="00AB7397">
      <w:pPr>
        <w:rPr>
          <w:rFonts w:asciiTheme="minorHAnsi" w:hAnsiTheme="minorHAnsi" w:cstheme="minorHAnsi"/>
          <w:sz w:val="4"/>
          <w:szCs w:val="22"/>
        </w:rPr>
      </w:pPr>
    </w:p>
    <w:p w14:paraId="266BD21E" w14:textId="1168A2D1" w:rsidR="00AB7397" w:rsidRDefault="00AB7397">
      <w:pPr>
        <w:rPr>
          <w:rFonts w:asciiTheme="minorHAnsi" w:hAnsiTheme="minorHAnsi" w:cstheme="minorHAnsi"/>
          <w:sz w:val="4"/>
          <w:szCs w:val="22"/>
        </w:rPr>
      </w:pPr>
    </w:p>
    <w:p w14:paraId="763ADE33" w14:textId="4B6B4629" w:rsidR="00AB7397" w:rsidRDefault="00AB7397">
      <w:pPr>
        <w:rPr>
          <w:rFonts w:asciiTheme="minorHAnsi" w:hAnsiTheme="minorHAnsi" w:cstheme="minorHAnsi"/>
          <w:sz w:val="4"/>
          <w:szCs w:val="22"/>
        </w:rPr>
      </w:pPr>
    </w:p>
    <w:p w14:paraId="6D6F61A4" w14:textId="6501CD1B" w:rsidR="00AB7397" w:rsidRDefault="00AB7397">
      <w:pPr>
        <w:rPr>
          <w:rFonts w:asciiTheme="minorHAnsi" w:hAnsiTheme="minorHAnsi" w:cstheme="minorHAnsi"/>
          <w:sz w:val="4"/>
          <w:szCs w:val="22"/>
        </w:rPr>
      </w:pPr>
    </w:p>
    <w:p w14:paraId="112680D1" w14:textId="0D289D02" w:rsidR="00AB7397" w:rsidRDefault="00AB7397">
      <w:pPr>
        <w:rPr>
          <w:rFonts w:asciiTheme="minorHAnsi" w:hAnsiTheme="minorHAnsi" w:cstheme="minorHAnsi"/>
          <w:sz w:val="4"/>
          <w:szCs w:val="22"/>
        </w:rPr>
      </w:pPr>
    </w:p>
    <w:p w14:paraId="6A1C095A" w14:textId="509FA14E" w:rsidR="00AB7397" w:rsidRDefault="00AB7397">
      <w:pPr>
        <w:rPr>
          <w:rFonts w:asciiTheme="minorHAnsi" w:hAnsiTheme="minorHAnsi" w:cstheme="minorHAnsi"/>
          <w:sz w:val="4"/>
          <w:szCs w:val="22"/>
        </w:rPr>
      </w:pPr>
    </w:p>
    <w:p w14:paraId="16FBFE7C" w14:textId="5C5EAA05" w:rsidR="00AB7397" w:rsidRDefault="00AB7397">
      <w:pPr>
        <w:rPr>
          <w:rFonts w:asciiTheme="minorHAnsi" w:hAnsiTheme="minorHAnsi" w:cstheme="minorHAnsi"/>
          <w:sz w:val="4"/>
          <w:szCs w:val="22"/>
        </w:rPr>
      </w:pPr>
    </w:p>
    <w:p w14:paraId="36AD6CE4" w14:textId="36372FF6" w:rsidR="00AB7397" w:rsidRDefault="00AB7397">
      <w:pPr>
        <w:rPr>
          <w:rFonts w:asciiTheme="minorHAnsi" w:hAnsiTheme="minorHAnsi" w:cstheme="minorHAnsi"/>
          <w:sz w:val="4"/>
          <w:szCs w:val="22"/>
        </w:rPr>
      </w:pPr>
    </w:p>
    <w:p w14:paraId="7E37AEA1" w14:textId="39335485" w:rsidR="00AB7397" w:rsidRDefault="00AB7397">
      <w:pPr>
        <w:rPr>
          <w:rFonts w:asciiTheme="minorHAnsi" w:hAnsiTheme="minorHAnsi" w:cstheme="minorHAnsi"/>
          <w:sz w:val="4"/>
          <w:szCs w:val="22"/>
        </w:rPr>
      </w:pPr>
    </w:p>
    <w:p w14:paraId="013E39E1" w14:textId="4B3F0BC2" w:rsidR="00AB7397" w:rsidRDefault="00AB7397">
      <w:pPr>
        <w:rPr>
          <w:rFonts w:asciiTheme="minorHAnsi" w:hAnsiTheme="minorHAnsi" w:cstheme="minorHAnsi"/>
          <w:sz w:val="4"/>
          <w:szCs w:val="22"/>
        </w:rPr>
      </w:pPr>
    </w:p>
    <w:p w14:paraId="4CB2F2F6" w14:textId="081F9260" w:rsidR="00AB7397" w:rsidRDefault="00AB7397">
      <w:pPr>
        <w:rPr>
          <w:rFonts w:asciiTheme="minorHAnsi" w:hAnsiTheme="minorHAnsi" w:cstheme="minorHAnsi"/>
          <w:sz w:val="4"/>
          <w:szCs w:val="22"/>
        </w:rPr>
      </w:pPr>
    </w:p>
    <w:p w14:paraId="3E3F1988" w14:textId="15C35A24" w:rsidR="00AB7397" w:rsidRDefault="00AB7397">
      <w:pPr>
        <w:rPr>
          <w:rFonts w:asciiTheme="minorHAnsi" w:hAnsiTheme="minorHAnsi" w:cstheme="minorHAnsi"/>
          <w:sz w:val="4"/>
          <w:szCs w:val="22"/>
        </w:rPr>
      </w:pPr>
    </w:p>
    <w:p w14:paraId="0265C17E" w14:textId="14BCAAE9" w:rsidR="00AB7397" w:rsidRDefault="00AB7397">
      <w:pPr>
        <w:rPr>
          <w:rFonts w:asciiTheme="minorHAnsi" w:hAnsiTheme="minorHAnsi" w:cstheme="minorHAnsi"/>
          <w:sz w:val="4"/>
          <w:szCs w:val="22"/>
        </w:rPr>
      </w:pPr>
    </w:p>
    <w:p w14:paraId="24F55F9A" w14:textId="74614ED7" w:rsidR="00AB7397" w:rsidRDefault="00AB7397">
      <w:pPr>
        <w:rPr>
          <w:rFonts w:asciiTheme="minorHAnsi" w:hAnsiTheme="minorHAnsi" w:cstheme="minorHAnsi"/>
          <w:sz w:val="4"/>
          <w:szCs w:val="22"/>
        </w:rPr>
      </w:pPr>
    </w:p>
    <w:p w14:paraId="541A7B46" w14:textId="16F81F4C" w:rsidR="00AB7397" w:rsidRDefault="00AB7397">
      <w:pPr>
        <w:rPr>
          <w:rFonts w:asciiTheme="minorHAnsi" w:hAnsiTheme="minorHAnsi" w:cstheme="minorHAnsi"/>
          <w:sz w:val="4"/>
          <w:szCs w:val="22"/>
        </w:rPr>
      </w:pPr>
    </w:p>
    <w:p w14:paraId="47D56B8B" w14:textId="618B9188" w:rsidR="00AB7397" w:rsidRDefault="00AB7397">
      <w:pPr>
        <w:rPr>
          <w:rFonts w:asciiTheme="minorHAnsi" w:hAnsiTheme="minorHAnsi" w:cstheme="minorHAnsi"/>
          <w:sz w:val="4"/>
          <w:szCs w:val="22"/>
        </w:rPr>
      </w:pPr>
    </w:p>
    <w:p w14:paraId="425AE6AC" w14:textId="34502D47" w:rsidR="00AB7397" w:rsidRDefault="00AB7397">
      <w:pPr>
        <w:rPr>
          <w:rFonts w:asciiTheme="minorHAnsi" w:hAnsiTheme="minorHAnsi" w:cstheme="minorHAnsi"/>
          <w:sz w:val="4"/>
          <w:szCs w:val="22"/>
        </w:rPr>
      </w:pPr>
    </w:p>
    <w:p w14:paraId="02E5B9A4" w14:textId="420F6893" w:rsidR="00AB7397" w:rsidRDefault="00AB7397">
      <w:pPr>
        <w:rPr>
          <w:rFonts w:asciiTheme="minorHAnsi" w:hAnsiTheme="minorHAnsi" w:cstheme="minorHAnsi"/>
          <w:sz w:val="4"/>
          <w:szCs w:val="22"/>
        </w:rPr>
      </w:pPr>
    </w:p>
    <w:p w14:paraId="642B9862" w14:textId="7781D54B" w:rsidR="00AB7397" w:rsidRDefault="00AB7397">
      <w:pPr>
        <w:rPr>
          <w:rFonts w:asciiTheme="minorHAnsi" w:hAnsiTheme="minorHAnsi" w:cstheme="minorHAnsi"/>
          <w:sz w:val="4"/>
          <w:szCs w:val="22"/>
        </w:rPr>
      </w:pPr>
    </w:p>
    <w:p w14:paraId="4AE09B73" w14:textId="25B878B3" w:rsidR="00AB7397" w:rsidRDefault="00AB7397">
      <w:pPr>
        <w:rPr>
          <w:rFonts w:asciiTheme="minorHAnsi" w:hAnsiTheme="minorHAnsi" w:cstheme="minorHAnsi"/>
          <w:sz w:val="4"/>
          <w:szCs w:val="22"/>
        </w:rPr>
      </w:pPr>
    </w:p>
    <w:p w14:paraId="30FB306A" w14:textId="2F7D0DA1" w:rsidR="00AB7397" w:rsidRDefault="00AB7397">
      <w:pPr>
        <w:rPr>
          <w:rFonts w:asciiTheme="minorHAnsi" w:hAnsiTheme="minorHAnsi" w:cstheme="minorHAnsi"/>
          <w:sz w:val="4"/>
          <w:szCs w:val="22"/>
        </w:rPr>
      </w:pPr>
    </w:p>
    <w:p w14:paraId="6B809906" w14:textId="3F7B7C95" w:rsidR="00AB7397" w:rsidRDefault="00AB7397">
      <w:pPr>
        <w:rPr>
          <w:rFonts w:asciiTheme="minorHAnsi" w:hAnsiTheme="minorHAnsi" w:cstheme="minorHAnsi"/>
          <w:sz w:val="4"/>
          <w:szCs w:val="22"/>
        </w:rPr>
      </w:pPr>
    </w:p>
    <w:p w14:paraId="7F672E47" w14:textId="346744F1" w:rsidR="00AB7397" w:rsidRDefault="00AB7397">
      <w:pPr>
        <w:rPr>
          <w:rFonts w:asciiTheme="minorHAnsi" w:hAnsiTheme="minorHAnsi" w:cstheme="minorHAnsi"/>
          <w:sz w:val="4"/>
          <w:szCs w:val="22"/>
        </w:rPr>
      </w:pPr>
    </w:p>
    <w:p w14:paraId="78CCA1CC" w14:textId="5D67FD8D" w:rsidR="00AB7397" w:rsidRDefault="00AB7397">
      <w:pPr>
        <w:rPr>
          <w:rFonts w:asciiTheme="minorHAnsi" w:hAnsiTheme="minorHAnsi" w:cstheme="minorHAnsi"/>
          <w:sz w:val="4"/>
          <w:szCs w:val="22"/>
        </w:rPr>
      </w:pPr>
    </w:p>
    <w:p w14:paraId="79770088" w14:textId="655C5A57" w:rsidR="00AB7397" w:rsidRDefault="00AB7397">
      <w:pPr>
        <w:rPr>
          <w:rFonts w:asciiTheme="minorHAnsi" w:hAnsiTheme="minorHAnsi" w:cstheme="minorHAnsi"/>
          <w:sz w:val="4"/>
          <w:szCs w:val="22"/>
        </w:rPr>
      </w:pPr>
    </w:p>
    <w:p w14:paraId="23029C0A" w14:textId="3628FCB5" w:rsidR="00AB7397" w:rsidRDefault="00AB7397">
      <w:pPr>
        <w:rPr>
          <w:rFonts w:asciiTheme="minorHAnsi" w:hAnsiTheme="minorHAnsi" w:cstheme="minorHAnsi"/>
          <w:sz w:val="4"/>
          <w:szCs w:val="22"/>
        </w:rPr>
      </w:pPr>
    </w:p>
    <w:p w14:paraId="5D7373C2" w14:textId="312CC8AC" w:rsidR="00AB7397" w:rsidRDefault="00AB7397">
      <w:pPr>
        <w:rPr>
          <w:rFonts w:asciiTheme="minorHAnsi" w:hAnsiTheme="minorHAnsi" w:cstheme="minorHAnsi"/>
          <w:sz w:val="4"/>
          <w:szCs w:val="22"/>
        </w:rPr>
      </w:pPr>
    </w:p>
    <w:p w14:paraId="1E1B373E" w14:textId="15230750" w:rsidR="00AB7397" w:rsidRDefault="00AB7397">
      <w:pPr>
        <w:rPr>
          <w:rFonts w:asciiTheme="minorHAnsi" w:hAnsiTheme="minorHAnsi" w:cstheme="minorHAnsi"/>
          <w:sz w:val="4"/>
          <w:szCs w:val="22"/>
        </w:rPr>
      </w:pPr>
    </w:p>
    <w:p w14:paraId="7BDC4DF8" w14:textId="4DA80EFD" w:rsidR="00AB7397" w:rsidRDefault="00AB7397">
      <w:pPr>
        <w:rPr>
          <w:rFonts w:asciiTheme="minorHAnsi" w:hAnsiTheme="minorHAnsi" w:cstheme="minorHAnsi"/>
          <w:sz w:val="4"/>
          <w:szCs w:val="22"/>
        </w:rPr>
      </w:pPr>
    </w:p>
    <w:p w14:paraId="270FB673" w14:textId="20D72F0C" w:rsidR="00AB7397" w:rsidRDefault="00AB7397">
      <w:pPr>
        <w:rPr>
          <w:rFonts w:asciiTheme="minorHAnsi" w:hAnsiTheme="minorHAnsi" w:cstheme="minorHAnsi"/>
          <w:sz w:val="4"/>
          <w:szCs w:val="22"/>
        </w:rPr>
      </w:pPr>
    </w:p>
    <w:p w14:paraId="7A34ADF5" w14:textId="52027E99" w:rsidR="00AB7397" w:rsidRDefault="00AB7397">
      <w:pPr>
        <w:rPr>
          <w:rFonts w:asciiTheme="minorHAnsi" w:hAnsiTheme="minorHAnsi" w:cstheme="minorHAnsi"/>
          <w:sz w:val="4"/>
          <w:szCs w:val="22"/>
        </w:rPr>
      </w:pPr>
    </w:p>
    <w:p w14:paraId="44BF9151" w14:textId="0436B32F" w:rsidR="00AB7397" w:rsidRDefault="00AB7397">
      <w:pPr>
        <w:rPr>
          <w:rFonts w:asciiTheme="minorHAnsi" w:hAnsiTheme="minorHAnsi" w:cstheme="minorHAnsi"/>
          <w:sz w:val="4"/>
          <w:szCs w:val="22"/>
        </w:rPr>
      </w:pPr>
    </w:p>
    <w:p w14:paraId="4184D4FC" w14:textId="1FEBA941" w:rsidR="00AB7397" w:rsidRDefault="00AB7397">
      <w:pPr>
        <w:rPr>
          <w:rFonts w:asciiTheme="minorHAnsi" w:hAnsiTheme="minorHAnsi" w:cstheme="minorHAnsi"/>
          <w:sz w:val="4"/>
          <w:szCs w:val="22"/>
        </w:rPr>
      </w:pPr>
    </w:p>
    <w:p w14:paraId="2EC8F70F" w14:textId="6EBAC91F" w:rsidR="00AB7397" w:rsidRDefault="00AB7397">
      <w:pPr>
        <w:rPr>
          <w:rFonts w:asciiTheme="minorHAnsi" w:hAnsiTheme="minorHAnsi" w:cstheme="minorHAnsi"/>
          <w:sz w:val="4"/>
          <w:szCs w:val="22"/>
        </w:rPr>
      </w:pPr>
    </w:p>
    <w:p w14:paraId="0EC29FD4" w14:textId="5B7A3B57" w:rsidR="00AB7397" w:rsidRDefault="00AB7397">
      <w:pPr>
        <w:rPr>
          <w:rFonts w:asciiTheme="minorHAnsi" w:hAnsiTheme="minorHAnsi" w:cstheme="minorHAnsi"/>
          <w:sz w:val="4"/>
          <w:szCs w:val="22"/>
        </w:rPr>
      </w:pPr>
    </w:p>
    <w:p w14:paraId="7B4362B3" w14:textId="77777777" w:rsidR="00AB7397" w:rsidRDefault="00AB739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AB7397" w:rsidRPr="00736C8A" w14:paraId="0ED7919E" w14:textId="77777777" w:rsidTr="00316D97">
        <w:trPr>
          <w:trHeight w:val="480"/>
        </w:trPr>
        <w:tc>
          <w:tcPr>
            <w:tcW w:w="9913" w:type="dxa"/>
            <w:gridSpan w:val="5"/>
            <w:shd w:val="clear" w:color="auto" w:fill="D9D9D9"/>
            <w:vAlign w:val="center"/>
          </w:tcPr>
          <w:p w14:paraId="32E4CEA0"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CRONOGRAMA DE PLAZOS</w:t>
            </w:r>
          </w:p>
        </w:tc>
      </w:tr>
      <w:tr w:rsidR="00AB7397" w:rsidRPr="00736C8A" w14:paraId="38F65F3E" w14:textId="77777777" w:rsidTr="00316D97">
        <w:trPr>
          <w:trHeight w:val="480"/>
        </w:trPr>
        <w:tc>
          <w:tcPr>
            <w:tcW w:w="562" w:type="dxa"/>
            <w:shd w:val="clear" w:color="auto" w:fill="D9D9D9"/>
            <w:vAlign w:val="center"/>
          </w:tcPr>
          <w:p w14:paraId="7EFA046E"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5888EC57"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7DFB387"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7BF7076C"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4EE4C214"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AB7397" w:rsidRPr="00736C8A" w14:paraId="5A43159E" w14:textId="77777777" w:rsidTr="00316D97">
        <w:trPr>
          <w:trHeight w:val="849"/>
        </w:trPr>
        <w:tc>
          <w:tcPr>
            <w:tcW w:w="562" w:type="dxa"/>
            <w:vAlign w:val="center"/>
          </w:tcPr>
          <w:p w14:paraId="5EB0AF87"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3B4ABE5C"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3D75B3FA" w14:textId="77777777" w:rsidR="00AB7397" w:rsidRPr="00736C8A" w:rsidRDefault="00AB7397" w:rsidP="00316D97">
            <w:pPr>
              <w:jc w:val="center"/>
              <w:rPr>
                <w:rFonts w:asciiTheme="minorHAnsi" w:hAnsiTheme="minorHAnsi" w:cstheme="minorHAnsi"/>
              </w:rPr>
            </w:pPr>
          </w:p>
          <w:p w14:paraId="67864E84"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De:</w:t>
            </w:r>
          </w:p>
          <w:p w14:paraId="267F0FD9" w14:textId="643732A1" w:rsidR="00AB7397" w:rsidRPr="00736C8A" w:rsidRDefault="00AB7397" w:rsidP="00316D97">
            <w:pPr>
              <w:rPr>
                <w:rFonts w:asciiTheme="minorHAnsi" w:hAnsiTheme="minorHAnsi" w:cstheme="minorHAnsi"/>
              </w:rPr>
            </w:pPr>
            <w:r>
              <w:rPr>
                <w:rFonts w:asciiTheme="minorHAnsi" w:hAnsiTheme="minorHAnsi" w:cstheme="minorHAnsi"/>
              </w:rPr>
              <w:t xml:space="preserve">    28/11</w:t>
            </w:r>
            <w:r w:rsidRPr="00736C8A">
              <w:rPr>
                <w:rFonts w:asciiTheme="minorHAnsi" w:hAnsiTheme="minorHAnsi" w:cstheme="minorHAnsi"/>
              </w:rPr>
              <w:t>/202</w:t>
            </w:r>
            <w:r>
              <w:rPr>
                <w:rFonts w:asciiTheme="minorHAnsi" w:hAnsiTheme="minorHAnsi" w:cstheme="minorHAnsi"/>
              </w:rPr>
              <w:t>5</w:t>
            </w:r>
          </w:p>
          <w:p w14:paraId="738FAEE7" w14:textId="77777777" w:rsidR="00AB7397" w:rsidRPr="00736C8A" w:rsidRDefault="00AB7397" w:rsidP="00316D97">
            <w:pPr>
              <w:jc w:val="center"/>
              <w:rPr>
                <w:rFonts w:asciiTheme="minorHAnsi" w:hAnsiTheme="minorHAnsi" w:cstheme="minorHAnsi"/>
              </w:rPr>
            </w:pPr>
          </w:p>
        </w:tc>
        <w:tc>
          <w:tcPr>
            <w:tcW w:w="1560" w:type="dxa"/>
            <w:vAlign w:val="center"/>
          </w:tcPr>
          <w:p w14:paraId="6A35C129"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w:t>
            </w:r>
          </w:p>
        </w:tc>
        <w:tc>
          <w:tcPr>
            <w:tcW w:w="3822" w:type="dxa"/>
            <w:vAlign w:val="center"/>
          </w:tcPr>
          <w:p w14:paraId="2B403BCE" w14:textId="77777777" w:rsidR="00AB7397" w:rsidRPr="00736C8A" w:rsidRDefault="00AB7397" w:rsidP="00316D97">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AB7397" w:rsidRPr="00736C8A" w14:paraId="529CEBD9" w14:textId="77777777" w:rsidTr="00316D97">
        <w:trPr>
          <w:trHeight w:val="426"/>
        </w:trPr>
        <w:tc>
          <w:tcPr>
            <w:tcW w:w="562" w:type="dxa"/>
            <w:vAlign w:val="center"/>
          </w:tcPr>
          <w:p w14:paraId="5AA128B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73A2BD0E"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453BA91D" w14:textId="77777777" w:rsidR="00AB7397" w:rsidRPr="00736C8A" w:rsidRDefault="00AB7397" w:rsidP="00316D97">
            <w:pPr>
              <w:jc w:val="center"/>
              <w:rPr>
                <w:rFonts w:asciiTheme="minorHAnsi" w:hAnsiTheme="minorHAnsi" w:cstheme="minorHAnsi"/>
              </w:rPr>
            </w:pPr>
          </w:p>
          <w:p w14:paraId="1CD38E16"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 xml:space="preserve">Hasta: </w:t>
            </w:r>
          </w:p>
          <w:p w14:paraId="7AFE9F94" w14:textId="31B0741C" w:rsidR="00AB7397" w:rsidRPr="00736C8A" w:rsidRDefault="00AB7397" w:rsidP="00316D97">
            <w:pPr>
              <w:jc w:val="center"/>
              <w:rPr>
                <w:rFonts w:asciiTheme="minorHAnsi" w:hAnsiTheme="minorHAnsi" w:cstheme="minorHAnsi"/>
              </w:rPr>
            </w:pPr>
            <w:r>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12</w:t>
            </w:r>
            <w:r w:rsidRPr="00736C8A">
              <w:rPr>
                <w:rFonts w:asciiTheme="minorHAnsi" w:hAnsiTheme="minorHAnsi" w:cstheme="minorHAnsi"/>
              </w:rPr>
              <w:t>/202</w:t>
            </w:r>
            <w:r>
              <w:rPr>
                <w:rFonts w:asciiTheme="minorHAnsi" w:hAnsiTheme="minorHAnsi" w:cstheme="minorHAnsi"/>
              </w:rPr>
              <w:t>5</w:t>
            </w:r>
          </w:p>
          <w:p w14:paraId="153CFCCF" w14:textId="77777777" w:rsidR="00AB7397" w:rsidRPr="00736C8A" w:rsidRDefault="00AB7397" w:rsidP="00316D97">
            <w:pPr>
              <w:jc w:val="center"/>
              <w:rPr>
                <w:rFonts w:asciiTheme="minorHAnsi" w:hAnsiTheme="minorHAnsi" w:cstheme="minorHAnsi"/>
              </w:rPr>
            </w:pPr>
          </w:p>
        </w:tc>
        <w:tc>
          <w:tcPr>
            <w:tcW w:w="1560" w:type="dxa"/>
            <w:vAlign w:val="center"/>
          </w:tcPr>
          <w:p w14:paraId="5FBB5768"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Hasta:</w:t>
            </w:r>
          </w:p>
          <w:p w14:paraId="3115123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1</w:t>
            </w:r>
            <w:r>
              <w:rPr>
                <w:rFonts w:asciiTheme="minorHAnsi" w:hAnsiTheme="minorHAnsi" w:cstheme="minorHAnsi"/>
              </w:rPr>
              <w:t>5</w:t>
            </w:r>
            <w:r w:rsidRPr="00736C8A">
              <w:rPr>
                <w:rFonts w:asciiTheme="minorHAnsi" w:hAnsiTheme="minorHAnsi" w:cstheme="minorHAnsi"/>
              </w:rPr>
              <w:t>:00</w:t>
            </w:r>
          </w:p>
        </w:tc>
        <w:tc>
          <w:tcPr>
            <w:tcW w:w="3822" w:type="dxa"/>
            <w:vAlign w:val="center"/>
          </w:tcPr>
          <w:p w14:paraId="10679A60" w14:textId="77777777" w:rsidR="00AB7397" w:rsidRPr="00EE17CD" w:rsidRDefault="00AB7397" w:rsidP="00316D97">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719A0DAB" w14:textId="77777777" w:rsidR="00AB7397" w:rsidRPr="00736C8A" w:rsidRDefault="00AB7397" w:rsidP="00316D97">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Pr="00FB3AEF">
                <w:rPr>
                  <w:rStyle w:val="Hipervnculo"/>
                  <w:rFonts w:asciiTheme="minorHAnsi" w:hAnsiTheme="minorHAnsi" w:cstheme="minorHAnsi"/>
                </w:rPr>
                <w:t>yolanda.bejarano@csbp.com.bo</w:t>
              </w:r>
            </w:hyperlink>
          </w:p>
          <w:p w14:paraId="3E0B4D2F" w14:textId="77777777" w:rsidR="00AB7397" w:rsidRPr="00EE17CD" w:rsidRDefault="00AB7397" w:rsidP="00316D97">
            <w:pPr>
              <w:rPr>
                <w:rFonts w:asciiTheme="minorHAnsi" w:hAnsiTheme="minorHAnsi" w:cstheme="minorHAnsi"/>
              </w:rPr>
            </w:pPr>
            <w:r w:rsidRPr="0092779B">
              <w:rPr>
                <w:rStyle w:val="Hipervnculo"/>
                <w:rFonts w:asciiTheme="minorHAnsi" w:hAnsiTheme="minorHAnsi" w:cstheme="minorHAnsi"/>
              </w:rPr>
              <w:t>cecilia.carrasco@csbp.com.bo</w:t>
            </w:r>
          </w:p>
        </w:tc>
      </w:tr>
      <w:tr w:rsidR="00AB7397" w:rsidRPr="00736C8A" w14:paraId="6DC8BAFB" w14:textId="77777777" w:rsidTr="00316D97">
        <w:trPr>
          <w:trHeight w:val="661"/>
        </w:trPr>
        <w:tc>
          <w:tcPr>
            <w:tcW w:w="562" w:type="dxa"/>
            <w:vAlign w:val="center"/>
          </w:tcPr>
          <w:p w14:paraId="6910D39F"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3</w:t>
            </w:r>
          </w:p>
        </w:tc>
        <w:tc>
          <w:tcPr>
            <w:tcW w:w="2410" w:type="dxa"/>
            <w:vAlign w:val="center"/>
          </w:tcPr>
          <w:p w14:paraId="45937B44" w14:textId="77777777" w:rsidR="00AB7397" w:rsidRPr="00736C8A" w:rsidRDefault="00AB7397" w:rsidP="00316D97">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5ECA6E3" w14:textId="77777777" w:rsidR="00AB7397" w:rsidRPr="00854E87" w:rsidRDefault="00AB7397" w:rsidP="00316D97">
            <w:pPr>
              <w:jc w:val="center"/>
              <w:rPr>
                <w:rFonts w:asciiTheme="minorHAnsi" w:hAnsiTheme="minorHAnsi" w:cstheme="minorHAnsi"/>
              </w:rPr>
            </w:pPr>
            <w:r w:rsidRPr="00854E87">
              <w:rPr>
                <w:rFonts w:asciiTheme="minorHAnsi" w:hAnsiTheme="minorHAnsi" w:cstheme="minorHAnsi"/>
              </w:rPr>
              <w:t xml:space="preserve">Hasta: </w:t>
            </w:r>
          </w:p>
          <w:p w14:paraId="22CB1B5F" w14:textId="1A5C9915" w:rsidR="00AB7397" w:rsidRDefault="00EA561A" w:rsidP="00316D97">
            <w:pPr>
              <w:jc w:val="center"/>
              <w:rPr>
                <w:rFonts w:asciiTheme="minorHAnsi" w:hAnsiTheme="minorHAnsi" w:cstheme="minorHAnsi"/>
              </w:rPr>
            </w:pPr>
            <w:r>
              <w:rPr>
                <w:rFonts w:asciiTheme="minorHAnsi" w:hAnsiTheme="minorHAnsi" w:cstheme="minorHAnsi"/>
              </w:rPr>
              <w:t>09/12/</w:t>
            </w:r>
            <w:r w:rsidR="00AB7397">
              <w:rPr>
                <w:rFonts w:asciiTheme="minorHAnsi" w:hAnsiTheme="minorHAnsi" w:cstheme="minorHAnsi"/>
              </w:rPr>
              <w:t>2025</w:t>
            </w:r>
          </w:p>
        </w:tc>
        <w:tc>
          <w:tcPr>
            <w:tcW w:w="1560" w:type="dxa"/>
            <w:vAlign w:val="center"/>
          </w:tcPr>
          <w:p w14:paraId="64E5DB3C" w14:textId="77777777" w:rsidR="00AB7397" w:rsidRPr="00EB4BBA" w:rsidRDefault="00AB7397" w:rsidP="00316D97">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611870D3" w14:textId="77777777" w:rsidR="00AB7397" w:rsidRDefault="00AB7397" w:rsidP="00316D97">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1AD3B4D" w14:textId="77777777" w:rsidR="00AB7397" w:rsidRDefault="00AB7397" w:rsidP="00316D97">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AB7397" w:rsidRPr="00736C8A" w14:paraId="6A075A1A" w14:textId="77777777" w:rsidTr="00316D97">
        <w:trPr>
          <w:trHeight w:val="661"/>
        </w:trPr>
        <w:tc>
          <w:tcPr>
            <w:tcW w:w="562" w:type="dxa"/>
            <w:vAlign w:val="center"/>
          </w:tcPr>
          <w:p w14:paraId="48BA305D"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4</w:t>
            </w:r>
          </w:p>
        </w:tc>
        <w:tc>
          <w:tcPr>
            <w:tcW w:w="2410" w:type="dxa"/>
            <w:vAlign w:val="center"/>
          </w:tcPr>
          <w:p w14:paraId="29DE3009" w14:textId="77777777" w:rsidR="00AB7397" w:rsidRPr="00736C8A" w:rsidRDefault="00AB7397" w:rsidP="00316D97">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4BE5915A" w14:textId="2A8F3E70" w:rsidR="00AB7397" w:rsidRPr="00EB4BBA" w:rsidRDefault="00AB7397" w:rsidP="00316D97">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EA561A">
              <w:rPr>
                <w:rFonts w:asciiTheme="minorHAnsi" w:hAnsiTheme="minorHAnsi" w:cstheme="minorHAnsi"/>
                <w:sz w:val="18"/>
                <w:szCs w:val="18"/>
              </w:rPr>
              <w:t>09</w:t>
            </w:r>
            <w:r w:rsidRPr="00EB4BBA">
              <w:rPr>
                <w:rFonts w:asciiTheme="minorHAnsi" w:hAnsiTheme="minorHAnsi" w:cstheme="minorHAnsi"/>
                <w:sz w:val="18"/>
                <w:szCs w:val="18"/>
              </w:rPr>
              <w:t>/</w:t>
            </w:r>
            <w:r w:rsidR="00EA561A">
              <w:rPr>
                <w:rFonts w:asciiTheme="minorHAnsi" w:hAnsiTheme="minorHAnsi" w:cstheme="minorHAnsi"/>
                <w:sz w:val="18"/>
                <w:szCs w:val="18"/>
              </w:rPr>
              <w:t>12</w:t>
            </w:r>
            <w:r w:rsidRPr="00EB4BBA">
              <w:rPr>
                <w:rFonts w:asciiTheme="minorHAnsi" w:hAnsiTheme="minorHAnsi" w:cstheme="minorHAnsi"/>
                <w:sz w:val="18"/>
                <w:szCs w:val="18"/>
              </w:rPr>
              <w:t>/202</w:t>
            </w:r>
            <w:r>
              <w:rPr>
                <w:rFonts w:asciiTheme="minorHAnsi" w:hAnsiTheme="minorHAnsi" w:cstheme="minorHAnsi"/>
                <w:sz w:val="18"/>
                <w:szCs w:val="18"/>
              </w:rPr>
              <w:t>5</w:t>
            </w:r>
          </w:p>
          <w:p w14:paraId="4105F97F" w14:textId="26083A17" w:rsidR="00AB7397" w:rsidRDefault="00AB7397" w:rsidP="00316D97">
            <w:pPr>
              <w:jc w:val="center"/>
              <w:rPr>
                <w:rFonts w:asciiTheme="minorHAnsi" w:hAnsiTheme="minorHAnsi" w:cstheme="minorHAnsi"/>
              </w:rPr>
            </w:pPr>
            <w:r w:rsidRPr="00EB4BBA">
              <w:rPr>
                <w:rFonts w:asciiTheme="minorHAnsi" w:hAnsiTheme="minorHAnsi" w:cstheme="minorHAnsi"/>
                <w:sz w:val="18"/>
                <w:szCs w:val="18"/>
              </w:rPr>
              <w:t xml:space="preserve">Hasta el </w:t>
            </w:r>
            <w:r w:rsidR="00EA561A">
              <w:rPr>
                <w:rFonts w:asciiTheme="minorHAnsi" w:hAnsiTheme="minorHAnsi" w:cstheme="minorHAnsi"/>
                <w:sz w:val="18"/>
                <w:szCs w:val="18"/>
              </w:rPr>
              <w:t>12</w:t>
            </w:r>
            <w:r w:rsidRPr="00EB4BBA">
              <w:rPr>
                <w:rFonts w:asciiTheme="minorHAnsi" w:hAnsiTheme="minorHAnsi" w:cstheme="minorHAnsi"/>
                <w:sz w:val="18"/>
                <w:szCs w:val="18"/>
              </w:rPr>
              <w:t>/</w:t>
            </w:r>
            <w:r w:rsidR="00EA561A">
              <w:rPr>
                <w:rFonts w:asciiTheme="minorHAnsi" w:hAnsiTheme="minorHAnsi" w:cstheme="minorHAnsi"/>
                <w:sz w:val="18"/>
                <w:szCs w:val="18"/>
              </w:rPr>
              <w:t>12</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1D4141C6" w14:textId="77777777" w:rsidR="00AB7397" w:rsidRDefault="00AB7397" w:rsidP="00316D97">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6B850B17" w14:textId="77777777" w:rsidR="00AB7397" w:rsidRDefault="00AB7397" w:rsidP="00316D97">
            <w:pPr>
              <w:rPr>
                <w:rFonts w:asciiTheme="minorHAnsi" w:hAnsiTheme="minorHAnsi" w:cstheme="minorHAnsi"/>
                <w:lang w:val="es-BO"/>
              </w:rPr>
            </w:pPr>
            <w:r>
              <w:rPr>
                <w:rFonts w:asciiTheme="minorHAnsi" w:hAnsiTheme="minorHAnsi" w:cstheme="minorHAnsi"/>
              </w:rPr>
              <w:t>En oficinas Administrativa de la CSBP</w:t>
            </w:r>
          </w:p>
        </w:tc>
      </w:tr>
      <w:tr w:rsidR="00AB7397" w:rsidRPr="00736C8A" w14:paraId="0410FB6B" w14:textId="77777777" w:rsidTr="00316D97">
        <w:trPr>
          <w:trHeight w:val="661"/>
        </w:trPr>
        <w:tc>
          <w:tcPr>
            <w:tcW w:w="562" w:type="dxa"/>
            <w:vAlign w:val="center"/>
          </w:tcPr>
          <w:p w14:paraId="3718954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522911D"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5A25EFB5" w14:textId="2C3A39A6" w:rsidR="00AB7397" w:rsidRPr="00736C8A" w:rsidRDefault="00AB7397" w:rsidP="00316D97">
            <w:pPr>
              <w:jc w:val="center"/>
              <w:rPr>
                <w:rFonts w:asciiTheme="minorHAnsi" w:hAnsiTheme="minorHAnsi" w:cstheme="minorHAnsi"/>
              </w:rPr>
            </w:pPr>
            <w:r>
              <w:rPr>
                <w:rFonts w:asciiTheme="minorHAnsi" w:hAnsiTheme="minorHAnsi" w:cstheme="minorHAnsi"/>
              </w:rPr>
              <w:t>1</w:t>
            </w:r>
            <w:r w:rsidR="00EA561A">
              <w:rPr>
                <w:rFonts w:asciiTheme="minorHAnsi" w:hAnsiTheme="minorHAnsi" w:cstheme="minorHAnsi"/>
              </w:rPr>
              <w:t>5</w:t>
            </w:r>
            <w:r w:rsidRPr="00736C8A">
              <w:rPr>
                <w:rFonts w:asciiTheme="minorHAnsi" w:hAnsiTheme="minorHAnsi" w:cstheme="minorHAnsi"/>
              </w:rPr>
              <w:t>/</w:t>
            </w:r>
            <w:r>
              <w:rPr>
                <w:rFonts w:asciiTheme="minorHAnsi" w:hAnsiTheme="minorHAnsi" w:cstheme="minorHAnsi"/>
              </w:rPr>
              <w:t>1</w:t>
            </w:r>
            <w:r w:rsidR="00EA561A">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5</w:t>
            </w:r>
          </w:p>
        </w:tc>
        <w:tc>
          <w:tcPr>
            <w:tcW w:w="3822" w:type="dxa"/>
            <w:vAlign w:val="center"/>
          </w:tcPr>
          <w:p w14:paraId="7C69DB5A" w14:textId="77777777" w:rsidR="00AB7397" w:rsidRPr="00736C8A" w:rsidRDefault="00AB7397" w:rsidP="00316D97">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401644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EA561A">
              <w:rPr>
                <w:rFonts w:asciiTheme="minorHAnsi" w:hAnsiTheme="minorHAnsi" w:cstheme="minorHAnsi"/>
                <w:b/>
              </w:rPr>
              <w:t>25</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7AEAAB1A" w14:textId="77777777" w:rsidR="00E66DF0" w:rsidRPr="003365DA" w:rsidRDefault="00E66DF0" w:rsidP="00E66DF0">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6CCA11F9" w14:textId="713A9073" w:rsidR="002D4DE9" w:rsidRPr="003365DA" w:rsidRDefault="00EA561A" w:rsidP="00E66DF0">
      <w:pPr>
        <w:pStyle w:val="Textoindependiente"/>
        <w:jc w:val="center"/>
        <w:rPr>
          <w:rFonts w:asciiTheme="minorHAnsi" w:hAnsiTheme="minorHAnsi" w:cstheme="minorHAnsi"/>
          <w:b/>
        </w:rPr>
      </w:pPr>
      <w:r>
        <w:rPr>
          <w:rFonts w:asciiTheme="minorHAnsi" w:hAnsiTheme="minorHAnsi" w:cstheme="minorHAnsi"/>
          <w:b/>
        </w:rPr>
        <w:t>Y EXCEDENTES</w:t>
      </w:r>
      <w:r w:rsidR="00E66DF0" w:rsidRPr="003365DA">
        <w:rPr>
          <w:rFonts w:asciiTheme="minorHAnsi" w:hAnsiTheme="minorHAnsi" w:cstheme="minorHAnsi"/>
          <w:b/>
        </w:rPr>
        <w:t xml:space="preserve"> (</w:t>
      </w:r>
      <w:r>
        <w:rPr>
          <w:rFonts w:asciiTheme="minorHAnsi" w:hAnsiTheme="minorHAnsi" w:cstheme="minorHAnsi"/>
          <w:b/>
        </w:rPr>
        <w:t>2</w:t>
      </w:r>
      <w:r w:rsidR="00E66DF0" w:rsidRPr="003365DA">
        <w:rPr>
          <w:rFonts w:asciiTheme="minorHAnsi" w:hAnsiTheme="minorHAnsi" w:cstheme="minorHAnsi"/>
          <w:b/>
        </w:rPr>
        <w:t xml:space="preserve"> AÑO</w:t>
      </w:r>
      <w:r>
        <w:rPr>
          <w:rFonts w:asciiTheme="minorHAnsi" w:hAnsiTheme="minorHAnsi" w:cstheme="minorHAnsi"/>
          <w:b/>
        </w:rPr>
        <w:t>S</w:t>
      </w:r>
      <w:r w:rsidR="00E66DF0" w:rsidRPr="003365DA">
        <w:rPr>
          <w:rFonts w:asciiTheme="minorHAnsi" w:hAnsiTheme="minorHAnsi" w:cstheme="minorHAnsi"/>
          <w:b/>
        </w:rPr>
        <w:t>)”</w:t>
      </w:r>
      <w:r w:rsidR="00352555" w:rsidRPr="003365DA">
        <w:rPr>
          <w:rFonts w:asciiTheme="minorHAnsi" w:hAnsiTheme="minorHAnsi" w:cstheme="minorHAnsi"/>
          <w:b/>
        </w:rPr>
        <w:t xml:space="preserve"> </w:t>
      </w:r>
    </w:p>
    <w:p w14:paraId="5B89F4A5" w14:textId="1BFB380C"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5298F216"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45C7E">
        <w:rPr>
          <w:rFonts w:asciiTheme="minorHAnsi" w:hAnsiTheme="minorHAnsi" w:cstheme="minorHAnsi"/>
          <w:sz w:val="22"/>
          <w:szCs w:val="22"/>
        </w:rPr>
        <w:t xml:space="preserve">En cumplimiento al Reglamento de Compras, de la Caja de Salud de la Banca Privada, invita a los potenciales proponentes, legalmente </w:t>
      </w:r>
      <w:r w:rsidR="00D809EA" w:rsidRPr="00745C7E">
        <w:rPr>
          <w:rFonts w:asciiTheme="minorHAnsi" w:hAnsiTheme="minorHAnsi" w:cstheme="minorHAnsi"/>
          <w:sz w:val="22"/>
          <w:szCs w:val="22"/>
        </w:rPr>
        <w:t>establecidos</w:t>
      </w:r>
      <w:r w:rsidRPr="00745C7E">
        <w:rPr>
          <w:rFonts w:asciiTheme="minorHAnsi" w:hAnsiTheme="minorHAnsi" w:cstheme="minorHAnsi"/>
          <w:sz w:val="22"/>
          <w:szCs w:val="22"/>
        </w:rPr>
        <w:t xml:space="preserve"> en el País, </w:t>
      </w:r>
      <w:r w:rsidR="00352555" w:rsidRPr="00745C7E">
        <w:rPr>
          <w:rFonts w:asciiTheme="minorHAnsi" w:hAnsiTheme="minorHAnsi" w:cstheme="minorHAnsi"/>
          <w:sz w:val="22"/>
          <w:szCs w:val="22"/>
        </w:rPr>
        <w:t>a presentar ofertas</w:t>
      </w:r>
      <w:r w:rsidRPr="00745C7E">
        <w:rPr>
          <w:rFonts w:asciiTheme="minorHAnsi" w:hAnsiTheme="minorHAnsi" w:cstheme="minorHAnsi"/>
          <w:sz w:val="22"/>
          <w:szCs w:val="22"/>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CONTRATACIÓN DE SERVICIOS DE FISIOTERAPIA MONTO FIJO MENSUAL</w:t>
      </w:r>
      <w:r w:rsidR="00EA561A">
        <w:rPr>
          <w:rFonts w:asciiTheme="minorHAnsi" w:hAnsiTheme="minorHAnsi" w:cstheme="minorHAnsi"/>
          <w:b/>
          <w:snapToGrid/>
          <w:sz w:val="22"/>
          <w:szCs w:val="22"/>
          <w:lang w:val="es-BO"/>
        </w:rPr>
        <w:t xml:space="preserve"> Y EX</w:t>
      </w:r>
      <w:r w:rsidR="00F8093A">
        <w:rPr>
          <w:rFonts w:asciiTheme="minorHAnsi" w:hAnsiTheme="minorHAnsi" w:cstheme="minorHAnsi"/>
          <w:b/>
          <w:snapToGrid/>
          <w:sz w:val="22"/>
          <w:szCs w:val="22"/>
          <w:lang w:val="es-BO"/>
        </w:rPr>
        <w:t>C</w:t>
      </w:r>
      <w:r w:rsidR="00EA561A">
        <w:rPr>
          <w:rFonts w:asciiTheme="minorHAnsi" w:hAnsiTheme="minorHAnsi" w:cstheme="minorHAnsi"/>
          <w:b/>
          <w:snapToGrid/>
          <w:sz w:val="22"/>
          <w:szCs w:val="22"/>
          <w:lang w:val="es-BO"/>
        </w:rPr>
        <w:t>EDENTES</w:t>
      </w:r>
      <w:r w:rsidR="003365DA" w:rsidRPr="003365DA">
        <w:rPr>
          <w:rFonts w:asciiTheme="minorHAnsi" w:hAnsiTheme="minorHAnsi" w:cstheme="minorHAnsi"/>
          <w:b/>
          <w:snapToGrid/>
          <w:sz w:val="22"/>
          <w:szCs w:val="22"/>
          <w:lang w:val="es-BO"/>
        </w:rPr>
        <w:t xml:space="preserve"> (</w:t>
      </w:r>
      <w:r w:rsidR="00EA561A">
        <w:rPr>
          <w:rFonts w:asciiTheme="minorHAnsi" w:hAnsiTheme="minorHAnsi" w:cstheme="minorHAnsi"/>
          <w:b/>
          <w:snapToGrid/>
          <w:sz w:val="22"/>
          <w:szCs w:val="22"/>
          <w:lang w:val="es-BO"/>
        </w:rPr>
        <w:t>2</w:t>
      </w:r>
      <w:r w:rsidR="003365DA" w:rsidRPr="003365DA">
        <w:rPr>
          <w:rFonts w:asciiTheme="minorHAnsi" w:hAnsiTheme="minorHAnsi" w:cstheme="minorHAnsi"/>
          <w:b/>
          <w:snapToGrid/>
          <w:sz w:val="22"/>
          <w:szCs w:val="22"/>
          <w:lang w:val="es-BO"/>
        </w:rPr>
        <w:t xml:space="preserve"> AÑO</w:t>
      </w:r>
      <w:r w:rsidR="00EA561A">
        <w:rPr>
          <w:rFonts w:asciiTheme="minorHAnsi" w:hAnsiTheme="minorHAnsi" w:cstheme="minorHAnsi"/>
          <w:b/>
          <w:snapToGrid/>
          <w:sz w:val="22"/>
          <w:szCs w:val="22"/>
          <w:lang w:val="es-BO"/>
        </w:rPr>
        <w:t>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252"/>
        <w:gridCol w:w="1276"/>
        <w:gridCol w:w="1276"/>
      </w:tblGrid>
      <w:tr w:rsidR="003A652B" w:rsidRPr="00736C8A" w14:paraId="02B721D3" w14:textId="77777777" w:rsidTr="00316D97">
        <w:trPr>
          <w:jc w:val="center"/>
        </w:trPr>
        <w:tc>
          <w:tcPr>
            <w:tcW w:w="846" w:type="dxa"/>
            <w:shd w:val="clear" w:color="auto" w:fill="2E74B5" w:themeFill="accent1" w:themeFillShade="BF"/>
            <w:vAlign w:val="center"/>
          </w:tcPr>
          <w:p w14:paraId="4272EA06" w14:textId="77777777"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tcPr>
          <w:p w14:paraId="01DF1093" w14:textId="6AECB9CC"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UNIDAD</w:t>
            </w:r>
          </w:p>
        </w:tc>
        <w:tc>
          <w:tcPr>
            <w:tcW w:w="1276" w:type="dxa"/>
            <w:shd w:val="clear" w:color="auto" w:fill="2E74B5" w:themeFill="accent1" w:themeFillShade="BF"/>
            <w:vAlign w:val="center"/>
          </w:tcPr>
          <w:p w14:paraId="0FDBEA45" w14:textId="1EC4E056"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3A652B" w:rsidRPr="00736C8A" w14:paraId="3A92DE45" w14:textId="77777777" w:rsidTr="00316D97">
        <w:trPr>
          <w:jc w:val="center"/>
        </w:trPr>
        <w:tc>
          <w:tcPr>
            <w:tcW w:w="846" w:type="dxa"/>
            <w:vAlign w:val="center"/>
          </w:tcPr>
          <w:p w14:paraId="46995D70" w14:textId="77777777" w:rsidR="003A652B" w:rsidRPr="00736C8A" w:rsidRDefault="003A652B" w:rsidP="00316D97">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630ABFB9" w:rsidR="003A652B" w:rsidRPr="00736C8A" w:rsidRDefault="003A652B" w:rsidP="00412A22">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SERVICIO DE FISIOTERAPIA Y KNESIOLOGIA </w:t>
            </w:r>
            <w:r w:rsidR="00412A22">
              <w:rPr>
                <w:rFonts w:asciiTheme="minorHAnsi" w:hAnsiTheme="minorHAnsi" w:cstheme="minorHAnsi"/>
                <w:bCs/>
              </w:rPr>
              <w:t xml:space="preserve">A </w:t>
            </w:r>
            <w:r>
              <w:rPr>
                <w:rFonts w:asciiTheme="minorHAnsi" w:hAnsiTheme="minorHAnsi" w:cstheme="minorHAnsi"/>
                <w:bCs/>
              </w:rPr>
              <w:t>MONTO FIJO MENSUAL</w:t>
            </w:r>
            <w:r w:rsidR="00412A22">
              <w:rPr>
                <w:rFonts w:asciiTheme="minorHAnsi" w:hAnsiTheme="minorHAnsi" w:cstheme="minorHAnsi"/>
                <w:bCs/>
              </w:rPr>
              <w:t xml:space="preserve"> POR 500 SESIONES</w:t>
            </w:r>
            <w:r>
              <w:rPr>
                <w:rFonts w:asciiTheme="minorHAnsi" w:hAnsiTheme="minorHAnsi" w:cstheme="minorHAnsi"/>
                <w:bCs/>
              </w:rPr>
              <w:t xml:space="preserve"> </w:t>
            </w:r>
          </w:p>
        </w:tc>
        <w:tc>
          <w:tcPr>
            <w:tcW w:w="1276" w:type="dxa"/>
          </w:tcPr>
          <w:p w14:paraId="3236CFA0" w14:textId="7763A54F" w:rsidR="003A652B" w:rsidRDefault="00412A22" w:rsidP="00412A22">
            <w:pPr>
              <w:pStyle w:val="Prrafodelista"/>
              <w:spacing w:before="120" w:after="120"/>
              <w:ind w:left="0"/>
              <w:contextualSpacing w:val="0"/>
              <w:jc w:val="center"/>
              <w:rPr>
                <w:rFonts w:asciiTheme="minorHAnsi" w:hAnsiTheme="minorHAnsi" w:cstheme="minorHAnsi"/>
                <w:bCs/>
              </w:rPr>
            </w:pPr>
            <w:r>
              <w:rPr>
                <w:rFonts w:asciiTheme="minorHAnsi" w:hAnsiTheme="minorHAnsi" w:cstheme="minorHAnsi"/>
                <w:bCs/>
              </w:rPr>
              <w:t>MES</w:t>
            </w:r>
          </w:p>
        </w:tc>
        <w:tc>
          <w:tcPr>
            <w:tcW w:w="1276" w:type="dxa"/>
            <w:vAlign w:val="center"/>
          </w:tcPr>
          <w:p w14:paraId="68C722E7" w14:textId="2CD09682" w:rsidR="003A652B" w:rsidRPr="00736C8A"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r w:rsidR="003A652B" w:rsidRPr="00736C8A" w14:paraId="58B5AC6B" w14:textId="77777777" w:rsidTr="00316D97">
        <w:trPr>
          <w:jc w:val="center"/>
        </w:trPr>
        <w:tc>
          <w:tcPr>
            <w:tcW w:w="846" w:type="dxa"/>
            <w:vAlign w:val="center"/>
          </w:tcPr>
          <w:p w14:paraId="533E70DB" w14:textId="2E6A0230" w:rsidR="003A652B" w:rsidRPr="00736C8A"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252" w:type="dxa"/>
            <w:vAlign w:val="center"/>
          </w:tcPr>
          <w:p w14:paraId="1D7C73E7" w14:textId="20D88F13" w:rsidR="003A652B" w:rsidRDefault="00412A22" w:rsidP="00412A22">
            <w:pPr>
              <w:pStyle w:val="Prrafodelista"/>
              <w:spacing w:after="120"/>
              <w:ind w:left="0"/>
              <w:contextualSpacing w:val="0"/>
              <w:rPr>
                <w:rFonts w:asciiTheme="minorHAnsi" w:hAnsiTheme="minorHAnsi" w:cstheme="minorHAnsi"/>
                <w:bCs/>
              </w:rPr>
            </w:pPr>
            <w:r>
              <w:rPr>
                <w:rFonts w:asciiTheme="minorHAnsi" w:hAnsiTheme="minorHAnsi" w:cstheme="minorHAnsi"/>
                <w:bCs/>
              </w:rPr>
              <w:t>SERVICIO DE FISIOTERAPIA Y KNESIOLOGIA POR EVENTO (EXCEDENTES)</w:t>
            </w:r>
          </w:p>
        </w:tc>
        <w:tc>
          <w:tcPr>
            <w:tcW w:w="1276" w:type="dxa"/>
          </w:tcPr>
          <w:p w14:paraId="41D47984" w14:textId="485EC977" w:rsidR="003A652B" w:rsidRDefault="00412A22" w:rsidP="00412A22">
            <w:pPr>
              <w:pStyle w:val="Prrafodelista"/>
              <w:spacing w:before="120" w:after="120"/>
              <w:ind w:left="0"/>
              <w:contextualSpacing w:val="0"/>
              <w:jc w:val="center"/>
              <w:rPr>
                <w:rFonts w:asciiTheme="minorHAnsi" w:hAnsiTheme="minorHAnsi" w:cstheme="minorHAnsi"/>
                <w:bCs/>
              </w:rPr>
            </w:pPr>
            <w:r>
              <w:rPr>
                <w:rFonts w:asciiTheme="minorHAnsi" w:hAnsiTheme="minorHAnsi" w:cstheme="minorHAnsi"/>
                <w:bCs/>
              </w:rPr>
              <w:t>EVENTO</w:t>
            </w:r>
          </w:p>
        </w:tc>
        <w:tc>
          <w:tcPr>
            <w:tcW w:w="1276" w:type="dxa"/>
            <w:vAlign w:val="center"/>
          </w:tcPr>
          <w:p w14:paraId="4A772AE7" w14:textId="2EF58ED1" w:rsidR="003A652B"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ADE22A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3365DA">
        <w:rPr>
          <w:rFonts w:asciiTheme="minorHAnsi" w:hAnsiTheme="minorHAnsi" w:cstheme="minorHAnsi"/>
          <w:b/>
          <w:sz w:val="20"/>
          <w:szCs w:val="20"/>
        </w:rPr>
        <w:t>lunes</w:t>
      </w:r>
      <w:r w:rsidR="00D631CF">
        <w:rPr>
          <w:rFonts w:asciiTheme="minorHAnsi" w:hAnsiTheme="minorHAnsi" w:cstheme="minorHAnsi"/>
          <w:b/>
          <w:sz w:val="20"/>
          <w:szCs w:val="20"/>
        </w:rPr>
        <w:t xml:space="preserve"> </w:t>
      </w:r>
      <w:r w:rsidR="006A2405">
        <w:rPr>
          <w:rFonts w:asciiTheme="minorHAnsi" w:hAnsiTheme="minorHAnsi" w:cstheme="minorHAnsi"/>
          <w:b/>
          <w:sz w:val="20"/>
          <w:szCs w:val="20"/>
        </w:rPr>
        <w:t>08</w:t>
      </w:r>
      <w:r w:rsidRPr="00736C8A">
        <w:rPr>
          <w:rFonts w:asciiTheme="minorHAnsi" w:hAnsiTheme="minorHAnsi" w:cstheme="minorHAnsi"/>
          <w:b/>
          <w:sz w:val="20"/>
          <w:szCs w:val="20"/>
        </w:rPr>
        <w:t xml:space="preserve"> de </w:t>
      </w:r>
      <w:r w:rsidR="006A2405">
        <w:rPr>
          <w:rFonts w:asciiTheme="minorHAnsi" w:hAnsiTheme="minorHAnsi" w:cstheme="minorHAnsi"/>
          <w:b/>
          <w:sz w:val="20"/>
          <w:szCs w:val="20"/>
        </w:rPr>
        <w:t>diciembre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5BBC930"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6A2405" w:rsidRPr="009D48CF">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6A2405">
        <w:rPr>
          <w:rFonts w:asciiTheme="minorHAnsi" w:hAnsiTheme="minorHAnsi" w:cstheme="minorHAnsi"/>
          <w:b/>
          <w:bCs/>
          <w:sz w:val="20"/>
        </w:rPr>
        <w:t>25</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SERVICIOS DE FISIOTERAPIA MONTO FIJO MENSUAL </w:t>
      </w:r>
      <w:r w:rsidR="006A2405">
        <w:rPr>
          <w:rFonts w:asciiTheme="minorHAnsi" w:hAnsiTheme="minorHAnsi" w:cstheme="minorHAnsi"/>
          <w:b/>
          <w:snapToGrid/>
          <w:sz w:val="20"/>
          <w:lang w:val="es-BO"/>
        </w:rPr>
        <w:t>Y EXCEDENTES</w:t>
      </w:r>
      <w:r w:rsidR="003365DA" w:rsidRPr="003365DA">
        <w:rPr>
          <w:rFonts w:asciiTheme="minorHAnsi" w:hAnsiTheme="minorHAnsi" w:cstheme="minorHAnsi"/>
          <w:b/>
          <w:snapToGrid/>
          <w:sz w:val="20"/>
          <w:lang w:val="es-BO"/>
        </w:rPr>
        <w:t xml:space="preserve"> (</w:t>
      </w:r>
      <w:r w:rsidR="006A2405">
        <w:rPr>
          <w:rFonts w:asciiTheme="minorHAnsi" w:hAnsiTheme="minorHAnsi" w:cstheme="minorHAnsi"/>
          <w:b/>
          <w:snapToGrid/>
          <w:sz w:val="20"/>
          <w:lang w:val="es-BO"/>
        </w:rPr>
        <w:t>2</w:t>
      </w:r>
      <w:r w:rsidR="003365DA" w:rsidRPr="003365DA">
        <w:rPr>
          <w:rFonts w:asciiTheme="minorHAnsi" w:hAnsiTheme="minorHAnsi" w:cstheme="minorHAnsi"/>
          <w:b/>
          <w:snapToGrid/>
          <w:sz w:val="20"/>
          <w:lang w:val="es-BO"/>
        </w:rPr>
        <w:t xml:space="preserve"> AÑO</w:t>
      </w:r>
      <w:r w:rsidR="006A240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6A2405">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3D15923" w14:textId="37A85C89" w:rsidR="003C58AF" w:rsidRPr="006A2405" w:rsidRDefault="007D7208" w:rsidP="006A2405">
      <w:pPr>
        <w:pStyle w:val="Prrafodelista"/>
        <w:numPr>
          <w:ilvl w:val="0"/>
          <w:numId w:val="2"/>
        </w:numPr>
        <w:ind w:left="709"/>
        <w:jc w:val="both"/>
        <w:rPr>
          <w:rFonts w:asciiTheme="minorHAnsi" w:hAnsiTheme="minorHAnsi" w:cstheme="minorHAnsi"/>
        </w:rPr>
      </w:pPr>
      <w:r w:rsidRPr="006A2405">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6A2405" w:rsidRPr="003365DA">
        <w:rPr>
          <w:rFonts w:asciiTheme="minorHAnsi" w:hAnsiTheme="minorHAnsi" w:cstheme="minorHAnsi"/>
          <w:b/>
          <w:bCs/>
        </w:rPr>
        <w:t>“SR-CP-0</w:t>
      </w:r>
      <w:r w:rsidR="006A2405">
        <w:rPr>
          <w:rFonts w:asciiTheme="minorHAnsi" w:hAnsiTheme="minorHAnsi" w:cstheme="minorHAnsi"/>
          <w:b/>
          <w:bCs/>
        </w:rPr>
        <w:t>25</w:t>
      </w:r>
      <w:r w:rsidR="006A2405" w:rsidRPr="003365DA">
        <w:rPr>
          <w:rFonts w:asciiTheme="minorHAnsi" w:hAnsiTheme="minorHAnsi" w:cstheme="minorHAnsi"/>
          <w:b/>
          <w:bCs/>
        </w:rPr>
        <w:t xml:space="preserve">-2025 – </w:t>
      </w:r>
      <w:r w:rsidR="006A2405" w:rsidRPr="003365DA">
        <w:rPr>
          <w:rFonts w:asciiTheme="minorHAnsi" w:hAnsiTheme="minorHAnsi" w:cstheme="minorHAnsi"/>
          <w:b/>
          <w:lang w:val="es-BO"/>
        </w:rPr>
        <w:t xml:space="preserve">CONTRATACIÓN DE SERVICIOS DE FISIOTERAPIA MONTO FIJO MENSUAL </w:t>
      </w:r>
      <w:r w:rsidR="006A2405">
        <w:rPr>
          <w:rFonts w:asciiTheme="minorHAnsi" w:hAnsiTheme="minorHAnsi" w:cstheme="minorHAnsi"/>
          <w:b/>
          <w:lang w:val="es-BO"/>
        </w:rPr>
        <w:t>Y EXCEDENTES</w:t>
      </w:r>
      <w:r w:rsidR="006A2405" w:rsidRPr="003365DA">
        <w:rPr>
          <w:rFonts w:asciiTheme="minorHAnsi" w:hAnsiTheme="minorHAnsi" w:cstheme="minorHAnsi"/>
          <w:b/>
          <w:lang w:val="es-BO"/>
        </w:rPr>
        <w:t xml:space="preserve"> (</w:t>
      </w:r>
      <w:r w:rsidR="006A2405">
        <w:rPr>
          <w:rFonts w:asciiTheme="minorHAnsi" w:hAnsiTheme="minorHAnsi" w:cstheme="minorHAnsi"/>
          <w:b/>
          <w:lang w:val="es-BO"/>
        </w:rPr>
        <w:t>2</w:t>
      </w:r>
      <w:r w:rsidR="006A2405" w:rsidRPr="003365DA">
        <w:rPr>
          <w:rFonts w:asciiTheme="minorHAnsi" w:hAnsiTheme="minorHAnsi" w:cstheme="minorHAnsi"/>
          <w:b/>
          <w:lang w:val="es-BO"/>
        </w:rPr>
        <w:t xml:space="preserve"> AÑO</w:t>
      </w:r>
      <w:r w:rsidR="006A2405">
        <w:rPr>
          <w:rFonts w:asciiTheme="minorHAnsi" w:hAnsiTheme="minorHAnsi" w:cstheme="minorHAnsi"/>
          <w:b/>
          <w:lang w:val="es-BO"/>
        </w:rPr>
        <w:t>S</w:t>
      </w:r>
      <w:r w:rsidR="006A2405" w:rsidRPr="003365DA">
        <w:rPr>
          <w:rFonts w:asciiTheme="minorHAnsi" w:hAnsiTheme="minorHAnsi" w:cstheme="minorHAnsi"/>
          <w:b/>
          <w:lang w:val="es-BO"/>
        </w:rPr>
        <w:t>)</w:t>
      </w:r>
      <w:r w:rsidR="006A2405" w:rsidRPr="003365DA">
        <w:rPr>
          <w:rFonts w:asciiTheme="minorHAnsi" w:hAnsiTheme="minorHAnsi" w:cstheme="minorHAnsi"/>
          <w:b/>
          <w:bCs/>
        </w:rPr>
        <w:t>”</w:t>
      </w:r>
      <w:r w:rsidR="006A2405">
        <w:rPr>
          <w:rFonts w:asciiTheme="minorHAnsi" w:hAnsiTheme="minorHAnsi" w:cstheme="minorHAnsi"/>
          <w:b/>
          <w:bCs/>
        </w:rPr>
        <w:t>.</w:t>
      </w: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18A8A3B9" w:rsidR="006B5A1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 xml:space="preserve">Fotocopia simple del título </w:t>
      </w:r>
      <w:r w:rsidR="00EE5BA6">
        <w:rPr>
          <w:rFonts w:asciiTheme="minorHAnsi" w:hAnsiTheme="minorHAnsi" w:cstheme="minorHAnsi"/>
          <w:sz w:val="20"/>
          <w:szCs w:val="20"/>
          <w:lang w:val="es-ES" w:eastAsia="en-US"/>
        </w:rPr>
        <w:t xml:space="preserve">Académico, título </w:t>
      </w:r>
      <w:r w:rsidRPr="008C1703">
        <w:rPr>
          <w:rFonts w:asciiTheme="minorHAnsi" w:hAnsiTheme="minorHAnsi" w:cstheme="minorHAnsi"/>
          <w:sz w:val="20"/>
          <w:szCs w:val="20"/>
          <w:lang w:val="es-ES" w:eastAsia="en-US"/>
        </w:rPr>
        <w:t>en Provisión Nacional d</w:t>
      </w:r>
      <w:r w:rsidR="00EE5BA6">
        <w:rPr>
          <w:rFonts w:asciiTheme="minorHAnsi" w:hAnsiTheme="minorHAnsi" w:cstheme="minorHAnsi"/>
          <w:sz w:val="20"/>
          <w:szCs w:val="20"/>
          <w:lang w:val="es-ES" w:eastAsia="en-US"/>
        </w:rPr>
        <w:t xml:space="preserve">e los </w:t>
      </w:r>
      <w:r w:rsidRPr="008C1703">
        <w:rPr>
          <w:rFonts w:asciiTheme="minorHAnsi" w:hAnsiTheme="minorHAnsi" w:cstheme="minorHAnsi"/>
          <w:sz w:val="20"/>
          <w:szCs w:val="20"/>
          <w:lang w:val="es-ES" w:eastAsia="en-US"/>
        </w:rPr>
        <w:t>Profesional</w:t>
      </w:r>
      <w:r w:rsidR="00EE5BA6">
        <w:rPr>
          <w:rFonts w:asciiTheme="minorHAnsi" w:hAnsiTheme="minorHAnsi" w:cstheme="minorHAnsi"/>
          <w:sz w:val="20"/>
          <w:szCs w:val="20"/>
          <w:lang w:val="es-ES" w:eastAsia="en-US"/>
        </w:rPr>
        <w:t>es</w:t>
      </w:r>
      <w:r w:rsidRPr="008C1703">
        <w:rPr>
          <w:rFonts w:asciiTheme="minorHAnsi" w:hAnsiTheme="minorHAnsi" w:cstheme="minorHAnsi"/>
          <w:sz w:val="20"/>
          <w:szCs w:val="20"/>
          <w:lang w:val="es-ES" w:eastAsia="en-US"/>
        </w:rPr>
        <w:t xml:space="preserve"> </w:t>
      </w:r>
      <w:r w:rsidR="00EE5BA6">
        <w:rPr>
          <w:rFonts w:asciiTheme="minorHAnsi" w:hAnsiTheme="minorHAnsi" w:cstheme="minorHAnsi"/>
          <w:sz w:val="20"/>
          <w:szCs w:val="20"/>
          <w:lang w:val="es-ES" w:eastAsia="en-US"/>
        </w:rPr>
        <w:t xml:space="preserve">que brindarán el servicio </w:t>
      </w:r>
      <w:r w:rsidRPr="008C1703">
        <w:rPr>
          <w:rFonts w:asciiTheme="minorHAnsi" w:hAnsiTheme="minorHAnsi" w:cstheme="minorHAnsi"/>
          <w:sz w:val="20"/>
          <w:szCs w:val="20"/>
          <w:lang w:val="es-ES" w:eastAsia="en-US"/>
        </w:rPr>
        <w:t xml:space="preserve">y de matrícula </w:t>
      </w:r>
      <w:r w:rsidR="00EE5BA6">
        <w:rPr>
          <w:rFonts w:asciiTheme="minorHAnsi" w:hAnsiTheme="minorHAnsi" w:cstheme="minorHAnsi"/>
          <w:sz w:val="20"/>
          <w:szCs w:val="20"/>
          <w:lang w:val="es-ES" w:eastAsia="en-US"/>
        </w:rPr>
        <w:t>por el ministerio como licenciado en Kinesiología y fisioterapia</w:t>
      </w:r>
      <w:r w:rsidRPr="008C1703">
        <w:rPr>
          <w:rFonts w:asciiTheme="minorHAnsi" w:hAnsiTheme="minorHAnsi" w:cstheme="minorHAnsi"/>
          <w:sz w:val="20"/>
          <w:szCs w:val="20"/>
          <w:lang w:val="es-ES" w:eastAsia="en-US"/>
        </w:rPr>
        <w:t>.</w:t>
      </w:r>
    </w:p>
    <w:p w14:paraId="2AF7BA47" w14:textId="77777777" w:rsidR="003365DA" w:rsidRPr="008C1703" w:rsidRDefault="003365DA" w:rsidP="003365DA">
      <w:pPr>
        <w:pStyle w:val="Textoindependiente"/>
        <w:ind w:left="1077"/>
        <w:jc w:val="both"/>
        <w:rPr>
          <w:rFonts w:asciiTheme="minorHAnsi" w:hAnsiTheme="minorHAnsi" w:cstheme="minorHAnsi"/>
          <w:sz w:val="20"/>
          <w:szCs w:val="20"/>
          <w:lang w:val="es-ES" w:eastAsia="en-US"/>
        </w:rPr>
      </w:pPr>
    </w:p>
    <w:p w14:paraId="067D1302" w14:textId="77777777" w:rsidR="00EE5BA6" w:rsidRDefault="008C1703" w:rsidP="00EE5BA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lastRenderedPageBreak/>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1C2304D5" w:rsidR="00BB5536" w:rsidRPr="00EE5BA6" w:rsidRDefault="00BB5536" w:rsidP="00EE5BA6">
      <w:pPr>
        <w:pStyle w:val="Textoindependiente"/>
        <w:numPr>
          <w:ilvl w:val="0"/>
          <w:numId w:val="8"/>
        </w:numPr>
        <w:ind w:left="1077" w:hanging="357"/>
        <w:jc w:val="both"/>
        <w:rPr>
          <w:rFonts w:asciiTheme="minorHAnsi" w:hAnsiTheme="minorHAnsi" w:cstheme="minorHAnsi"/>
          <w:sz w:val="20"/>
          <w:szCs w:val="20"/>
          <w:lang w:val="es-ES" w:eastAsia="en-US"/>
        </w:rPr>
      </w:pPr>
      <w:r w:rsidRPr="00EE5BA6">
        <w:rPr>
          <w:rFonts w:asciiTheme="minorHAnsi" w:hAnsiTheme="minorHAnsi" w:cstheme="minorHAnsi"/>
          <w:b/>
          <w:bCs/>
          <w:sz w:val="20"/>
          <w:szCs w:val="20"/>
          <w:lang w:val="es-ES" w:eastAsia="en-US"/>
        </w:rPr>
        <w:t xml:space="preserve">Formulario </w:t>
      </w:r>
      <w:r w:rsidR="009612C1" w:rsidRPr="00EE5BA6">
        <w:rPr>
          <w:rFonts w:asciiTheme="minorHAnsi" w:hAnsiTheme="minorHAnsi" w:cstheme="minorHAnsi"/>
          <w:b/>
          <w:bCs/>
          <w:sz w:val="20"/>
          <w:szCs w:val="20"/>
          <w:lang w:val="es-ES" w:eastAsia="en-US"/>
        </w:rPr>
        <w:t xml:space="preserve">Propuesta </w:t>
      </w:r>
      <w:r w:rsidRPr="00EE5BA6">
        <w:rPr>
          <w:rFonts w:asciiTheme="minorHAnsi" w:hAnsiTheme="minorHAnsi" w:cstheme="minorHAnsi"/>
          <w:b/>
          <w:bCs/>
          <w:sz w:val="20"/>
          <w:szCs w:val="20"/>
          <w:lang w:val="es-ES" w:eastAsia="en-US"/>
        </w:rPr>
        <w:t>E</w:t>
      </w:r>
      <w:r w:rsidR="009612C1" w:rsidRPr="00EE5BA6">
        <w:rPr>
          <w:rFonts w:asciiTheme="minorHAnsi" w:hAnsiTheme="minorHAnsi" w:cstheme="minorHAnsi"/>
          <w:b/>
          <w:bCs/>
          <w:sz w:val="20"/>
          <w:szCs w:val="20"/>
          <w:lang w:val="es-ES" w:eastAsia="en-US"/>
        </w:rPr>
        <w:t>conómica:</w:t>
      </w:r>
      <w:r w:rsidR="009612C1" w:rsidRPr="00EE5BA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316D97">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33A67A1C"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EE5BA6">
        <w:rPr>
          <w:rFonts w:asciiTheme="minorHAnsi" w:hAnsiTheme="minorHAnsi" w:cstheme="minorHAnsi"/>
          <w:sz w:val="20"/>
          <w:szCs w:val="20"/>
        </w:rPr>
        <w:t>dos</w:t>
      </w:r>
      <w:r>
        <w:rPr>
          <w:rFonts w:asciiTheme="minorHAnsi" w:hAnsiTheme="minorHAnsi" w:cstheme="minorHAnsi"/>
          <w:sz w:val="20"/>
          <w:szCs w:val="20"/>
        </w:rPr>
        <w:t xml:space="preserve"> (</w:t>
      </w:r>
      <w:r w:rsidR="00EE5BA6">
        <w:rPr>
          <w:rFonts w:asciiTheme="minorHAnsi" w:hAnsiTheme="minorHAnsi" w:cstheme="minorHAnsi"/>
          <w:sz w:val="20"/>
          <w:szCs w:val="20"/>
        </w:rPr>
        <w:t>2</w:t>
      </w:r>
      <w:r>
        <w:rPr>
          <w:rFonts w:asciiTheme="minorHAnsi" w:hAnsiTheme="minorHAnsi" w:cstheme="minorHAnsi"/>
          <w:sz w:val="20"/>
          <w:szCs w:val="20"/>
        </w:rPr>
        <w:t>) año</w:t>
      </w:r>
      <w:r w:rsidR="00EE5BA6">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A4AC56B" w:rsidR="00BB5536" w:rsidRPr="00EE5BA6" w:rsidRDefault="00BB5536" w:rsidP="00EE5BA6">
      <w:pPr>
        <w:pStyle w:val="Textoindependiente"/>
        <w:numPr>
          <w:ilvl w:val="0"/>
          <w:numId w:val="13"/>
        </w:numPr>
        <w:jc w:val="both"/>
        <w:rPr>
          <w:rFonts w:asciiTheme="minorHAnsi" w:hAnsiTheme="minorHAnsi" w:cstheme="minorHAnsi"/>
          <w:sz w:val="20"/>
          <w:szCs w:val="20"/>
        </w:rPr>
      </w:pPr>
      <w:r w:rsidRPr="00EE5BA6">
        <w:rPr>
          <w:rFonts w:asciiTheme="minorHAnsi" w:hAnsiTheme="minorHAnsi" w:cstheme="minorHAnsi"/>
          <w:sz w:val="20"/>
          <w:szCs w:val="20"/>
        </w:rPr>
        <w:t>Fotocopia Carné Matrícula profesional.</w:t>
      </w:r>
    </w:p>
    <w:p w14:paraId="21848698" w14:textId="5EA6EBA4" w:rsidR="00EE5BA6" w:rsidRPr="00EE5BA6" w:rsidRDefault="00EE5BA6" w:rsidP="00EE5BA6">
      <w:pPr>
        <w:pStyle w:val="Textoindependiente"/>
        <w:numPr>
          <w:ilvl w:val="0"/>
          <w:numId w:val="13"/>
        </w:numPr>
        <w:jc w:val="both"/>
        <w:rPr>
          <w:rFonts w:asciiTheme="minorHAnsi" w:hAnsiTheme="minorHAnsi" w:cstheme="minorHAnsi"/>
          <w:sz w:val="20"/>
          <w:szCs w:val="20"/>
        </w:rPr>
      </w:pPr>
      <w:r w:rsidRPr="00EE5BA6">
        <w:rPr>
          <w:rFonts w:asciiTheme="minorHAnsi" w:hAnsiTheme="minorHAnsi" w:cstheme="minorHAnsi"/>
          <w:sz w:val="20"/>
          <w:szCs w:val="20"/>
        </w:rPr>
        <w:t>Licencia de Funcionamiento</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4FFD5F93"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 xml:space="preserve">Lic. </w:t>
      </w:r>
      <w:r w:rsidR="00EE5BA6">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 Regional Sucre.</w:t>
      </w:r>
    </w:p>
    <w:p w14:paraId="46486DFB" w14:textId="77777777" w:rsidR="00EE5BA6" w:rsidRPr="00736C8A" w:rsidRDefault="00EE5BA6" w:rsidP="007C4F02">
      <w:pPr>
        <w:pStyle w:val="Textoindependiente"/>
        <w:spacing w:before="240" w:after="180"/>
        <w:jc w:val="both"/>
        <w:rPr>
          <w:rFonts w:asciiTheme="minorHAnsi" w:hAnsiTheme="minorHAnsi" w:cstheme="minorHAnsi"/>
          <w:sz w:val="20"/>
          <w:szCs w:val="20"/>
        </w:rPr>
      </w:pP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3400C4DE" w14:textId="5A780569" w:rsidR="00BB5536" w:rsidRDefault="00BB5536">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A583276" w14:textId="77777777" w:rsidR="00EE5BA6"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p w14:paraId="4BA7A32A" w14:textId="6B8F0FA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p>
    <w:p w14:paraId="78CF6895" w14:textId="77777777" w:rsidR="00EE5BA6" w:rsidRPr="003365DA" w:rsidRDefault="00EE5BA6" w:rsidP="00EE5BA6">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47EC0939" w14:textId="77777777" w:rsidR="00EE5BA6" w:rsidRPr="003365DA" w:rsidRDefault="00EE5BA6" w:rsidP="00EE5BA6">
      <w:pPr>
        <w:pStyle w:val="Textoindependiente"/>
        <w:jc w:val="center"/>
        <w:rPr>
          <w:rFonts w:asciiTheme="minorHAnsi" w:hAnsiTheme="minorHAnsi" w:cstheme="minorHAnsi"/>
          <w:b/>
        </w:rPr>
      </w:pPr>
      <w:r>
        <w:rPr>
          <w:rFonts w:asciiTheme="minorHAnsi" w:hAnsiTheme="minorHAnsi" w:cstheme="minorHAnsi"/>
          <w:b/>
        </w:rPr>
        <w:t>Y EXCEDENTES</w:t>
      </w:r>
      <w:r w:rsidRPr="003365DA">
        <w:rPr>
          <w:rFonts w:asciiTheme="minorHAnsi" w:hAnsiTheme="minorHAnsi" w:cstheme="minorHAnsi"/>
          <w:b/>
        </w:rPr>
        <w:t xml:space="preserve"> (</w:t>
      </w:r>
      <w:r>
        <w:rPr>
          <w:rFonts w:asciiTheme="minorHAnsi" w:hAnsiTheme="minorHAnsi" w:cstheme="minorHAnsi"/>
          <w:b/>
        </w:rPr>
        <w:t>2</w:t>
      </w:r>
      <w:r w:rsidRPr="003365DA">
        <w:rPr>
          <w:rFonts w:asciiTheme="minorHAnsi" w:hAnsiTheme="minorHAnsi" w:cstheme="minorHAnsi"/>
          <w:b/>
        </w:rPr>
        <w:t xml:space="preserve"> AÑO</w:t>
      </w:r>
      <w:r>
        <w:rPr>
          <w:rFonts w:asciiTheme="minorHAnsi" w:hAnsiTheme="minorHAnsi" w:cstheme="minorHAnsi"/>
          <w:b/>
        </w:rPr>
        <w:t>S</w:t>
      </w:r>
      <w:r w:rsidRPr="003365DA">
        <w:rPr>
          <w:rFonts w:asciiTheme="minorHAnsi" w:hAnsiTheme="minorHAnsi" w:cstheme="minorHAnsi"/>
          <w:b/>
        </w:rPr>
        <w:t xml:space="preserve">)” </w:t>
      </w:r>
    </w:p>
    <w:tbl>
      <w:tblPr>
        <w:tblpPr w:leftFromText="141" w:rightFromText="141" w:vertAnchor="text" w:horzAnchor="margin" w:tblpY="182"/>
        <w:tblW w:w="10201" w:type="dxa"/>
        <w:tblCellMar>
          <w:left w:w="70" w:type="dxa"/>
          <w:right w:w="70" w:type="dxa"/>
        </w:tblCellMar>
        <w:tblLook w:val="04A0" w:firstRow="1" w:lastRow="0" w:firstColumn="1" w:lastColumn="0" w:noHBand="0" w:noVBand="1"/>
      </w:tblPr>
      <w:tblGrid>
        <w:gridCol w:w="1980"/>
        <w:gridCol w:w="2323"/>
        <w:gridCol w:w="146"/>
        <w:gridCol w:w="146"/>
        <w:gridCol w:w="1784"/>
        <w:gridCol w:w="1271"/>
        <w:gridCol w:w="1916"/>
        <w:gridCol w:w="635"/>
      </w:tblGrid>
      <w:tr w:rsidR="00EE5BA6" w14:paraId="32CEE3B8" w14:textId="77777777" w:rsidTr="00FD654E">
        <w:trPr>
          <w:trHeight w:val="287"/>
        </w:trPr>
        <w:tc>
          <w:tcPr>
            <w:tcW w:w="1980" w:type="dxa"/>
            <w:tcBorders>
              <w:top w:val="single" w:sz="4" w:space="0" w:color="auto"/>
              <w:left w:val="single" w:sz="4" w:space="0" w:color="auto"/>
              <w:bottom w:val="nil"/>
              <w:right w:val="nil"/>
            </w:tcBorders>
            <w:noWrap/>
            <w:vAlign w:val="center"/>
          </w:tcPr>
          <w:p w14:paraId="64768EC4" w14:textId="77777777" w:rsidR="00EE5BA6" w:rsidRDefault="00EE5BA6" w:rsidP="00EE5BA6">
            <w:pPr>
              <w:rPr>
                <w:rFonts w:asciiTheme="minorHAnsi" w:hAnsiTheme="minorHAnsi" w:cstheme="minorHAnsi"/>
                <w:sz w:val="22"/>
                <w:szCs w:val="22"/>
                <w:lang w:val="es-BO" w:eastAsia="es-BO"/>
              </w:rPr>
            </w:pPr>
          </w:p>
        </w:tc>
        <w:tc>
          <w:tcPr>
            <w:tcW w:w="5670" w:type="dxa"/>
            <w:gridSpan w:val="5"/>
            <w:tcBorders>
              <w:top w:val="single" w:sz="4" w:space="0" w:color="auto"/>
              <w:left w:val="single" w:sz="4" w:space="0" w:color="auto"/>
              <w:bottom w:val="single" w:sz="4" w:space="0" w:color="auto"/>
              <w:right w:val="single" w:sz="4" w:space="0" w:color="auto"/>
            </w:tcBorders>
            <w:noWrap/>
            <w:vAlign w:val="center"/>
          </w:tcPr>
          <w:p w14:paraId="334FDCAE"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noWrap/>
            <w:vAlign w:val="center"/>
          </w:tcPr>
          <w:p w14:paraId="19D1D322" w14:textId="22035EBB" w:rsidR="00EE5BA6" w:rsidRDefault="00EE5BA6" w:rsidP="00EE5BA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SR-CP-025-2025</w:t>
            </w:r>
          </w:p>
        </w:tc>
        <w:tc>
          <w:tcPr>
            <w:tcW w:w="635" w:type="dxa"/>
            <w:tcBorders>
              <w:top w:val="single" w:sz="4" w:space="0" w:color="auto"/>
              <w:left w:val="nil"/>
              <w:bottom w:val="nil"/>
              <w:right w:val="single" w:sz="4" w:space="0" w:color="auto"/>
            </w:tcBorders>
            <w:noWrap/>
            <w:vAlign w:val="center"/>
          </w:tcPr>
          <w:p w14:paraId="219D839D"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EE5BA6" w14:paraId="696AC412" w14:textId="77777777" w:rsidTr="00FD654E">
        <w:trPr>
          <w:trHeight w:val="121"/>
        </w:trPr>
        <w:tc>
          <w:tcPr>
            <w:tcW w:w="1980" w:type="dxa"/>
            <w:tcBorders>
              <w:top w:val="nil"/>
              <w:left w:val="single" w:sz="4" w:space="0" w:color="auto"/>
              <w:bottom w:val="nil"/>
              <w:right w:val="nil"/>
            </w:tcBorders>
            <w:noWrap/>
            <w:vAlign w:val="bottom"/>
          </w:tcPr>
          <w:p w14:paraId="4602E0D6" w14:textId="77777777" w:rsidR="00EE5BA6" w:rsidRDefault="00EE5BA6" w:rsidP="00EE5BA6">
            <w:pPr>
              <w:jc w:val="center"/>
              <w:rPr>
                <w:rFonts w:asciiTheme="minorHAnsi" w:hAnsiTheme="minorHAnsi" w:cstheme="minorHAnsi"/>
                <w:b/>
                <w:bCs/>
                <w:sz w:val="22"/>
                <w:szCs w:val="22"/>
                <w:lang w:val="es-BO" w:eastAsia="es-BO"/>
              </w:rPr>
            </w:pPr>
          </w:p>
        </w:tc>
        <w:tc>
          <w:tcPr>
            <w:tcW w:w="2323" w:type="dxa"/>
            <w:tcBorders>
              <w:top w:val="nil"/>
              <w:left w:val="nil"/>
              <w:bottom w:val="nil"/>
              <w:right w:val="nil"/>
            </w:tcBorders>
            <w:noWrap/>
            <w:vAlign w:val="bottom"/>
          </w:tcPr>
          <w:p w14:paraId="77784728" w14:textId="77777777" w:rsidR="00EE5BA6" w:rsidRPr="003E5F2B" w:rsidRDefault="00EE5BA6" w:rsidP="00EE5BA6">
            <w:pPr>
              <w:jc w:val="center"/>
              <w:rPr>
                <w:rFonts w:asciiTheme="minorHAnsi" w:hAnsiTheme="minorHAnsi" w:cstheme="minorHAnsi"/>
                <w:sz w:val="16"/>
                <w:szCs w:val="16"/>
                <w:lang w:val="es-BO" w:eastAsia="es-BO"/>
              </w:rPr>
            </w:pPr>
          </w:p>
        </w:tc>
        <w:tc>
          <w:tcPr>
            <w:tcW w:w="146" w:type="dxa"/>
            <w:tcBorders>
              <w:top w:val="nil"/>
              <w:left w:val="nil"/>
              <w:bottom w:val="nil"/>
              <w:right w:val="nil"/>
            </w:tcBorders>
            <w:noWrap/>
            <w:vAlign w:val="bottom"/>
          </w:tcPr>
          <w:p w14:paraId="5C4ECC6E"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56057E63" w14:textId="77777777" w:rsidR="00EE5BA6" w:rsidRDefault="00EE5BA6" w:rsidP="00EE5BA6">
            <w:pPr>
              <w:jc w:val="cente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2BCE816B" w14:textId="77777777" w:rsidR="00EE5BA6" w:rsidRDefault="00EE5BA6" w:rsidP="00EE5BA6">
            <w:pPr>
              <w:jc w:val="right"/>
              <w:rPr>
                <w:rFonts w:asciiTheme="minorHAnsi" w:hAnsiTheme="minorHAnsi" w:cstheme="minorHAnsi"/>
                <w:sz w:val="22"/>
                <w:szCs w:val="22"/>
                <w:lang w:val="es-BO" w:eastAsia="es-BO"/>
              </w:rPr>
            </w:pPr>
          </w:p>
        </w:tc>
        <w:tc>
          <w:tcPr>
            <w:tcW w:w="1271" w:type="dxa"/>
            <w:tcBorders>
              <w:top w:val="nil"/>
              <w:left w:val="nil"/>
              <w:bottom w:val="nil"/>
              <w:right w:val="nil"/>
            </w:tcBorders>
            <w:noWrap/>
            <w:vAlign w:val="bottom"/>
          </w:tcPr>
          <w:p w14:paraId="2C47BD77" w14:textId="77777777" w:rsidR="00EE5BA6" w:rsidRDefault="00EE5BA6" w:rsidP="00EE5BA6">
            <w:pPr>
              <w:jc w:val="right"/>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tcPr>
          <w:p w14:paraId="573C3EAB" w14:textId="77777777" w:rsidR="00EE5BA6" w:rsidRDefault="00EE5BA6" w:rsidP="00EE5BA6">
            <w:pPr>
              <w:jc w:val="right"/>
              <w:rPr>
                <w:rFonts w:asciiTheme="minorHAnsi" w:hAnsiTheme="minorHAnsi" w:cstheme="minorHAnsi"/>
                <w:sz w:val="22"/>
                <w:szCs w:val="22"/>
                <w:lang w:val="es-BO" w:eastAsia="es-BO"/>
              </w:rPr>
            </w:pPr>
          </w:p>
        </w:tc>
        <w:tc>
          <w:tcPr>
            <w:tcW w:w="635" w:type="dxa"/>
            <w:tcBorders>
              <w:top w:val="nil"/>
              <w:left w:val="nil"/>
              <w:bottom w:val="nil"/>
              <w:right w:val="single" w:sz="4" w:space="0" w:color="auto"/>
            </w:tcBorders>
            <w:noWrap/>
            <w:vAlign w:val="bottom"/>
          </w:tcPr>
          <w:p w14:paraId="3D3D080E"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EE5BA6" w14:paraId="3E90CA06" w14:textId="77777777" w:rsidTr="00FD654E">
        <w:trPr>
          <w:trHeight w:val="243"/>
        </w:trPr>
        <w:tc>
          <w:tcPr>
            <w:tcW w:w="1980" w:type="dxa"/>
            <w:tcBorders>
              <w:top w:val="nil"/>
              <w:left w:val="single" w:sz="4" w:space="0" w:color="auto"/>
              <w:bottom w:val="nil"/>
              <w:right w:val="nil"/>
            </w:tcBorders>
            <w:noWrap/>
            <w:vAlign w:val="bottom"/>
          </w:tcPr>
          <w:p w14:paraId="3FF0CF37" w14:textId="77777777" w:rsidR="00EE5BA6" w:rsidRDefault="00EE5BA6" w:rsidP="00EE5BA6">
            <w:pPr>
              <w:jc w:val="center"/>
              <w:rPr>
                <w:rFonts w:asciiTheme="minorHAnsi" w:hAnsiTheme="minorHAnsi" w:cstheme="minorHAnsi"/>
                <w:b/>
                <w:bCs/>
                <w:sz w:val="22"/>
                <w:szCs w:val="22"/>
                <w:lang w:val="es-BO" w:eastAsia="es-BO"/>
              </w:rPr>
            </w:pPr>
          </w:p>
        </w:tc>
        <w:tc>
          <w:tcPr>
            <w:tcW w:w="2323" w:type="dxa"/>
            <w:tcBorders>
              <w:top w:val="single" w:sz="4" w:space="0" w:color="auto"/>
              <w:left w:val="single" w:sz="4" w:space="0" w:color="auto"/>
              <w:bottom w:val="single" w:sz="4" w:space="0" w:color="auto"/>
              <w:right w:val="single" w:sz="4" w:space="0" w:color="auto"/>
            </w:tcBorders>
            <w:noWrap/>
            <w:vAlign w:val="center"/>
          </w:tcPr>
          <w:p w14:paraId="144A414E" w14:textId="77777777" w:rsidR="00EE5BA6" w:rsidRDefault="00EE5BA6" w:rsidP="00EE5BA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347" w:type="dxa"/>
            <w:gridSpan w:val="4"/>
            <w:tcBorders>
              <w:top w:val="single" w:sz="4" w:space="0" w:color="auto"/>
              <w:left w:val="nil"/>
              <w:bottom w:val="single" w:sz="4" w:space="0" w:color="auto"/>
              <w:right w:val="single" w:sz="4" w:space="0" w:color="000000"/>
            </w:tcBorders>
            <w:noWrap/>
            <w:vAlign w:val="center"/>
          </w:tcPr>
          <w:p w14:paraId="7FB81C62" w14:textId="3E7405B9" w:rsidR="00EE5BA6" w:rsidRDefault="00EE5BA6" w:rsidP="00EE5BA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 2025</w:t>
            </w:r>
          </w:p>
        </w:tc>
        <w:tc>
          <w:tcPr>
            <w:tcW w:w="1916" w:type="dxa"/>
            <w:tcBorders>
              <w:top w:val="nil"/>
              <w:left w:val="nil"/>
              <w:bottom w:val="nil"/>
              <w:right w:val="nil"/>
            </w:tcBorders>
            <w:noWrap/>
            <w:vAlign w:val="bottom"/>
          </w:tcPr>
          <w:p w14:paraId="5525CDA4" w14:textId="77777777" w:rsidR="00EE5BA6" w:rsidRDefault="00EE5BA6" w:rsidP="00EE5BA6">
            <w:pPr>
              <w:jc w:val="center"/>
              <w:rPr>
                <w:rFonts w:asciiTheme="minorHAnsi" w:hAnsiTheme="minorHAnsi" w:cstheme="minorHAnsi"/>
                <w:b/>
                <w:bCs/>
                <w:color w:val="FF0000"/>
                <w:sz w:val="22"/>
                <w:szCs w:val="22"/>
                <w:lang w:val="es-BO" w:eastAsia="es-BO"/>
              </w:rPr>
            </w:pPr>
          </w:p>
        </w:tc>
        <w:tc>
          <w:tcPr>
            <w:tcW w:w="635" w:type="dxa"/>
            <w:tcBorders>
              <w:top w:val="nil"/>
              <w:left w:val="nil"/>
              <w:bottom w:val="nil"/>
              <w:right w:val="single" w:sz="4" w:space="0" w:color="auto"/>
            </w:tcBorders>
            <w:noWrap/>
            <w:vAlign w:val="bottom"/>
          </w:tcPr>
          <w:p w14:paraId="264EF81A"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67956B2C" w14:textId="77777777" w:rsidTr="00FD654E">
        <w:trPr>
          <w:trHeight w:val="94"/>
        </w:trPr>
        <w:tc>
          <w:tcPr>
            <w:tcW w:w="1980" w:type="dxa"/>
            <w:tcBorders>
              <w:top w:val="nil"/>
              <w:left w:val="single" w:sz="4" w:space="0" w:color="auto"/>
              <w:bottom w:val="nil"/>
              <w:right w:val="nil"/>
            </w:tcBorders>
            <w:noWrap/>
            <w:vAlign w:val="bottom"/>
          </w:tcPr>
          <w:p w14:paraId="53A31415" w14:textId="77777777" w:rsidR="00EE5BA6" w:rsidRDefault="00EE5BA6" w:rsidP="00EE5BA6">
            <w:pPr>
              <w:rPr>
                <w:rFonts w:asciiTheme="minorHAnsi" w:hAnsiTheme="minorHAnsi" w:cstheme="minorHAnsi"/>
                <w:sz w:val="22"/>
                <w:szCs w:val="22"/>
                <w:lang w:val="es-BO" w:eastAsia="es-BO"/>
              </w:rPr>
            </w:pPr>
          </w:p>
        </w:tc>
        <w:tc>
          <w:tcPr>
            <w:tcW w:w="2323" w:type="dxa"/>
            <w:tcBorders>
              <w:top w:val="nil"/>
              <w:left w:val="nil"/>
              <w:bottom w:val="nil"/>
              <w:right w:val="nil"/>
            </w:tcBorders>
            <w:noWrap/>
            <w:vAlign w:val="bottom"/>
          </w:tcPr>
          <w:p w14:paraId="3246438B"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4C9A0423"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4B9D87FC"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75769D25"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nil"/>
              <w:right w:val="nil"/>
            </w:tcBorders>
            <w:noWrap/>
            <w:vAlign w:val="bottom"/>
          </w:tcPr>
          <w:p w14:paraId="62778309" w14:textId="77777777" w:rsidR="00EE5BA6" w:rsidRDefault="00EE5BA6" w:rsidP="00EE5BA6">
            <w:pPr>
              <w:rPr>
                <w:rFonts w:asciiTheme="minorHAnsi" w:hAnsiTheme="minorHAnsi" w:cstheme="minorHAnsi"/>
                <w:sz w:val="22"/>
                <w:szCs w:val="22"/>
                <w:lang w:val="es-BO" w:eastAsia="es-BO"/>
              </w:rPr>
            </w:pPr>
          </w:p>
        </w:tc>
        <w:tc>
          <w:tcPr>
            <w:tcW w:w="1916" w:type="dxa"/>
            <w:tcBorders>
              <w:top w:val="nil"/>
              <w:left w:val="nil"/>
              <w:bottom w:val="nil"/>
              <w:right w:val="nil"/>
            </w:tcBorders>
            <w:noWrap/>
            <w:vAlign w:val="bottom"/>
          </w:tcPr>
          <w:p w14:paraId="1DEACE02" w14:textId="77777777" w:rsidR="00EE5BA6" w:rsidRDefault="00EE5BA6" w:rsidP="00EE5BA6">
            <w:pPr>
              <w:rPr>
                <w:rFonts w:asciiTheme="minorHAnsi" w:hAnsiTheme="minorHAnsi" w:cstheme="minorHAnsi"/>
                <w:sz w:val="22"/>
                <w:szCs w:val="22"/>
                <w:lang w:val="es-BO" w:eastAsia="es-BO"/>
              </w:rPr>
            </w:pPr>
          </w:p>
        </w:tc>
        <w:tc>
          <w:tcPr>
            <w:tcW w:w="635" w:type="dxa"/>
            <w:tcBorders>
              <w:top w:val="nil"/>
              <w:left w:val="nil"/>
              <w:bottom w:val="nil"/>
              <w:right w:val="single" w:sz="4" w:space="0" w:color="auto"/>
            </w:tcBorders>
            <w:noWrap/>
            <w:vAlign w:val="bottom"/>
          </w:tcPr>
          <w:p w14:paraId="53EDDF1E"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0BC085B5" w14:textId="77777777" w:rsidTr="00FD654E">
        <w:trPr>
          <w:trHeight w:val="243"/>
        </w:trPr>
        <w:tc>
          <w:tcPr>
            <w:tcW w:w="1980" w:type="dxa"/>
            <w:tcBorders>
              <w:top w:val="nil"/>
              <w:left w:val="single" w:sz="4" w:space="0" w:color="auto"/>
              <w:bottom w:val="nil"/>
              <w:right w:val="nil"/>
            </w:tcBorders>
            <w:noWrap/>
            <w:vAlign w:val="center"/>
          </w:tcPr>
          <w:p w14:paraId="6A3D58B0" w14:textId="77777777" w:rsidR="00EE5BA6" w:rsidRPr="00FD654E" w:rsidRDefault="00EE5BA6" w:rsidP="00EE5BA6">
            <w:pPr>
              <w:jc w:val="right"/>
              <w:rPr>
                <w:rFonts w:asciiTheme="minorHAnsi" w:hAnsiTheme="minorHAnsi" w:cstheme="minorHAnsi"/>
                <w:lang w:val="es-BO" w:eastAsia="es-BO"/>
              </w:rPr>
            </w:pPr>
            <w:r w:rsidRPr="00FD654E">
              <w:rPr>
                <w:rFonts w:asciiTheme="minorHAnsi" w:hAnsiTheme="minorHAnsi" w:cstheme="minorHAnsi"/>
                <w:lang w:val="es-BO" w:eastAsia="es-BO"/>
              </w:rPr>
              <w:t>EMPRESA COTIZANTE “PROVEEDOR”:</w:t>
            </w:r>
          </w:p>
        </w:tc>
        <w:tc>
          <w:tcPr>
            <w:tcW w:w="4399" w:type="dxa"/>
            <w:gridSpan w:val="4"/>
            <w:tcBorders>
              <w:top w:val="single" w:sz="4" w:space="0" w:color="auto"/>
              <w:left w:val="single" w:sz="4" w:space="0" w:color="auto"/>
              <w:bottom w:val="single" w:sz="4" w:space="0" w:color="auto"/>
              <w:right w:val="single" w:sz="4" w:space="0" w:color="000000"/>
            </w:tcBorders>
            <w:noWrap/>
            <w:vAlign w:val="bottom"/>
          </w:tcPr>
          <w:p w14:paraId="4E8052BF" w14:textId="77777777" w:rsidR="00EE5BA6" w:rsidRDefault="00EE5BA6" w:rsidP="00EE5BA6">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271" w:type="dxa"/>
            <w:tcBorders>
              <w:top w:val="nil"/>
              <w:left w:val="nil"/>
              <w:bottom w:val="nil"/>
              <w:right w:val="nil"/>
            </w:tcBorders>
            <w:noWrap/>
            <w:vAlign w:val="center"/>
          </w:tcPr>
          <w:p w14:paraId="2BF33810"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CBA8D03"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7680CB2B" w14:textId="77777777" w:rsidTr="00FD654E">
        <w:trPr>
          <w:trHeight w:val="243"/>
        </w:trPr>
        <w:tc>
          <w:tcPr>
            <w:tcW w:w="1980" w:type="dxa"/>
            <w:tcBorders>
              <w:top w:val="nil"/>
              <w:left w:val="single" w:sz="4" w:space="0" w:color="auto"/>
              <w:bottom w:val="nil"/>
              <w:right w:val="nil"/>
            </w:tcBorders>
            <w:noWrap/>
            <w:vAlign w:val="bottom"/>
          </w:tcPr>
          <w:p w14:paraId="73D62D85" w14:textId="77777777" w:rsidR="00EE5BA6" w:rsidRPr="00FD654E" w:rsidRDefault="00EE5BA6" w:rsidP="00EE5BA6">
            <w:pPr>
              <w:rPr>
                <w:rFonts w:asciiTheme="minorHAnsi" w:hAnsiTheme="minorHAnsi" w:cstheme="minorHAnsi"/>
                <w:lang w:val="es-BO" w:eastAsia="es-BO"/>
              </w:rPr>
            </w:pPr>
          </w:p>
        </w:tc>
        <w:tc>
          <w:tcPr>
            <w:tcW w:w="2323" w:type="dxa"/>
            <w:tcBorders>
              <w:top w:val="nil"/>
              <w:left w:val="nil"/>
              <w:bottom w:val="nil"/>
              <w:right w:val="nil"/>
            </w:tcBorders>
            <w:noWrap/>
            <w:vAlign w:val="bottom"/>
          </w:tcPr>
          <w:p w14:paraId="7A9D2D11"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7AD6D8C9"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tcPr>
          <w:p w14:paraId="1F47A1B7"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nil"/>
              <w:right w:val="nil"/>
            </w:tcBorders>
            <w:noWrap/>
            <w:vAlign w:val="bottom"/>
          </w:tcPr>
          <w:p w14:paraId="1A13A55A"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nil"/>
              <w:right w:val="nil"/>
            </w:tcBorders>
            <w:noWrap/>
            <w:vAlign w:val="center"/>
          </w:tcPr>
          <w:p w14:paraId="7EBB2630"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6CB4FDFD"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3EF2482C" w14:textId="77777777" w:rsidTr="00FD654E">
        <w:trPr>
          <w:trHeight w:val="243"/>
        </w:trPr>
        <w:tc>
          <w:tcPr>
            <w:tcW w:w="1980" w:type="dxa"/>
            <w:tcBorders>
              <w:top w:val="nil"/>
              <w:left w:val="single" w:sz="4" w:space="0" w:color="auto"/>
              <w:bottom w:val="single" w:sz="4" w:space="0" w:color="auto"/>
              <w:right w:val="nil"/>
            </w:tcBorders>
            <w:noWrap/>
            <w:vAlign w:val="bottom"/>
          </w:tcPr>
          <w:p w14:paraId="45FF1EFE" w14:textId="77777777" w:rsidR="00EE5BA6" w:rsidRDefault="00EE5BA6" w:rsidP="00EE5BA6">
            <w:pPr>
              <w:rPr>
                <w:rFonts w:asciiTheme="minorHAnsi" w:hAnsiTheme="minorHAnsi" w:cstheme="minorHAnsi"/>
                <w:sz w:val="22"/>
                <w:szCs w:val="22"/>
                <w:lang w:val="es-BO" w:eastAsia="es-BO"/>
              </w:rPr>
            </w:pPr>
          </w:p>
        </w:tc>
        <w:tc>
          <w:tcPr>
            <w:tcW w:w="2323" w:type="dxa"/>
            <w:tcBorders>
              <w:top w:val="nil"/>
              <w:left w:val="nil"/>
              <w:bottom w:val="single" w:sz="4" w:space="0" w:color="auto"/>
              <w:right w:val="nil"/>
            </w:tcBorders>
            <w:noWrap/>
            <w:vAlign w:val="bottom"/>
          </w:tcPr>
          <w:p w14:paraId="6754BF2D"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3937176F"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118AE15B"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noWrap/>
            <w:vAlign w:val="bottom"/>
          </w:tcPr>
          <w:p w14:paraId="17F42658"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single" w:sz="4" w:space="0" w:color="auto"/>
              <w:right w:val="nil"/>
            </w:tcBorders>
            <w:noWrap/>
            <w:vAlign w:val="center"/>
          </w:tcPr>
          <w:p w14:paraId="0C6FBFFC"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3624DAFF" w14:textId="77777777" w:rsidR="00EE5BA6" w:rsidRDefault="00EE5BA6" w:rsidP="00EE5BA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B8C6DE7" w14:textId="77777777" w:rsidR="00EE5BA6" w:rsidRPr="003E5F2B" w:rsidRDefault="00EE5BA6"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7A1C47">
        <w:trPr>
          <w:trHeight w:val="3376"/>
        </w:trPr>
        <w:tc>
          <w:tcPr>
            <w:tcW w:w="4815" w:type="dxa"/>
            <w:vAlign w:val="center"/>
          </w:tcPr>
          <w:p w14:paraId="09BE9624" w14:textId="77777777" w:rsidR="00FD654E" w:rsidRDefault="0019603B" w:rsidP="005E5284">
            <w:pPr>
              <w:ind w:left="354"/>
              <w:jc w:val="both"/>
              <w:rPr>
                <w:rFonts w:ascii="Calibri" w:hAnsi="Calibri" w:cs="Calibri"/>
                <w:lang w:eastAsia="es-BO"/>
              </w:rPr>
            </w:pPr>
            <w:r>
              <w:rPr>
                <w:rFonts w:ascii="Calibri" w:hAnsi="Calibri" w:cs="Calibri"/>
                <w:lang w:eastAsia="es-BO"/>
              </w:rPr>
              <w:t>Atención a asegurados de la CSBP</w:t>
            </w:r>
            <w:r w:rsidR="005E5284">
              <w:rPr>
                <w:rFonts w:ascii="Calibri" w:hAnsi="Calibri" w:cs="Calibri"/>
                <w:lang w:eastAsia="es-BO"/>
              </w:rPr>
              <w:t xml:space="preserve"> que requieran el servicio de</w:t>
            </w:r>
            <w:r>
              <w:rPr>
                <w:rFonts w:ascii="Calibri" w:hAnsi="Calibri" w:cs="Calibri"/>
                <w:lang w:eastAsia="es-BO"/>
              </w:rPr>
              <w:t xml:space="preserve"> </w:t>
            </w:r>
            <w:r w:rsidR="005E5284">
              <w:rPr>
                <w:rFonts w:ascii="Calibri" w:hAnsi="Calibri" w:cs="Calibri"/>
                <w:b/>
                <w:bCs/>
                <w:lang w:eastAsia="es-BO"/>
              </w:rPr>
              <w:t>FISIOTERAPIA</w:t>
            </w:r>
            <w:r w:rsidR="00EE5BA6">
              <w:rPr>
                <w:rFonts w:ascii="Calibri" w:hAnsi="Calibri" w:cs="Calibri"/>
                <w:b/>
                <w:bCs/>
                <w:lang w:eastAsia="es-BO"/>
              </w:rPr>
              <w:t xml:space="preserve"> Y KINESIOLOGÍA</w:t>
            </w:r>
            <w:r>
              <w:rPr>
                <w:rFonts w:ascii="Calibri" w:hAnsi="Calibri" w:cs="Calibri"/>
                <w:lang w:eastAsia="es-BO"/>
              </w:rPr>
              <w:t>,</w:t>
            </w:r>
            <w:r w:rsidR="00EE5BA6">
              <w:rPr>
                <w:rFonts w:ascii="Calibri" w:hAnsi="Calibri" w:cs="Calibri"/>
                <w:lang w:eastAsia="es-BO"/>
              </w:rPr>
              <w:t xml:space="preserve"> con disponibilidad de infraestructura, equipamiento y personal capacitado, para prestar sus servicios tanto en consulta externa, hospitalización y a domicilio,</w:t>
            </w:r>
            <w:r w:rsidR="00FD654E">
              <w:rPr>
                <w:rFonts w:ascii="Calibri" w:hAnsi="Calibri" w:cs="Calibri"/>
                <w:lang w:eastAsia="es-BO"/>
              </w:rPr>
              <w:t xml:space="preserve"> por 500 sesiones a monto fijo y excedentes por evento.</w:t>
            </w:r>
          </w:p>
          <w:p w14:paraId="35CD1BDD" w14:textId="4E624B84" w:rsidR="005E5284" w:rsidRDefault="00FD654E" w:rsidP="005E5284">
            <w:pPr>
              <w:ind w:left="354"/>
              <w:jc w:val="both"/>
              <w:rPr>
                <w:rFonts w:ascii="Calibri" w:hAnsi="Calibri" w:cs="Calibri"/>
                <w:lang w:eastAsia="es-BO"/>
              </w:rPr>
            </w:pPr>
            <w:r>
              <w:rPr>
                <w:rFonts w:ascii="Calibri" w:hAnsi="Calibri" w:cs="Calibri"/>
                <w:lang w:eastAsia="es-BO"/>
              </w:rPr>
              <w:t xml:space="preserve">La CSBP requiere centro o gabinete en fisioterapia y rehabilitación </w:t>
            </w:r>
            <w:r w:rsidR="007A1C47">
              <w:rPr>
                <w:rFonts w:ascii="Calibri" w:hAnsi="Calibri" w:cs="Calibri"/>
                <w:lang w:eastAsia="es-BO"/>
              </w:rPr>
              <w:t>en las siguientes áreas:</w:t>
            </w:r>
          </w:p>
          <w:p w14:paraId="4DA3611C"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Traumatología y ortopedia</w:t>
            </w:r>
          </w:p>
          <w:p w14:paraId="55D3BFEA"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Fisioterapia del deporte</w:t>
            </w:r>
          </w:p>
          <w:p w14:paraId="6B3E8834"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Cardiovascular</w:t>
            </w:r>
          </w:p>
          <w:p w14:paraId="006CB6AE"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Neurología</w:t>
            </w:r>
          </w:p>
          <w:p w14:paraId="0F3A400C" w14:textId="722C740D"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Reumatología</w:t>
            </w:r>
          </w:p>
          <w:p w14:paraId="22710914" w14:textId="6A0EE6BC"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Ginecología y obstetricia</w:t>
            </w:r>
          </w:p>
          <w:p w14:paraId="5EFC6F52" w14:textId="2AD8CB0D" w:rsidR="007A1C47" w:rsidRP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Pediatría</w:t>
            </w:r>
          </w:p>
        </w:tc>
        <w:tc>
          <w:tcPr>
            <w:tcW w:w="2551" w:type="dxa"/>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7A1C47" w:rsidRPr="006B092A" w14:paraId="7FAE6292" w14:textId="77777777" w:rsidTr="007A1C47">
        <w:trPr>
          <w:trHeight w:val="190"/>
        </w:trPr>
        <w:tc>
          <w:tcPr>
            <w:tcW w:w="4815" w:type="dxa"/>
            <w:vAlign w:val="center"/>
          </w:tcPr>
          <w:p w14:paraId="2DB0773C" w14:textId="7CE34568" w:rsidR="007A1C47" w:rsidRPr="007A1C47" w:rsidRDefault="007A1C47" w:rsidP="007A1C47">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EQUIPAMIENTO DE LA ESPECIALIDAD</w:t>
            </w:r>
          </w:p>
        </w:tc>
        <w:tc>
          <w:tcPr>
            <w:tcW w:w="2551" w:type="dxa"/>
            <w:vAlign w:val="center"/>
          </w:tcPr>
          <w:p w14:paraId="65DAF902"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C8FB51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0240F3F"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1269CB71" w14:textId="7777777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63F6A56" w14:textId="77777777" w:rsidTr="005E5284">
        <w:trPr>
          <w:trHeight w:val="1264"/>
        </w:trPr>
        <w:tc>
          <w:tcPr>
            <w:tcW w:w="4815" w:type="dxa"/>
            <w:vAlign w:val="center"/>
          </w:tcPr>
          <w:p w14:paraId="1EAE6A0C" w14:textId="77777777" w:rsidR="007A1C47" w:rsidRDefault="007A1C47" w:rsidP="007A1C47">
            <w:pPr>
              <w:ind w:firstLine="354"/>
              <w:jc w:val="both"/>
              <w:rPr>
                <w:rFonts w:ascii="Calibri" w:hAnsi="Calibri" w:cs="Calibri"/>
                <w:lang w:eastAsia="es-BO"/>
              </w:rPr>
            </w:pPr>
            <w:r>
              <w:rPr>
                <w:rFonts w:ascii="Calibri" w:hAnsi="Calibri" w:cs="Calibri"/>
                <w:lang w:eastAsia="es-BO"/>
              </w:rPr>
              <w:t>El proponente debe contar mínimamente con:</w:t>
            </w:r>
          </w:p>
          <w:p w14:paraId="195835AF" w14:textId="77777777"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de electroestimulación.</w:t>
            </w:r>
          </w:p>
          <w:p w14:paraId="1E01D2BC" w14:textId="35A843A6"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Camillas de masaje. Mínimo 3 para la CSBP</w:t>
            </w:r>
          </w:p>
          <w:p w14:paraId="6DF01CB3" w14:textId="77777777"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de rehabilitación activa.</w:t>
            </w:r>
          </w:p>
          <w:p w14:paraId="189F2D54" w14:textId="2C09B8AD"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Equipamiento para termoterapia (foco infrarrojo)</w:t>
            </w:r>
          </w:p>
          <w:p w14:paraId="014DC7AB" w14:textId="402E36CB"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percutores</w:t>
            </w:r>
          </w:p>
          <w:p w14:paraId="47F8E6F5" w14:textId="313E8757" w:rsidR="00692D22" w:rsidRPr="00692D22" w:rsidRDefault="00692D22" w:rsidP="00692D22">
            <w:pPr>
              <w:ind w:left="354"/>
              <w:jc w:val="both"/>
              <w:rPr>
                <w:rFonts w:ascii="Calibri" w:hAnsi="Calibri" w:cs="Calibri"/>
                <w:lang w:eastAsia="es-BO"/>
              </w:rPr>
            </w:pPr>
          </w:p>
          <w:p w14:paraId="3C4B520D" w14:textId="61FE6051" w:rsidR="007A1C47" w:rsidRPr="007A1C47" w:rsidRDefault="00692D22" w:rsidP="007A1C47">
            <w:pPr>
              <w:pStyle w:val="Prrafodelista"/>
              <w:ind w:left="779"/>
              <w:jc w:val="both"/>
              <w:rPr>
                <w:rFonts w:ascii="Calibri" w:hAnsi="Calibri" w:cs="Calibri"/>
                <w:lang w:eastAsia="es-BO"/>
              </w:rPr>
            </w:pPr>
            <w:r>
              <w:rPr>
                <w:rFonts w:ascii="Calibri" w:hAnsi="Calibri" w:cs="Calibri"/>
                <w:lang w:eastAsia="es-BO"/>
              </w:rPr>
              <w:lastRenderedPageBreak/>
              <w:t xml:space="preserve">El proponente mediante nota debe manifestar su compromiso sobre este requerimiento y enviar un listado de todos los equipos solicitados con los que cuenta, </w:t>
            </w:r>
            <w:r w:rsidR="00FD654E">
              <w:rPr>
                <w:rFonts w:ascii="Calibri" w:hAnsi="Calibri" w:cs="Calibri"/>
                <w:lang w:eastAsia="es-BO"/>
              </w:rPr>
              <w:t>más</w:t>
            </w:r>
            <w:r>
              <w:rPr>
                <w:rFonts w:ascii="Calibri" w:hAnsi="Calibri" w:cs="Calibri"/>
                <w:lang w:eastAsia="es-BO"/>
              </w:rPr>
              <w:t xml:space="preserve"> otros que el servicio considere y proponga para una atención de calidad.</w:t>
            </w:r>
          </w:p>
        </w:tc>
        <w:tc>
          <w:tcPr>
            <w:tcW w:w="2551" w:type="dxa"/>
            <w:vAlign w:val="center"/>
          </w:tcPr>
          <w:p w14:paraId="30978481" w14:textId="631EB894" w:rsidR="007A1C47" w:rsidRPr="00E14307" w:rsidRDefault="00FD654E"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567" w:type="dxa"/>
          </w:tcPr>
          <w:p w14:paraId="3FC32327"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C286449"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749C2B8B" w14:textId="7777777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A848FD2" w14:textId="77777777" w:rsidTr="0019603B">
        <w:trPr>
          <w:trHeight w:val="314"/>
        </w:trPr>
        <w:tc>
          <w:tcPr>
            <w:tcW w:w="4815" w:type="dxa"/>
            <w:vAlign w:val="center"/>
          </w:tcPr>
          <w:p w14:paraId="297367C4" w14:textId="3E46F895" w:rsidR="007A1C47" w:rsidRPr="007A1C47" w:rsidRDefault="007A1C47" w:rsidP="007A1C47">
            <w:pPr>
              <w:pStyle w:val="Prrafodelista"/>
              <w:numPr>
                <w:ilvl w:val="0"/>
                <w:numId w:val="16"/>
              </w:numPr>
              <w:ind w:left="354" w:hanging="284"/>
              <w:jc w:val="both"/>
              <w:rPr>
                <w:rFonts w:ascii="Calibri" w:hAnsi="Calibri" w:cs="Calibri"/>
                <w:b/>
                <w:bCs/>
                <w:lang w:eastAsia="es-BO"/>
              </w:rPr>
            </w:pPr>
            <w:r w:rsidRPr="007A1C47">
              <w:rPr>
                <w:rFonts w:ascii="Calibri" w:hAnsi="Calibri" w:cs="Calibri"/>
                <w:b/>
                <w:bCs/>
                <w:lang w:eastAsia="es-BO"/>
              </w:rPr>
              <w:t>INFRAESTRUCTURA Y MOBILIARIO</w:t>
            </w:r>
          </w:p>
        </w:tc>
        <w:tc>
          <w:tcPr>
            <w:tcW w:w="2551" w:type="dxa"/>
            <w:vAlign w:val="center"/>
          </w:tcPr>
          <w:p w14:paraId="4B60998D"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0A21A6C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7040659B" w14:textId="6CD0322C"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53EF9DC6" w14:textId="07A56C82"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51CB04EE" w14:textId="77777777" w:rsidTr="0019603B">
        <w:trPr>
          <w:trHeight w:val="1149"/>
        </w:trPr>
        <w:tc>
          <w:tcPr>
            <w:tcW w:w="4815" w:type="dxa"/>
            <w:vAlign w:val="center"/>
            <w:hideMark/>
          </w:tcPr>
          <w:p w14:paraId="3CEE25D9" w14:textId="77777777" w:rsidR="007A1C47" w:rsidRDefault="007A1C47" w:rsidP="007A1C47">
            <w:pPr>
              <w:ind w:left="354"/>
              <w:jc w:val="both"/>
              <w:rPr>
                <w:rFonts w:ascii="Calibri" w:hAnsi="Calibri" w:cs="Calibri"/>
                <w:lang w:val="es-BO" w:eastAsia="es-BO"/>
              </w:rPr>
            </w:pPr>
            <w:r>
              <w:rPr>
                <w:rFonts w:ascii="Calibri" w:hAnsi="Calibri" w:cs="Calibri"/>
                <w:lang w:val="es-BO" w:eastAsia="es-BO"/>
              </w:rPr>
              <w:t>El proponente debe contar mínimamente con:</w:t>
            </w:r>
          </w:p>
          <w:p w14:paraId="29324F73"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Ambiente equipado con camillas respectivas, separadas con cortinas o biombos</w:t>
            </w:r>
          </w:p>
          <w:p w14:paraId="6D4C9C5C"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Sala de espera</w:t>
            </w:r>
          </w:p>
          <w:p w14:paraId="2D31CB3B"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Vestuarios</w:t>
            </w:r>
          </w:p>
          <w:p w14:paraId="2AFB885A"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Área de administración (Admisión)</w:t>
            </w:r>
          </w:p>
          <w:p w14:paraId="023123F2" w14:textId="4CDBC1E6" w:rsidR="007A1C47" w:rsidRP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Los equipos y mobiliarios deben estar ubicados en ambiente apropiados, con espacio suficiente para permitir una adecuada movilización del paciente.</w:t>
            </w:r>
          </w:p>
        </w:tc>
        <w:tc>
          <w:tcPr>
            <w:tcW w:w="2551" w:type="dxa"/>
            <w:vAlign w:val="center"/>
            <w:hideMark/>
          </w:tcPr>
          <w:p w14:paraId="323CBBBA" w14:textId="2D0076E0" w:rsidR="007A1C47" w:rsidRPr="006B092A" w:rsidRDefault="007A1C47" w:rsidP="007A1C4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A305636" w14:textId="6D47463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hideMark/>
          </w:tcPr>
          <w:p w14:paraId="5EFAACFB" w14:textId="5BF2A227" w:rsidR="007A1C47" w:rsidRPr="006B092A" w:rsidRDefault="007A1C47" w:rsidP="007A1C47">
            <w:pPr>
              <w:jc w:val="center"/>
              <w:rPr>
                <w:rFonts w:ascii="Calibri" w:hAnsi="Calibri" w:cs="Calibri"/>
                <w:sz w:val="18"/>
                <w:szCs w:val="18"/>
                <w:lang w:val="es-BO" w:eastAsia="es-BO"/>
              </w:rPr>
            </w:pPr>
          </w:p>
        </w:tc>
      </w:tr>
      <w:tr w:rsidR="007A1C47" w:rsidRPr="006B092A" w14:paraId="17D7C274" w14:textId="77777777" w:rsidTr="00CE5671">
        <w:trPr>
          <w:trHeight w:val="345"/>
        </w:trPr>
        <w:tc>
          <w:tcPr>
            <w:tcW w:w="4815" w:type="dxa"/>
            <w:vAlign w:val="center"/>
          </w:tcPr>
          <w:p w14:paraId="61B3A6B0" w14:textId="77777777" w:rsidR="007A1C47" w:rsidRPr="00CE5671" w:rsidRDefault="00CE5671" w:rsidP="00CE567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CARACTERÍSTICAS DEL SERVICIO</w:t>
            </w:r>
          </w:p>
          <w:p w14:paraId="220AE990" w14:textId="54F72F2B"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proponente podrá participar de acuerdo a su capacidad instalada, considerando el siguiente detalle:</w:t>
            </w:r>
          </w:p>
        </w:tc>
        <w:tc>
          <w:tcPr>
            <w:tcW w:w="2551" w:type="dxa"/>
            <w:vAlign w:val="center"/>
          </w:tcPr>
          <w:p w14:paraId="17AF07C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0C9A48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2B8821D"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3B64748B" w14:textId="77777777" w:rsidR="007A1C47" w:rsidRPr="006B092A" w:rsidRDefault="007A1C47" w:rsidP="007A1C47">
            <w:pPr>
              <w:jc w:val="center"/>
              <w:rPr>
                <w:rFonts w:ascii="Calibri" w:hAnsi="Calibri" w:cs="Calibri"/>
                <w:sz w:val="18"/>
                <w:szCs w:val="18"/>
                <w:lang w:val="es-BO" w:eastAsia="es-BO"/>
              </w:rPr>
            </w:pPr>
          </w:p>
        </w:tc>
      </w:tr>
      <w:tr w:rsidR="00CE5671" w:rsidRPr="006B092A" w14:paraId="2C0041A6" w14:textId="77777777" w:rsidTr="00CE5671">
        <w:trPr>
          <w:trHeight w:val="345"/>
        </w:trPr>
        <w:tc>
          <w:tcPr>
            <w:tcW w:w="4815" w:type="dxa"/>
            <w:vAlign w:val="center"/>
          </w:tcPr>
          <w:p w14:paraId="26DF7D92" w14:textId="77777777" w:rsidR="00CE5671" w:rsidRPr="00CE5671" w:rsidRDefault="00CE5671" w:rsidP="00CE5671">
            <w:pPr>
              <w:pStyle w:val="Prrafodelista"/>
              <w:numPr>
                <w:ilvl w:val="0"/>
                <w:numId w:val="34"/>
              </w:numPr>
              <w:ind w:left="354" w:hanging="284"/>
              <w:jc w:val="both"/>
              <w:rPr>
                <w:rFonts w:ascii="Calibri" w:hAnsi="Calibri" w:cs="Calibri"/>
                <w:lang w:eastAsia="es-BO"/>
              </w:rPr>
            </w:pPr>
            <w:r>
              <w:rPr>
                <w:rFonts w:ascii="Calibri" w:hAnsi="Calibri" w:cs="Calibri"/>
                <w:b/>
                <w:bCs/>
                <w:lang w:eastAsia="es-BO"/>
              </w:rPr>
              <w:t>EQUIPAMIENTO INFORMATICO</w:t>
            </w:r>
          </w:p>
          <w:p w14:paraId="59F10603" w14:textId="4D83D109"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Proponente deberá contar con un Equipo de computación.</w:t>
            </w:r>
          </w:p>
        </w:tc>
        <w:tc>
          <w:tcPr>
            <w:tcW w:w="2551" w:type="dxa"/>
            <w:vAlign w:val="center"/>
          </w:tcPr>
          <w:p w14:paraId="0E808D5D"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4BBEE51"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68B288D8"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vAlign w:val="center"/>
          </w:tcPr>
          <w:p w14:paraId="2438A435" w14:textId="77777777" w:rsidR="00CE5671" w:rsidRPr="006B092A" w:rsidRDefault="00CE5671" w:rsidP="007A1C47">
            <w:pPr>
              <w:jc w:val="center"/>
              <w:rPr>
                <w:rFonts w:ascii="Calibri" w:hAnsi="Calibri" w:cs="Calibri"/>
                <w:sz w:val="18"/>
                <w:szCs w:val="18"/>
                <w:lang w:val="es-BO" w:eastAsia="es-BO"/>
              </w:rPr>
            </w:pPr>
          </w:p>
        </w:tc>
      </w:tr>
      <w:tr w:rsidR="00CE5671" w:rsidRPr="006B092A" w14:paraId="1D7F884A" w14:textId="77777777" w:rsidTr="00CE5671">
        <w:trPr>
          <w:trHeight w:val="345"/>
        </w:trPr>
        <w:tc>
          <w:tcPr>
            <w:tcW w:w="4815" w:type="dxa"/>
            <w:vAlign w:val="center"/>
          </w:tcPr>
          <w:p w14:paraId="2E26DAD3"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REGISTRO DE ATENCIONES EN EL SISTEMA DE LA CSBP</w:t>
            </w:r>
          </w:p>
          <w:p w14:paraId="2C5A0654" w14:textId="76026CB9" w:rsidR="00CE5671" w:rsidRDefault="00CE5671" w:rsidP="00CE5671">
            <w:pPr>
              <w:pStyle w:val="Prrafodelista"/>
              <w:ind w:left="354"/>
              <w:jc w:val="both"/>
              <w:rPr>
                <w:rFonts w:ascii="Calibri" w:hAnsi="Calibri" w:cs="Calibri"/>
                <w:b/>
                <w:bCs/>
                <w:lang w:eastAsia="es-BO"/>
              </w:rPr>
            </w:pPr>
            <w:r w:rsidRPr="00A47262">
              <w:rPr>
                <w:rFonts w:ascii="Calibri" w:hAnsi="Calibri" w:cs="Calibri"/>
                <w:lang w:eastAsia="es-BO"/>
              </w:rPr>
              <w:t xml:space="preserve">El </w:t>
            </w:r>
            <w:r>
              <w:rPr>
                <w:rFonts w:ascii="Calibri" w:hAnsi="Calibri" w:cs="Calibri"/>
                <w:lang w:eastAsia="es-BO"/>
              </w:rPr>
              <w:t>PROPNENTE contratado</w:t>
            </w:r>
            <w:r w:rsidRPr="00A47262">
              <w:rPr>
                <w:rFonts w:ascii="Calibri" w:hAnsi="Calibri" w:cs="Calibri"/>
                <w:lang w:eastAsia="es-BO"/>
              </w:rPr>
              <w:t xml:space="preserve"> debe </w:t>
            </w:r>
            <w:r>
              <w:rPr>
                <w:rFonts w:ascii="Calibri" w:hAnsi="Calibri" w:cs="Calibri"/>
                <w:lang w:eastAsia="es-BO"/>
              </w:rPr>
              <w:t xml:space="preserve">comprometerse </w:t>
            </w:r>
            <w:r w:rsidRPr="00A47262">
              <w:rPr>
                <w:rFonts w:ascii="Calibri" w:hAnsi="Calibri" w:cs="Calibri"/>
                <w:lang w:eastAsia="es-BO"/>
              </w:rPr>
              <w:t xml:space="preserve">registrar </w:t>
            </w:r>
            <w:r>
              <w:rPr>
                <w:rFonts w:ascii="Calibri" w:hAnsi="Calibri" w:cs="Calibri"/>
                <w:lang w:eastAsia="es-BO"/>
              </w:rPr>
              <w:t>a realizar el registro de todas las atenciones que realice en Consu</w:t>
            </w:r>
            <w:r w:rsidR="006211E6">
              <w:rPr>
                <w:rFonts w:ascii="Calibri" w:hAnsi="Calibri" w:cs="Calibri"/>
                <w:lang w:eastAsia="es-BO"/>
              </w:rPr>
              <w:t>lt</w:t>
            </w:r>
            <w:r>
              <w:rPr>
                <w:rFonts w:ascii="Calibri" w:hAnsi="Calibri" w:cs="Calibri"/>
                <w:lang w:eastAsia="es-BO"/>
              </w:rPr>
              <w:t xml:space="preserve">a </w:t>
            </w:r>
            <w:r w:rsidRPr="00A47262">
              <w:rPr>
                <w:rFonts w:ascii="Calibri" w:hAnsi="Calibri" w:cs="Calibri"/>
                <w:lang w:eastAsia="es-BO"/>
              </w:rPr>
              <w:t>externa y/o hospitalización</w:t>
            </w:r>
            <w:r>
              <w:rPr>
                <w:rFonts w:ascii="Calibri" w:hAnsi="Calibri" w:cs="Calibri"/>
                <w:lang w:eastAsia="es-BO"/>
              </w:rPr>
              <w:t xml:space="preserve">, Historias Clínicas y en </w:t>
            </w:r>
            <w:r w:rsidRPr="00A47262">
              <w:rPr>
                <w:rFonts w:ascii="Calibri" w:hAnsi="Calibri" w:cs="Calibri"/>
                <w:lang w:eastAsia="es-BO"/>
              </w:rPr>
              <w:t xml:space="preserve">el </w:t>
            </w:r>
            <w:r>
              <w:rPr>
                <w:rFonts w:ascii="Calibri" w:hAnsi="Calibri" w:cs="Calibri"/>
                <w:lang w:eastAsia="es-BO"/>
              </w:rPr>
              <w:t xml:space="preserve">Software Médico de propiedad de la CSBP. </w:t>
            </w:r>
          </w:p>
        </w:tc>
        <w:tc>
          <w:tcPr>
            <w:tcW w:w="2551" w:type="dxa"/>
            <w:vAlign w:val="center"/>
          </w:tcPr>
          <w:p w14:paraId="14B1833C"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904498B"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48654E7"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vAlign w:val="center"/>
          </w:tcPr>
          <w:p w14:paraId="2074020E" w14:textId="77777777" w:rsidR="00CE5671" w:rsidRPr="006B092A" w:rsidRDefault="00CE5671" w:rsidP="007A1C47">
            <w:pPr>
              <w:jc w:val="center"/>
              <w:rPr>
                <w:rFonts w:ascii="Calibri" w:hAnsi="Calibri" w:cs="Calibri"/>
                <w:sz w:val="18"/>
                <w:szCs w:val="18"/>
                <w:lang w:val="es-BO" w:eastAsia="es-BO"/>
              </w:rPr>
            </w:pPr>
          </w:p>
        </w:tc>
      </w:tr>
      <w:tr w:rsidR="00CE5671" w:rsidRPr="006B092A" w14:paraId="4012F8C7" w14:textId="77777777" w:rsidTr="00CE5671">
        <w:trPr>
          <w:trHeight w:val="345"/>
        </w:trPr>
        <w:tc>
          <w:tcPr>
            <w:tcW w:w="4815" w:type="dxa"/>
            <w:vAlign w:val="center"/>
          </w:tcPr>
          <w:p w14:paraId="79D84394"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PROCEDIMIENTO DE ATENCIÓN</w:t>
            </w:r>
          </w:p>
          <w:p w14:paraId="30DDBC0C" w14:textId="4564E237"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La CSBP emitirá las ordenes o interconsultas debidamente autorizadas por Jefatura Médica y/o Jefatura de Enfermería</w:t>
            </w:r>
            <w:r w:rsidR="00B75D49">
              <w:rPr>
                <w:rFonts w:ascii="Calibri" w:hAnsi="Calibri" w:cs="Calibri"/>
                <w:lang w:eastAsia="es-BO"/>
              </w:rPr>
              <w:t xml:space="preserve"> (con formulario de atención de terapias, donde se debe registrar las fechas </w:t>
            </w:r>
            <w:proofErr w:type="gramStart"/>
            <w:r w:rsidR="00B75D49">
              <w:rPr>
                <w:rFonts w:ascii="Calibri" w:hAnsi="Calibri" w:cs="Calibri"/>
                <w:lang w:eastAsia="es-BO"/>
              </w:rPr>
              <w:t>programadas  firmadas</w:t>
            </w:r>
            <w:proofErr w:type="gramEnd"/>
            <w:r w:rsidR="00B75D49">
              <w:rPr>
                <w:rFonts w:ascii="Calibri" w:hAnsi="Calibri" w:cs="Calibri"/>
                <w:lang w:eastAsia="es-BO"/>
              </w:rPr>
              <w:t xml:space="preserve"> por el asegurado)</w:t>
            </w:r>
          </w:p>
        </w:tc>
        <w:tc>
          <w:tcPr>
            <w:tcW w:w="2551" w:type="dxa"/>
            <w:vAlign w:val="center"/>
          </w:tcPr>
          <w:p w14:paraId="4583EE3A"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157070D"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2B671B6"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vAlign w:val="center"/>
          </w:tcPr>
          <w:p w14:paraId="1C3533DA" w14:textId="77777777" w:rsidR="00CE5671" w:rsidRPr="006B092A" w:rsidRDefault="00CE5671" w:rsidP="007A1C47">
            <w:pPr>
              <w:jc w:val="center"/>
              <w:rPr>
                <w:rFonts w:ascii="Calibri" w:hAnsi="Calibri" w:cs="Calibri"/>
                <w:sz w:val="18"/>
                <w:szCs w:val="18"/>
                <w:lang w:val="es-BO" w:eastAsia="es-BO"/>
              </w:rPr>
            </w:pPr>
          </w:p>
        </w:tc>
      </w:tr>
      <w:tr w:rsidR="00CE5671" w:rsidRPr="006B092A" w14:paraId="273A3E03" w14:textId="77777777" w:rsidTr="00CE5671">
        <w:trPr>
          <w:trHeight w:val="345"/>
        </w:trPr>
        <w:tc>
          <w:tcPr>
            <w:tcW w:w="4815" w:type="dxa"/>
            <w:vAlign w:val="center"/>
          </w:tcPr>
          <w:p w14:paraId="5AC9CA28"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TIEMPO E INICIO DE ATENCINES</w:t>
            </w:r>
          </w:p>
          <w:p w14:paraId="286D0E68" w14:textId="322E9840"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tiempo máximo de espera, para inicio de tratamiento previa programación, no debe pasar los 5 días hábiles en caso de patología crónicas y 24 horas en caso de patologías agudas para pacientes de la CSBP.</w:t>
            </w:r>
          </w:p>
        </w:tc>
        <w:tc>
          <w:tcPr>
            <w:tcW w:w="2551" w:type="dxa"/>
            <w:vAlign w:val="center"/>
          </w:tcPr>
          <w:p w14:paraId="7ACE7CA0"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5E9005F3"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564136FC"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vAlign w:val="center"/>
          </w:tcPr>
          <w:p w14:paraId="1EE7371E" w14:textId="77777777" w:rsidR="00CE5671" w:rsidRPr="006B092A" w:rsidRDefault="00CE5671" w:rsidP="007A1C47">
            <w:pPr>
              <w:jc w:val="center"/>
              <w:rPr>
                <w:rFonts w:ascii="Calibri" w:hAnsi="Calibri" w:cs="Calibri"/>
                <w:sz w:val="18"/>
                <w:szCs w:val="18"/>
                <w:lang w:val="es-BO" w:eastAsia="es-BO"/>
              </w:rPr>
            </w:pPr>
          </w:p>
        </w:tc>
      </w:tr>
      <w:tr w:rsidR="00CE5671" w:rsidRPr="006B092A" w14:paraId="4061B8C8" w14:textId="77777777" w:rsidTr="00CE5671">
        <w:trPr>
          <w:trHeight w:val="345"/>
        </w:trPr>
        <w:tc>
          <w:tcPr>
            <w:tcW w:w="4815" w:type="dxa"/>
            <w:vAlign w:val="center"/>
          </w:tcPr>
          <w:p w14:paraId="62037DFD" w14:textId="77777777" w:rsidR="00CE5671"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UBICACIÓN DEL SERVICIO</w:t>
            </w:r>
          </w:p>
          <w:p w14:paraId="54076AD6" w14:textId="77777777" w:rsidR="006211E6" w:rsidRDefault="006211E6" w:rsidP="006211E6">
            <w:pPr>
              <w:pStyle w:val="Prrafodelista"/>
              <w:ind w:left="354"/>
              <w:jc w:val="both"/>
              <w:rPr>
                <w:rFonts w:ascii="Calibri" w:hAnsi="Calibri" w:cs="Calibri"/>
                <w:lang w:eastAsia="es-BO"/>
              </w:rPr>
            </w:pPr>
            <w:r>
              <w:rPr>
                <w:rFonts w:ascii="Calibri" w:hAnsi="Calibri" w:cs="Calibri"/>
                <w:lang w:eastAsia="es-BO"/>
              </w:rPr>
              <w:t>El Gabinete debe estar ubicado lo más próximo posible al Policonsultorio a efectos de supervisión y control. El proponente debe especificar claramente la dirección del Gabinete, mismo que debe contar con:</w:t>
            </w:r>
          </w:p>
          <w:p w14:paraId="3212D9D6" w14:textId="77777777" w:rsidR="006211E6" w:rsidRDefault="006211E6" w:rsidP="006211E6">
            <w:pPr>
              <w:pStyle w:val="Prrafodelista"/>
              <w:numPr>
                <w:ilvl w:val="0"/>
                <w:numId w:val="35"/>
              </w:numPr>
              <w:jc w:val="both"/>
              <w:rPr>
                <w:rFonts w:ascii="Calibri" w:hAnsi="Calibri" w:cs="Calibri"/>
                <w:lang w:eastAsia="es-BO"/>
              </w:rPr>
            </w:pPr>
            <w:r>
              <w:rPr>
                <w:rFonts w:ascii="Calibri" w:hAnsi="Calibri" w:cs="Calibri"/>
                <w:lang w:eastAsia="es-BO"/>
              </w:rPr>
              <w:t>Señalética interna y externa</w:t>
            </w:r>
          </w:p>
          <w:p w14:paraId="28EFD1FE" w14:textId="70A43272" w:rsidR="006211E6" w:rsidRPr="006211E6" w:rsidRDefault="006211E6" w:rsidP="006211E6">
            <w:pPr>
              <w:pStyle w:val="Prrafodelista"/>
              <w:numPr>
                <w:ilvl w:val="0"/>
                <w:numId w:val="35"/>
              </w:numPr>
              <w:jc w:val="both"/>
              <w:rPr>
                <w:rFonts w:ascii="Calibri" w:hAnsi="Calibri" w:cs="Calibri"/>
                <w:lang w:eastAsia="es-BO"/>
              </w:rPr>
            </w:pPr>
            <w:r>
              <w:rPr>
                <w:rFonts w:ascii="Calibri" w:hAnsi="Calibri" w:cs="Calibri"/>
                <w:lang w:eastAsia="es-BO"/>
              </w:rPr>
              <w:lastRenderedPageBreak/>
              <w:t>Teléfono, exponer números</w:t>
            </w:r>
          </w:p>
        </w:tc>
        <w:tc>
          <w:tcPr>
            <w:tcW w:w="2551" w:type="dxa"/>
            <w:vAlign w:val="center"/>
          </w:tcPr>
          <w:p w14:paraId="1357D52B"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2B998892"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C191A7D"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vAlign w:val="center"/>
          </w:tcPr>
          <w:p w14:paraId="2A19F1E5" w14:textId="77777777" w:rsidR="00CE5671" w:rsidRPr="006B092A" w:rsidRDefault="00CE5671" w:rsidP="007A1C47">
            <w:pPr>
              <w:jc w:val="center"/>
              <w:rPr>
                <w:rFonts w:ascii="Calibri" w:hAnsi="Calibri" w:cs="Calibri"/>
                <w:sz w:val="18"/>
                <w:szCs w:val="18"/>
                <w:lang w:val="es-BO" w:eastAsia="es-BO"/>
              </w:rPr>
            </w:pPr>
          </w:p>
        </w:tc>
      </w:tr>
      <w:tr w:rsidR="006211E6" w:rsidRPr="006B092A" w14:paraId="372A6F28" w14:textId="77777777" w:rsidTr="00CE5671">
        <w:trPr>
          <w:trHeight w:val="345"/>
        </w:trPr>
        <w:tc>
          <w:tcPr>
            <w:tcW w:w="4815" w:type="dxa"/>
            <w:vAlign w:val="center"/>
          </w:tcPr>
          <w:p w14:paraId="45780866" w14:textId="77777777" w:rsidR="006211E6"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RESULTADOS ESPERADOS</w:t>
            </w:r>
          </w:p>
          <w:p w14:paraId="57326530"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Apoyo diagnóstico oportuno y preciso en patologías de rehabilitación</w:t>
            </w:r>
          </w:p>
          <w:p w14:paraId="1F6D5CF8"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Optimización del manejo clínico de pacientes neurológicos y quirúrgicos.</w:t>
            </w:r>
          </w:p>
          <w:p w14:paraId="29B0A70E"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Mejora de la Calidad de Atención</w:t>
            </w:r>
          </w:p>
          <w:p w14:paraId="75E4D480" w14:textId="3ECBAE24" w:rsidR="00B75D49" w:rsidRPr="006211E6" w:rsidRDefault="00B75D49"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Poder resolutivo con pacientes derivados.</w:t>
            </w:r>
          </w:p>
        </w:tc>
        <w:tc>
          <w:tcPr>
            <w:tcW w:w="2551" w:type="dxa"/>
            <w:vAlign w:val="center"/>
          </w:tcPr>
          <w:p w14:paraId="66B931BA"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69B5A248"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781F8BB4" w14:textId="77777777" w:rsidR="006211E6" w:rsidRPr="00E14307" w:rsidRDefault="006211E6" w:rsidP="007A1C47">
            <w:pPr>
              <w:jc w:val="center"/>
              <w:rPr>
                <w:rFonts w:ascii="Arial" w:hAnsi="Arial" w:cs="Arial"/>
                <w:color w:val="A6A6A6" w:themeColor="background1" w:themeShade="A6"/>
                <w:sz w:val="14"/>
                <w:szCs w:val="14"/>
              </w:rPr>
            </w:pPr>
          </w:p>
        </w:tc>
        <w:tc>
          <w:tcPr>
            <w:tcW w:w="1701" w:type="dxa"/>
            <w:vAlign w:val="center"/>
          </w:tcPr>
          <w:p w14:paraId="6D3F79A4" w14:textId="77777777" w:rsidR="006211E6" w:rsidRPr="006B092A" w:rsidRDefault="006211E6" w:rsidP="007A1C47">
            <w:pPr>
              <w:jc w:val="center"/>
              <w:rPr>
                <w:rFonts w:ascii="Calibri" w:hAnsi="Calibri" w:cs="Calibri"/>
                <w:sz w:val="18"/>
                <w:szCs w:val="18"/>
                <w:lang w:val="es-BO" w:eastAsia="es-BO"/>
              </w:rPr>
            </w:pPr>
          </w:p>
        </w:tc>
      </w:tr>
      <w:tr w:rsidR="006211E6" w:rsidRPr="006B092A" w14:paraId="4F677D00" w14:textId="77777777" w:rsidTr="00CE5671">
        <w:trPr>
          <w:trHeight w:val="345"/>
        </w:trPr>
        <w:tc>
          <w:tcPr>
            <w:tcW w:w="4815" w:type="dxa"/>
            <w:vAlign w:val="center"/>
          </w:tcPr>
          <w:p w14:paraId="04B9418E" w14:textId="77777777" w:rsidR="006211E6"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HORARIOS DESGNADOS PARA ATENCIÓN DE PACIENTES</w:t>
            </w:r>
          </w:p>
          <w:p w14:paraId="13621615" w14:textId="77777777" w:rsidR="006211E6" w:rsidRDefault="006211E6" w:rsidP="006211E6">
            <w:pPr>
              <w:pStyle w:val="Prrafodelista"/>
              <w:ind w:left="354"/>
              <w:jc w:val="both"/>
              <w:rPr>
                <w:rFonts w:ascii="Calibri" w:hAnsi="Calibri" w:cs="Calibri"/>
                <w:lang w:eastAsia="es-BO"/>
              </w:rPr>
            </w:pPr>
            <w:r>
              <w:rPr>
                <w:rFonts w:ascii="Calibri" w:hAnsi="Calibri" w:cs="Calibri"/>
                <w:lang w:eastAsia="es-BO"/>
              </w:rPr>
              <w:t>Los horarios de atención deben estar comprendidos entre 08:00 a 22:00 de lunes a viernes, sábados de acuerdo a coordinación.</w:t>
            </w:r>
          </w:p>
          <w:p w14:paraId="27E32995" w14:textId="1E95C52A" w:rsidR="006211E6" w:rsidRPr="006211E6" w:rsidRDefault="006211E6" w:rsidP="006211E6">
            <w:pPr>
              <w:pStyle w:val="Prrafodelista"/>
              <w:ind w:left="354"/>
              <w:jc w:val="both"/>
              <w:rPr>
                <w:rFonts w:ascii="Calibri" w:hAnsi="Calibri" w:cs="Calibri"/>
                <w:lang w:eastAsia="es-BO"/>
              </w:rPr>
            </w:pPr>
            <w:r>
              <w:rPr>
                <w:rFonts w:ascii="Calibri" w:hAnsi="Calibri" w:cs="Calibri"/>
                <w:lang w:eastAsia="es-BO"/>
              </w:rPr>
              <w:t>Los horarios habilitados deberán ser de uso exclusivo para los asegurados de la CSBP, a fin de que no interfiera con su atención privada.</w:t>
            </w:r>
          </w:p>
        </w:tc>
        <w:tc>
          <w:tcPr>
            <w:tcW w:w="2551" w:type="dxa"/>
            <w:vAlign w:val="center"/>
          </w:tcPr>
          <w:p w14:paraId="50BEEF9A"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47FAC2CF"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7A104D32" w14:textId="77777777" w:rsidR="006211E6" w:rsidRPr="00E14307" w:rsidRDefault="006211E6" w:rsidP="007A1C47">
            <w:pPr>
              <w:jc w:val="center"/>
              <w:rPr>
                <w:rFonts w:ascii="Arial" w:hAnsi="Arial" w:cs="Arial"/>
                <w:color w:val="A6A6A6" w:themeColor="background1" w:themeShade="A6"/>
                <w:sz w:val="14"/>
                <w:szCs w:val="14"/>
              </w:rPr>
            </w:pPr>
          </w:p>
        </w:tc>
        <w:tc>
          <w:tcPr>
            <w:tcW w:w="1701" w:type="dxa"/>
            <w:vAlign w:val="center"/>
          </w:tcPr>
          <w:p w14:paraId="5E6E7ABD" w14:textId="77777777" w:rsidR="006211E6" w:rsidRPr="006B092A" w:rsidRDefault="006211E6" w:rsidP="007A1C47">
            <w:pPr>
              <w:jc w:val="center"/>
              <w:rPr>
                <w:rFonts w:ascii="Calibri" w:hAnsi="Calibri" w:cs="Calibri"/>
                <w:sz w:val="18"/>
                <w:szCs w:val="18"/>
                <w:lang w:val="es-BO" w:eastAsia="es-BO"/>
              </w:rPr>
            </w:pPr>
          </w:p>
        </w:tc>
      </w:tr>
      <w:tr w:rsidR="007A1C47" w:rsidRPr="006B092A" w14:paraId="6D300E9E" w14:textId="77777777" w:rsidTr="0011481A">
        <w:trPr>
          <w:trHeight w:val="574"/>
        </w:trPr>
        <w:tc>
          <w:tcPr>
            <w:tcW w:w="4815" w:type="dxa"/>
            <w:vAlign w:val="center"/>
          </w:tcPr>
          <w:p w14:paraId="1A8FBD27" w14:textId="77777777" w:rsidR="007A1C47" w:rsidRDefault="00B75D49" w:rsidP="00B75D49">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REQUISITOS</w:t>
            </w:r>
          </w:p>
          <w:p w14:paraId="33F72A09" w14:textId="77777777" w:rsidR="00B75D49" w:rsidRPr="00B75D49" w:rsidRDefault="00B75D49" w:rsidP="00B75D49">
            <w:pPr>
              <w:pStyle w:val="Prrafodelista"/>
              <w:numPr>
                <w:ilvl w:val="0"/>
                <w:numId w:val="37"/>
              </w:numPr>
              <w:ind w:left="637" w:hanging="283"/>
              <w:jc w:val="both"/>
              <w:rPr>
                <w:rFonts w:ascii="Calibri" w:hAnsi="Calibri" w:cs="Calibri"/>
                <w:b/>
                <w:bCs/>
                <w:lang w:eastAsia="es-BO"/>
              </w:rPr>
            </w:pPr>
            <w:r>
              <w:rPr>
                <w:rFonts w:ascii="Calibri" w:hAnsi="Calibri" w:cs="Calibri"/>
                <w:lang w:eastAsia="es-BO"/>
              </w:rPr>
              <w:t>Licencia de Funcionamiento</w:t>
            </w:r>
          </w:p>
          <w:p w14:paraId="46EB0B76" w14:textId="77777777" w:rsidR="00B75D49" w:rsidRPr="00B75D49" w:rsidRDefault="00B75D49" w:rsidP="00B75D49">
            <w:pPr>
              <w:pStyle w:val="Prrafodelista"/>
              <w:numPr>
                <w:ilvl w:val="0"/>
                <w:numId w:val="37"/>
              </w:numPr>
              <w:ind w:left="637" w:hanging="283"/>
              <w:jc w:val="both"/>
              <w:rPr>
                <w:rFonts w:ascii="Calibri" w:hAnsi="Calibri" w:cs="Calibri"/>
                <w:b/>
                <w:bCs/>
                <w:lang w:eastAsia="es-BO"/>
              </w:rPr>
            </w:pPr>
            <w:r>
              <w:rPr>
                <w:rFonts w:ascii="Calibri" w:hAnsi="Calibri" w:cs="Calibri"/>
                <w:lang w:eastAsia="es-BO"/>
              </w:rPr>
              <w:t>NIT del Establecimiento</w:t>
            </w:r>
          </w:p>
          <w:p w14:paraId="3221F9DA" w14:textId="71A21EC4" w:rsidR="00B75D49" w:rsidRPr="00B75D49" w:rsidRDefault="00B75D49" w:rsidP="00B75D49">
            <w:pPr>
              <w:jc w:val="both"/>
              <w:rPr>
                <w:rFonts w:ascii="Calibri" w:hAnsi="Calibri" w:cs="Calibri"/>
                <w:lang w:eastAsia="es-BO"/>
              </w:rPr>
            </w:pPr>
            <w:r>
              <w:rPr>
                <w:rFonts w:ascii="Calibri" w:hAnsi="Calibri" w:cs="Calibri"/>
                <w:lang w:eastAsia="es-BO"/>
              </w:rPr>
              <w:t>Los mismos deben ser presentados en fotocopia simple.</w:t>
            </w:r>
          </w:p>
        </w:tc>
        <w:tc>
          <w:tcPr>
            <w:tcW w:w="2551" w:type="dxa"/>
            <w:vAlign w:val="center"/>
          </w:tcPr>
          <w:p w14:paraId="5C7AEC8C" w14:textId="0F4AF3F5"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E4C9E8F" w14:textId="07CE61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72D19438" w14:textId="7D9A8C3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3C52E7AE" w14:textId="77777777" w:rsidTr="0019603B">
        <w:trPr>
          <w:trHeight w:val="487"/>
        </w:trPr>
        <w:tc>
          <w:tcPr>
            <w:tcW w:w="4815" w:type="dxa"/>
            <w:vAlign w:val="center"/>
          </w:tcPr>
          <w:p w14:paraId="747AE327" w14:textId="1DBB9DBA" w:rsidR="007A1C47" w:rsidRPr="007E238A" w:rsidRDefault="006211E6" w:rsidP="007A1C47">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REQUERIMIENTO DEL PERSONAL</w:t>
            </w:r>
          </w:p>
        </w:tc>
        <w:tc>
          <w:tcPr>
            <w:tcW w:w="2551" w:type="dxa"/>
            <w:vAlign w:val="center"/>
          </w:tcPr>
          <w:p w14:paraId="2969391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671798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E5B6633" w14:textId="2F14A7AE"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44C107BE" w14:textId="5E5D5A3B"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E7B2F2E" w14:textId="77777777" w:rsidTr="003E5F2B">
        <w:trPr>
          <w:trHeight w:val="495"/>
        </w:trPr>
        <w:tc>
          <w:tcPr>
            <w:tcW w:w="4815" w:type="dxa"/>
            <w:vAlign w:val="center"/>
          </w:tcPr>
          <w:p w14:paraId="365C5897" w14:textId="76A1E31C" w:rsidR="006211E6" w:rsidRPr="006211E6" w:rsidRDefault="006211E6" w:rsidP="006211E6">
            <w:pPr>
              <w:pStyle w:val="Prrafodelista"/>
              <w:ind w:left="354"/>
              <w:jc w:val="both"/>
              <w:rPr>
                <w:rFonts w:ascii="Calibri" w:hAnsi="Calibri" w:cs="Calibri"/>
                <w:lang w:eastAsia="es-BO"/>
              </w:rPr>
            </w:pPr>
            <w:r>
              <w:rPr>
                <w:rFonts w:ascii="Calibri" w:hAnsi="Calibri" w:cs="Calibri"/>
                <w:lang w:eastAsia="es-BO"/>
              </w:rPr>
              <w:t>El servicio deberá contar con profesionales con formación y experiencia en el área:</w:t>
            </w:r>
          </w:p>
          <w:p w14:paraId="022E3402" w14:textId="77777777" w:rsidR="007A1C47" w:rsidRPr="006211E6" w:rsidRDefault="007A1C47" w:rsidP="007A1C47">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como licenciado </w:t>
            </w:r>
            <w:r w:rsidR="006211E6">
              <w:rPr>
                <w:rFonts w:ascii="Calibri" w:hAnsi="Calibri" w:cs="Calibri"/>
                <w:lang w:eastAsia="es-BO"/>
              </w:rPr>
              <w:t>en Kinesiología y Fisioterapia</w:t>
            </w:r>
          </w:p>
          <w:p w14:paraId="742C049D" w14:textId="7CE4850F" w:rsidR="006211E6" w:rsidRPr="006211E6" w:rsidRDefault="006211E6" w:rsidP="007A1C47">
            <w:pPr>
              <w:pStyle w:val="Prrafodelista"/>
              <w:numPr>
                <w:ilvl w:val="0"/>
                <w:numId w:val="23"/>
              </w:numPr>
              <w:ind w:left="354" w:hanging="284"/>
              <w:jc w:val="both"/>
              <w:rPr>
                <w:rFonts w:ascii="Calibri" w:hAnsi="Calibri" w:cs="Calibri"/>
                <w:b/>
                <w:bCs/>
                <w:lang w:eastAsia="es-BO"/>
              </w:rPr>
            </w:pPr>
            <w:r>
              <w:rPr>
                <w:rFonts w:ascii="Calibri" w:hAnsi="Calibri" w:cs="Calibri"/>
                <w:lang w:eastAsia="es-BO"/>
              </w:rPr>
              <w:t>Presentar título Académic</w:t>
            </w:r>
            <w:r w:rsidR="00B75D49">
              <w:rPr>
                <w:rFonts w:ascii="Calibri" w:hAnsi="Calibri" w:cs="Calibri"/>
                <w:lang w:eastAsia="es-BO"/>
              </w:rPr>
              <w:t xml:space="preserve">a, </w:t>
            </w:r>
            <w:r>
              <w:rPr>
                <w:rFonts w:ascii="Calibri" w:hAnsi="Calibri" w:cs="Calibri"/>
                <w:lang w:eastAsia="es-BO"/>
              </w:rPr>
              <w:t>título en Provisión Nacional</w:t>
            </w:r>
            <w:r w:rsidR="00B75D49">
              <w:rPr>
                <w:rFonts w:ascii="Calibri" w:hAnsi="Calibri" w:cs="Calibri"/>
                <w:lang w:eastAsia="es-BO"/>
              </w:rPr>
              <w:t>, matrícula por ministerio como licenciado en Kinesiología y fisioterapia)</w:t>
            </w:r>
          </w:p>
          <w:p w14:paraId="446D8D46" w14:textId="77777777" w:rsidR="00B75D49" w:rsidRDefault="00B75D49" w:rsidP="007A1C47">
            <w:pPr>
              <w:pStyle w:val="Prrafodelista"/>
              <w:numPr>
                <w:ilvl w:val="0"/>
                <w:numId w:val="23"/>
              </w:numPr>
              <w:ind w:left="354" w:hanging="284"/>
              <w:jc w:val="both"/>
              <w:rPr>
                <w:rFonts w:ascii="Calibri" w:hAnsi="Calibri" w:cs="Calibri"/>
                <w:lang w:eastAsia="es-BO"/>
              </w:rPr>
            </w:pPr>
            <w:r>
              <w:rPr>
                <w:rFonts w:ascii="Calibri" w:hAnsi="Calibri" w:cs="Calibri"/>
                <w:lang w:eastAsia="es-BO"/>
              </w:rPr>
              <w:t>Matrícula profesional de los profesionales que brindarán el servicio.</w:t>
            </w:r>
          </w:p>
          <w:p w14:paraId="20400BE7" w14:textId="27E3DDB7" w:rsidR="006211E6" w:rsidRPr="00B75D49" w:rsidRDefault="00B75D49" w:rsidP="00B75D49">
            <w:pPr>
              <w:ind w:left="70"/>
              <w:jc w:val="both"/>
              <w:rPr>
                <w:rFonts w:ascii="Calibri" w:hAnsi="Calibri" w:cs="Calibri"/>
                <w:lang w:eastAsia="es-BO"/>
              </w:rPr>
            </w:pPr>
            <w:r>
              <w:rPr>
                <w:rFonts w:ascii="Calibri" w:hAnsi="Calibri" w:cs="Calibri"/>
                <w:lang w:eastAsia="es-BO"/>
              </w:rPr>
              <w:t>Los mismos deben ser presentados en fotocopia simple.</w:t>
            </w:r>
            <w:r w:rsidR="006211E6" w:rsidRPr="00B75D49">
              <w:rPr>
                <w:rFonts w:ascii="Calibri" w:hAnsi="Calibri" w:cs="Calibri"/>
                <w:lang w:eastAsia="es-BO"/>
              </w:rPr>
              <w:t xml:space="preserve"> </w:t>
            </w:r>
          </w:p>
        </w:tc>
        <w:tc>
          <w:tcPr>
            <w:tcW w:w="2551" w:type="dxa"/>
            <w:vAlign w:val="center"/>
          </w:tcPr>
          <w:p w14:paraId="541559FC" w14:textId="08523575"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0A6827D" w14:textId="2592D954"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5229F3CF" w14:textId="3CC017C1"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452FFD31" w14:textId="77777777" w:rsidTr="0011481A">
        <w:trPr>
          <w:trHeight w:val="373"/>
        </w:trPr>
        <w:tc>
          <w:tcPr>
            <w:tcW w:w="4815" w:type="dxa"/>
            <w:vAlign w:val="center"/>
            <w:hideMark/>
          </w:tcPr>
          <w:p w14:paraId="3AC2ADF9" w14:textId="4C11BE52" w:rsidR="007A1C47" w:rsidRPr="007E23BB" w:rsidRDefault="007A1C47" w:rsidP="007A1C47">
            <w:pPr>
              <w:pStyle w:val="Prrafodelista"/>
              <w:numPr>
                <w:ilvl w:val="0"/>
                <w:numId w:val="16"/>
              </w:numPr>
              <w:ind w:left="357" w:hanging="284"/>
              <w:jc w:val="both"/>
              <w:rPr>
                <w:rFonts w:ascii="Calibri" w:hAnsi="Calibri" w:cs="Calibri"/>
                <w:b/>
                <w:bCs/>
                <w:lang w:val="es-BO" w:eastAsia="es-BO"/>
              </w:rPr>
            </w:pPr>
            <w:r w:rsidRPr="007E23BB">
              <w:rPr>
                <w:rFonts w:ascii="Calibri" w:hAnsi="Calibri" w:cs="Calibri"/>
                <w:b/>
                <w:bCs/>
                <w:lang w:eastAsia="es-BO"/>
              </w:rPr>
              <w:t>CONDICIONES DEL SERVICIO</w:t>
            </w:r>
          </w:p>
        </w:tc>
        <w:tc>
          <w:tcPr>
            <w:tcW w:w="2551" w:type="dxa"/>
            <w:vAlign w:val="center"/>
            <w:hideMark/>
          </w:tcPr>
          <w:p w14:paraId="59990BC3" w14:textId="6F3ECB0D" w:rsidR="007A1C47" w:rsidRPr="006B092A" w:rsidRDefault="007A1C47" w:rsidP="007A1C47">
            <w:pPr>
              <w:jc w:val="center"/>
              <w:rPr>
                <w:rFonts w:ascii="Calibri" w:hAnsi="Calibri" w:cs="Calibri"/>
                <w:sz w:val="18"/>
                <w:szCs w:val="18"/>
                <w:lang w:val="es-BO" w:eastAsia="es-BO"/>
              </w:rPr>
            </w:pPr>
          </w:p>
        </w:tc>
        <w:tc>
          <w:tcPr>
            <w:tcW w:w="567" w:type="dxa"/>
          </w:tcPr>
          <w:p w14:paraId="34A0A667"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6261EF9" w14:textId="21C24368"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5F651DAA" w14:textId="7A4F32A2" w:rsidR="007A1C47" w:rsidRPr="006B092A" w:rsidRDefault="007A1C47" w:rsidP="007A1C47">
            <w:pPr>
              <w:jc w:val="center"/>
              <w:rPr>
                <w:rFonts w:ascii="Calibri" w:hAnsi="Calibri" w:cs="Calibri"/>
                <w:sz w:val="18"/>
                <w:szCs w:val="18"/>
                <w:lang w:val="es-BO" w:eastAsia="es-BO"/>
              </w:rPr>
            </w:pPr>
          </w:p>
        </w:tc>
      </w:tr>
      <w:tr w:rsidR="007A1C47" w:rsidRPr="006B092A" w14:paraId="582D1EE9" w14:textId="77777777" w:rsidTr="0019603B">
        <w:trPr>
          <w:trHeight w:val="255"/>
        </w:trPr>
        <w:tc>
          <w:tcPr>
            <w:tcW w:w="4815" w:type="dxa"/>
            <w:vAlign w:val="center"/>
          </w:tcPr>
          <w:p w14:paraId="468F8B60" w14:textId="15540254" w:rsidR="007A1C47" w:rsidRPr="007E23BB" w:rsidRDefault="007A1C47" w:rsidP="007A1C47">
            <w:pPr>
              <w:pStyle w:val="Prrafodelista"/>
              <w:ind w:left="212" w:firstLine="142"/>
              <w:jc w:val="both"/>
              <w:rPr>
                <w:rFonts w:ascii="Calibri" w:hAnsi="Calibri" w:cs="Calibri"/>
                <w:b/>
                <w:bCs/>
                <w:lang w:eastAsia="es-BO"/>
              </w:rPr>
            </w:pPr>
            <w:r>
              <w:rPr>
                <w:rFonts w:ascii="Calibri" w:hAnsi="Calibri" w:cs="Calibri"/>
                <w:b/>
                <w:bCs/>
                <w:lang w:eastAsia="es-BO"/>
              </w:rPr>
              <w:t xml:space="preserve">A.  </w:t>
            </w:r>
            <w:r w:rsidR="00943740">
              <w:rPr>
                <w:rFonts w:ascii="Calibri" w:hAnsi="Calibri" w:cs="Calibri"/>
                <w:b/>
                <w:bCs/>
                <w:lang w:eastAsia="es-BO"/>
              </w:rPr>
              <w:t>COSTO DE LOS SERVICIOS</w:t>
            </w:r>
          </w:p>
        </w:tc>
        <w:tc>
          <w:tcPr>
            <w:tcW w:w="2551" w:type="dxa"/>
            <w:vAlign w:val="center"/>
          </w:tcPr>
          <w:p w14:paraId="0BE2A9CF"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1992C1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C3C2EB1"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6BD7FDB6" w14:textId="77777777" w:rsidR="007A1C47" w:rsidRPr="006B092A" w:rsidRDefault="007A1C47" w:rsidP="007A1C47">
            <w:pPr>
              <w:jc w:val="center"/>
              <w:rPr>
                <w:rFonts w:ascii="Calibri" w:hAnsi="Calibri" w:cs="Calibri"/>
                <w:sz w:val="18"/>
                <w:szCs w:val="18"/>
                <w:lang w:val="es-BO" w:eastAsia="es-BO"/>
              </w:rPr>
            </w:pPr>
          </w:p>
        </w:tc>
      </w:tr>
      <w:tr w:rsidR="007A1C47" w:rsidRPr="006B092A" w14:paraId="3B433F97" w14:textId="77777777" w:rsidTr="0011481A">
        <w:trPr>
          <w:trHeight w:val="693"/>
        </w:trPr>
        <w:tc>
          <w:tcPr>
            <w:tcW w:w="4815" w:type="dxa"/>
            <w:vAlign w:val="center"/>
          </w:tcPr>
          <w:p w14:paraId="3540AA60" w14:textId="3811C199" w:rsidR="007A1C47" w:rsidRPr="00482462" w:rsidRDefault="00943740" w:rsidP="007A1C47">
            <w:pPr>
              <w:ind w:left="354"/>
              <w:jc w:val="both"/>
              <w:rPr>
                <w:rFonts w:ascii="Calibri" w:hAnsi="Calibri" w:cs="Calibri"/>
                <w:b/>
                <w:bCs/>
                <w:lang w:eastAsia="es-BO"/>
              </w:rPr>
            </w:pPr>
            <w:r>
              <w:rPr>
                <w:rFonts w:ascii="Calibri" w:hAnsi="Calibri" w:cs="Calibri"/>
                <w:lang w:eastAsia="es-BO"/>
              </w:rPr>
              <w:t>Será bajo la modalidad monto fijo mensual (por 500 sesiones mensuales) y por evento (sesiones excedentes) para la atención de nuestra población asegurada.</w:t>
            </w:r>
          </w:p>
        </w:tc>
        <w:tc>
          <w:tcPr>
            <w:tcW w:w="2551" w:type="dxa"/>
            <w:vAlign w:val="center"/>
          </w:tcPr>
          <w:p w14:paraId="0CD4EC23" w14:textId="5700A75C"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727010AC"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503C7AE3" w14:textId="77777777" w:rsidR="007A1C47" w:rsidRPr="006B092A" w:rsidRDefault="007A1C47" w:rsidP="007A1C47">
            <w:pPr>
              <w:jc w:val="center"/>
              <w:rPr>
                <w:rFonts w:ascii="Calibri" w:hAnsi="Calibri" w:cs="Calibri"/>
                <w:sz w:val="18"/>
                <w:szCs w:val="18"/>
                <w:lang w:val="es-BO" w:eastAsia="es-BO"/>
              </w:rPr>
            </w:pPr>
          </w:p>
        </w:tc>
      </w:tr>
      <w:tr w:rsidR="00943740" w:rsidRPr="006B092A" w14:paraId="4A38B3CB" w14:textId="77777777" w:rsidTr="00943740">
        <w:trPr>
          <w:trHeight w:val="381"/>
        </w:trPr>
        <w:tc>
          <w:tcPr>
            <w:tcW w:w="4815" w:type="dxa"/>
            <w:vAlign w:val="center"/>
          </w:tcPr>
          <w:p w14:paraId="31614345" w14:textId="548A93DD" w:rsidR="00943740" w:rsidRPr="00943740" w:rsidRDefault="00943740" w:rsidP="00943740">
            <w:pPr>
              <w:pStyle w:val="Prrafodelista"/>
              <w:numPr>
                <w:ilvl w:val="2"/>
                <w:numId w:val="23"/>
              </w:numPr>
              <w:ind w:left="637" w:hanging="283"/>
              <w:jc w:val="both"/>
              <w:rPr>
                <w:rFonts w:ascii="Calibri" w:hAnsi="Calibri" w:cs="Calibri"/>
                <w:lang w:eastAsia="es-BO"/>
              </w:rPr>
            </w:pPr>
            <w:r>
              <w:rPr>
                <w:rFonts w:ascii="Calibri" w:hAnsi="Calibri" w:cs="Calibri"/>
                <w:b/>
                <w:bCs/>
                <w:lang w:eastAsia="es-BO"/>
              </w:rPr>
              <w:t>DISPONIBILIDAD INMEDIATA</w:t>
            </w:r>
          </w:p>
        </w:tc>
        <w:tc>
          <w:tcPr>
            <w:tcW w:w="2551" w:type="dxa"/>
            <w:vAlign w:val="center"/>
          </w:tcPr>
          <w:p w14:paraId="7B5E7BEA"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72C4B5A4"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7F795BAC" w14:textId="77777777" w:rsidR="00943740" w:rsidRPr="00E14307" w:rsidRDefault="00943740" w:rsidP="007A1C47">
            <w:pPr>
              <w:jc w:val="center"/>
              <w:rPr>
                <w:rFonts w:ascii="Arial" w:hAnsi="Arial" w:cs="Arial"/>
                <w:color w:val="A6A6A6" w:themeColor="background1" w:themeShade="A6"/>
                <w:sz w:val="14"/>
                <w:szCs w:val="14"/>
              </w:rPr>
            </w:pPr>
          </w:p>
        </w:tc>
        <w:tc>
          <w:tcPr>
            <w:tcW w:w="1701" w:type="dxa"/>
            <w:vAlign w:val="center"/>
          </w:tcPr>
          <w:p w14:paraId="6DBEC281" w14:textId="77777777" w:rsidR="00943740" w:rsidRPr="006B092A" w:rsidRDefault="00943740" w:rsidP="007A1C47">
            <w:pPr>
              <w:jc w:val="center"/>
              <w:rPr>
                <w:rFonts w:ascii="Calibri" w:hAnsi="Calibri" w:cs="Calibri"/>
                <w:sz w:val="18"/>
                <w:szCs w:val="18"/>
                <w:lang w:val="es-BO" w:eastAsia="es-BO"/>
              </w:rPr>
            </w:pPr>
          </w:p>
        </w:tc>
      </w:tr>
      <w:tr w:rsidR="00943740" w:rsidRPr="006B092A" w14:paraId="55577290" w14:textId="77777777" w:rsidTr="0011481A">
        <w:trPr>
          <w:trHeight w:val="693"/>
        </w:trPr>
        <w:tc>
          <w:tcPr>
            <w:tcW w:w="4815" w:type="dxa"/>
            <w:vAlign w:val="center"/>
          </w:tcPr>
          <w:p w14:paraId="3DC84310" w14:textId="14AB34D8" w:rsidR="00943740" w:rsidRPr="00943740" w:rsidRDefault="00943740" w:rsidP="00943740">
            <w:pPr>
              <w:ind w:left="354"/>
              <w:jc w:val="both"/>
              <w:rPr>
                <w:rFonts w:ascii="Calibri" w:hAnsi="Calibri" w:cs="Calibri"/>
                <w:lang w:eastAsia="es-BO"/>
              </w:rPr>
            </w:pPr>
            <w:r>
              <w:rPr>
                <w:rFonts w:ascii="Calibri" w:hAnsi="Calibri" w:cs="Calibri"/>
                <w:lang w:eastAsia="es-BO"/>
              </w:rPr>
              <w:t>El gabinete debe acreditar la disponibilidad de infraestructura y equipamiento y recursos humanos para prestar servicios inmediatamente firmado el contrato.</w:t>
            </w:r>
          </w:p>
        </w:tc>
        <w:tc>
          <w:tcPr>
            <w:tcW w:w="2551" w:type="dxa"/>
            <w:vAlign w:val="center"/>
          </w:tcPr>
          <w:p w14:paraId="46C1A45D"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0DCB5EAD"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4DFBD2FC" w14:textId="77777777" w:rsidR="00943740" w:rsidRPr="00E14307" w:rsidRDefault="00943740" w:rsidP="007A1C47">
            <w:pPr>
              <w:jc w:val="center"/>
              <w:rPr>
                <w:rFonts w:ascii="Arial" w:hAnsi="Arial" w:cs="Arial"/>
                <w:color w:val="A6A6A6" w:themeColor="background1" w:themeShade="A6"/>
                <w:sz w:val="14"/>
                <w:szCs w:val="14"/>
              </w:rPr>
            </w:pPr>
          </w:p>
        </w:tc>
        <w:tc>
          <w:tcPr>
            <w:tcW w:w="1701" w:type="dxa"/>
            <w:vAlign w:val="center"/>
          </w:tcPr>
          <w:p w14:paraId="50D9F9F8" w14:textId="77777777" w:rsidR="00943740" w:rsidRPr="006B092A" w:rsidRDefault="00943740" w:rsidP="007A1C47">
            <w:pPr>
              <w:jc w:val="center"/>
              <w:rPr>
                <w:rFonts w:ascii="Calibri" w:hAnsi="Calibri" w:cs="Calibri"/>
                <w:sz w:val="18"/>
                <w:szCs w:val="18"/>
                <w:lang w:val="es-BO" w:eastAsia="es-BO"/>
              </w:rPr>
            </w:pPr>
          </w:p>
        </w:tc>
      </w:tr>
      <w:tr w:rsidR="007A1C47" w:rsidRPr="006B092A" w14:paraId="0C176DA5" w14:textId="77777777" w:rsidTr="0019603B">
        <w:trPr>
          <w:trHeight w:val="255"/>
        </w:trPr>
        <w:tc>
          <w:tcPr>
            <w:tcW w:w="4815" w:type="dxa"/>
            <w:vAlign w:val="center"/>
          </w:tcPr>
          <w:p w14:paraId="17854285" w14:textId="07B2797B" w:rsidR="007A1C47" w:rsidRPr="007E23BB" w:rsidRDefault="007A1C47" w:rsidP="007A1C47">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vAlign w:val="center"/>
          </w:tcPr>
          <w:p w14:paraId="6E559665"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47795BA"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AB7F648"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5E700FB5" w14:textId="77777777" w:rsidR="007A1C47" w:rsidRPr="006B092A" w:rsidRDefault="007A1C47" w:rsidP="007A1C47">
            <w:pPr>
              <w:jc w:val="center"/>
              <w:rPr>
                <w:rFonts w:ascii="Calibri" w:hAnsi="Calibri" w:cs="Calibri"/>
                <w:sz w:val="18"/>
                <w:szCs w:val="18"/>
                <w:lang w:val="es-BO" w:eastAsia="es-BO"/>
              </w:rPr>
            </w:pPr>
          </w:p>
        </w:tc>
      </w:tr>
      <w:tr w:rsidR="007A1C47" w:rsidRPr="006B092A" w14:paraId="036D5EC8" w14:textId="77777777" w:rsidTr="0019603B">
        <w:trPr>
          <w:trHeight w:val="255"/>
        </w:trPr>
        <w:tc>
          <w:tcPr>
            <w:tcW w:w="4815" w:type="dxa"/>
            <w:vAlign w:val="center"/>
          </w:tcPr>
          <w:p w14:paraId="0EBD79EA" w14:textId="012EEFE1" w:rsidR="00943740" w:rsidRDefault="007A1C47" w:rsidP="007A1C47">
            <w:pPr>
              <w:pStyle w:val="Prrafodelista"/>
              <w:ind w:left="357"/>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a </w:t>
            </w:r>
            <w:r w:rsidRPr="002E0A1C">
              <w:rPr>
                <w:rFonts w:ascii="Calibri" w:hAnsi="Calibri" w:cs="Calibri"/>
                <w:b/>
                <w:bCs/>
                <w:lang w:eastAsia="es-BO"/>
              </w:rPr>
              <w:t>MONTO FIJO</w:t>
            </w:r>
            <w:r>
              <w:rPr>
                <w:rFonts w:ascii="Calibri" w:hAnsi="Calibri" w:cs="Calibri"/>
                <w:lang w:eastAsia="es-BO"/>
              </w:rPr>
              <w:t xml:space="preserve"> </w:t>
            </w:r>
            <w:r w:rsidR="00943740">
              <w:rPr>
                <w:rFonts w:ascii="Calibri" w:hAnsi="Calibri" w:cs="Calibri"/>
                <w:lang w:eastAsia="es-BO"/>
              </w:rPr>
              <w:t>mensual</w:t>
            </w:r>
            <w:r w:rsidR="00B75D49">
              <w:rPr>
                <w:rFonts w:ascii="Calibri" w:hAnsi="Calibri" w:cs="Calibri"/>
                <w:lang w:eastAsia="es-BO"/>
              </w:rPr>
              <w:t xml:space="preserve"> por 500 sesiones</w:t>
            </w:r>
            <w:r w:rsidR="00943740">
              <w:rPr>
                <w:rFonts w:ascii="Calibri" w:hAnsi="Calibri" w:cs="Calibri"/>
                <w:lang w:eastAsia="es-BO"/>
              </w:rPr>
              <w:t xml:space="preserve"> y por </w:t>
            </w:r>
            <w:r w:rsidR="00943740" w:rsidRPr="00943740">
              <w:rPr>
                <w:rFonts w:ascii="Calibri" w:hAnsi="Calibri" w:cs="Calibri"/>
                <w:b/>
                <w:bCs/>
                <w:lang w:eastAsia="es-BO"/>
              </w:rPr>
              <w:t>EVENTO</w:t>
            </w:r>
            <w:r w:rsidR="00943740">
              <w:rPr>
                <w:rFonts w:ascii="Calibri" w:hAnsi="Calibri" w:cs="Calibri"/>
                <w:lang w:eastAsia="es-BO"/>
              </w:rPr>
              <w:t xml:space="preserve"> por sesiones excedentes.</w:t>
            </w:r>
          </w:p>
          <w:p w14:paraId="4B1114D7" w14:textId="77777777" w:rsidR="007A1C47" w:rsidRDefault="007A1C47" w:rsidP="007A1C47">
            <w:pPr>
              <w:pStyle w:val="Prrafodelista"/>
              <w:ind w:left="357"/>
              <w:rPr>
                <w:rFonts w:ascii="Calibri" w:hAnsi="Calibri" w:cs="Calibri"/>
                <w:lang w:eastAsia="es-BO"/>
              </w:rPr>
            </w:pPr>
            <w:r>
              <w:rPr>
                <w:rFonts w:ascii="Calibri" w:hAnsi="Calibri" w:cs="Calibri"/>
                <w:lang w:eastAsia="es-BO"/>
              </w:rPr>
              <w:t xml:space="preserve"> para que la CSBP proceda con la cancelación del servicio, el profesional debe presentar la factura </w:t>
            </w:r>
            <w:r>
              <w:rPr>
                <w:rFonts w:ascii="Calibri" w:hAnsi="Calibri" w:cs="Calibri"/>
                <w:lang w:eastAsia="es-BO"/>
              </w:rPr>
              <w:lastRenderedPageBreak/>
              <w:t>correspondiente hasta el 20 de cada mes, adjunto las ordenes de atención y detalle de pacientes atendidos.</w:t>
            </w:r>
          </w:p>
          <w:p w14:paraId="42B2FACE" w14:textId="1B1B7A8E" w:rsidR="00943740" w:rsidRPr="00943740" w:rsidRDefault="00943740" w:rsidP="007A1C47">
            <w:pPr>
              <w:pStyle w:val="Prrafodelista"/>
              <w:ind w:left="357"/>
              <w:rPr>
                <w:rFonts w:ascii="Calibri" w:hAnsi="Calibri" w:cs="Calibri"/>
                <w:lang w:eastAsia="es-BO"/>
              </w:rPr>
            </w:pPr>
            <w:r>
              <w:rPr>
                <w:rFonts w:ascii="Calibri" w:hAnsi="Calibri" w:cs="Calibri"/>
                <w:lang w:eastAsia="es-BO"/>
              </w:rPr>
              <w:t xml:space="preserve">Las órdenes de servicio que no sean presentadas y cobradas en el periodo correspondiente no serán </w:t>
            </w:r>
            <w:proofErr w:type="spellStart"/>
            <w:r>
              <w:rPr>
                <w:rFonts w:ascii="Calibri" w:hAnsi="Calibri" w:cs="Calibri"/>
                <w:lang w:eastAsia="es-BO"/>
              </w:rPr>
              <w:t>reconocidaS</w:t>
            </w:r>
            <w:proofErr w:type="spellEnd"/>
            <w:r>
              <w:rPr>
                <w:rFonts w:ascii="Calibri" w:hAnsi="Calibri" w:cs="Calibri"/>
                <w:lang w:eastAsia="es-BO"/>
              </w:rPr>
              <w:t xml:space="preserve"> ni canceladas por la CSBP.</w:t>
            </w:r>
          </w:p>
        </w:tc>
        <w:tc>
          <w:tcPr>
            <w:tcW w:w="2551" w:type="dxa"/>
            <w:vAlign w:val="center"/>
          </w:tcPr>
          <w:p w14:paraId="674C946A" w14:textId="620D846B"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567" w:type="dxa"/>
          </w:tcPr>
          <w:p w14:paraId="7FE68FB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B23ED7E"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3C5AD36A" w14:textId="77777777" w:rsidR="007A1C47" w:rsidRPr="006B092A" w:rsidRDefault="007A1C47" w:rsidP="007A1C47">
            <w:pPr>
              <w:jc w:val="center"/>
              <w:rPr>
                <w:rFonts w:ascii="Calibri" w:hAnsi="Calibri" w:cs="Calibri"/>
                <w:sz w:val="18"/>
                <w:szCs w:val="18"/>
                <w:lang w:val="es-BO" w:eastAsia="es-BO"/>
              </w:rPr>
            </w:pPr>
          </w:p>
        </w:tc>
      </w:tr>
      <w:tr w:rsidR="007A1C47" w:rsidRPr="006B092A" w14:paraId="7689F2AD" w14:textId="77777777" w:rsidTr="007E23BB">
        <w:trPr>
          <w:trHeight w:val="400"/>
        </w:trPr>
        <w:tc>
          <w:tcPr>
            <w:tcW w:w="4815" w:type="dxa"/>
            <w:vAlign w:val="center"/>
          </w:tcPr>
          <w:p w14:paraId="696C85DE" w14:textId="266F008F" w:rsidR="007A1C47" w:rsidRPr="003E5F2B" w:rsidRDefault="007A1C47" w:rsidP="007A1C47">
            <w:pPr>
              <w:pStyle w:val="Prrafodelista"/>
              <w:numPr>
                <w:ilvl w:val="2"/>
                <w:numId w:val="23"/>
              </w:numPr>
              <w:ind w:left="637" w:hanging="283"/>
              <w:jc w:val="both"/>
              <w:rPr>
                <w:rFonts w:ascii="Calibri" w:hAnsi="Calibri" w:cs="Calibri"/>
                <w:b/>
                <w:bCs/>
                <w:lang w:eastAsia="es-BO"/>
              </w:rPr>
            </w:pPr>
            <w:r w:rsidRPr="003E5F2B">
              <w:rPr>
                <w:rFonts w:ascii="Calibri" w:hAnsi="Calibri" w:cs="Calibri"/>
                <w:b/>
                <w:bCs/>
                <w:lang w:eastAsia="es-BO"/>
              </w:rPr>
              <w:t>PRESENTACIÓN DE INFORMES DE COBRO.</w:t>
            </w:r>
          </w:p>
        </w:tc>
        <w:tc>
          <w:tcPr>
            <w:tcW w:w="2551" w:type="dxa"/>
            <w:vAlign w:val="center"/>
          </w:tcPr>
          <w:p w14:paraId="035894BB"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C0F05BA"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08F46189" w14:textId="121C8B0C" w:rsidR="007A1C47" w:rsidRPr="00E14307" w:rsidRDefault="007A1C47" w:rsidP="007A1C47">
            <w:pPr>
              <w:jc w:val="center"/>
              <w:rPr>
                <w:rFonts w:ascii="Arial" w:hAnsi="Arial" w:cs="Arial"/>
                <w:color w:val="A6A6A6" w:themeColor="background1" w:themeShade="A6"/>
                <w:sz w:val="14"/>
                <w:szCs w:val="14"/>
              </w:rPr>
            </w:pPr>
          </w:p>
        </w:tc>
        <w:tc>
          <w:tcPr>
            <w:tcW w:w="1701" w:type="dxa"/>
            <w:vAlign w:val="center"/>
          </w:tcPr>
          <w:p w14:paraId="784E7FCE" w14:textId="3F7F1278"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5F701AD2" w14:textId="77777777" w:rsidTr="00244801">
        <w:trPr>
          <w:trHeight w:val="1005"/>
        </w:trPr>
        <w:tc>
          <w:tcPr>
            <w:tcW w:w="4815" w:type="dxa"/>
            <w:vAlign w:val="center"/>
            <w:hideMark/>
          </w:tcPr>
          <w:p w14:paraId="7312A470" w14:textId="40952404" w:rsidR="007A1C47" w:rsidRPr="00482462" w:rsidRDefault="007A1C47" w:rsidP="007A1C47">
            <w:pPr>
              <w:pStyle w:val="Prrafodelista"/>
              <w:ind w:left="354"/>
              <w:jc w:val="both"/>
              <w:rPr>
                <w:rFonts w:ascii="Calibri" w:hAnsi="Calibri" w:cs="Calibri"/>
                <w:lang w:eastAsia="es-BO"/>
              </w:rPr>
            </w:pPr>
            <w:r w:rsidRPr="00482462">
              <w:rPr>
                <w:rFonts w:ascii="Calibri" w:hAnsi="Calibri" w:cs="Calibri"/>
                <w:lang w:eastAsia="es-BO"/>
              </w:rPr>
              <w:t>Los informes deben ser presentados de forma mensual</w:t>
            </w:r>
            <w:r w:rsidR="00943740">
              <w:rPr>
                <w:rFonts w:ascii="Calibri" w:hAnsi="Calibri" w:cs="Calibri"/>
                <w:lang w:eastAsia="es-BO"/>
              </w:rPr>
              <w:t xml:space="preserve"> el </w:t>
            </w:r>
            <w:r w:rsidRPr="00482462">
              <w:rPr>
                <w:rFonts w:asciiTheme="minorHAnsi" w:hAnsiTheme="minorHAnsi" w:cstheme="minorHAnsi"/>
                <w:lang w:val="es-BO" w:eastAsia="es-ES"/>
              </w:rPr>
              <w:t>20</w:t>
            </w:r>
            <w:r w:rsidR="00943740">
              <w:rPr>
                <w:rFonts w:asciiTheme="minorHAnsi" w:hAnsiTheme="minorHAnsi" w:cstheme="minorHAnsi"/>
                <w:lang w:val="es-BO" w:eastAsia="es-ES"/>
              </w:rPr>
              <w:t xml:space="preserve"> de cada mes (por atenciones realizadas </w:t>
            </w:r>
            <w:r w:rsidR="00943740" w:rsidRPr="00482462">
              <w:rPr>
                <w:rFonts w:ascii="Calibri" w:hAnsi="Calibri" w:cs="Calibri"/>
                <w:lang w:eastAsia="es-BO"/>
              </w:rPr>
              <w:t xml:space="preserve">del </w:t>
            </w:r>
            <w:r w:rsidR="00943740" w:rsidRPr="00482462">
              <w:rPr>
                <w:rFonts w:asciiTheme="minorHAnsi" w:hAnsiTheme="minorHAnsi" w:cstheme="minorHAnsi"/>
                <w:lang w:val="es-BO" w:eastAsia="es-ES"/>
              </w:rPr>
              <w:t>19 del anterior mes al 18 del presente</w:t>
            </w:r>
            <w:r w:rsidRPr="00482462">
              <w:rPr>
                <w:rFonts w:asciiTheme="minorHAnsi" w:hAnsiTheme="minorHAnsi" w:cstheme="minorHAnsi"/>
                <w:lang w:eastAsia="es-BO"/>
              </w:rPr>
              <w:t>, de acuerdo</w:t>
            </w:r>
            <w:r w:rsidRPr="00482462">
              <w:rPr>
                <w:rFonts w:ascii="Calibri" w:hAnsi="Calibri" w:cs="Calibri"/>
                <w:lang w:eastAsia="es-BO"/>
              </w:rPr>
              <w:t xml:space="preserve"> al siguiente detalle:</w:t>
            </w:r>
          </w:p>
        </w:tc>
        <w:tc>
          <w:tcPr>
            <w:tcW w:w="2551" w:type="dxa"/>
            <w:vAlign w:val="center"/>
            <w:hideMark/>
          </w:tcPr>
          <w:p w14:paraId="2D3B5ACB" w14:textId="11658EBD"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0B6AEFD" w14:textId="77777777" w:rsidR="007A1C47" w:rsidRPr="006B092A" w:rsidRDefault="007A1C47" w:rsidP="007A1C47">
            <w:pPr>
              <w:rPr>
                <w:rFonts w:ascii="Calibri" w:hAnsi="Calibri" w:cs="Calibri"/>
                <w:sz w:val="18"/>
                <w:szCs w:val="18"/>
                <w:lang w:val="es-BO" w:eastAsia="es-BO"/>
              </w:rPr>
            </w:pPr>
          </w:p>
        </w:tc>
        <w:tc>
          <w:tcPr>
            <w:tcW w:w="567" w:type="dxa"/>
          </w:tcPr>
          <w:p w14:paraId="36AD02F7" w14:textId="175B9D85" w:rsidR="007A1C47" w:rsidRPr="006B092A" w:rsidRDefault="007A1C47" w:rsidP="007A1C47">
            <w:pPr>
              <w:rPr>
                <w:rFonts w:ascii="Calibri" w:hAnsi="Calibri" w:cs="Calibri"/>
                <w:sz w:val="18"/>
                <w:szCs w:val="18"/>
                <w:lang w:val="es-BO" w:eastAsia="es-BO"/>
              </w:rPr>
            </w:pPr>
          </w:p>
        </w:tc>
        <w:tc>
          <w:tcPr>
            <w:tcW w:w="1701" w:type="dxa"/>
            <w:vAlign w:val="center"/>
          </w:tcPr>
          <w:p w14:paraId="5916EC32" w14:textId="224E7361" w:rsidR="007A1C47" w:rsidRPr="006B092A" w:rsidRDefault="007A1C47" w:rsidP="007A1C47">
            <w:pPr>
              <w:rPr>
                <w:rFonts w:ascii="Calibri" w:hAnsi="Calibri" w:cs="Calibri"/>
                <w:sz w:val="18"/>
                <w:szCs w:val="18"/>
                <w:lang w:val="es-BO" w:eastAsia="es-BO"/>
              </w:rPr>
            </w:pPr>
          </w:p>
        </w:tc>
      </w:tr>
      <w:tr w:rsidR="007A1C47" w:rsidRPr="006B092A" w14:paraId="1CD6FE92" w14:textId="77777777" w:rsidTr="00943740">
        <w:trPr>
          <w:trHeight w:val="521"/>
        </w:trPr>
        <w:tc>
          <w:tcPr>
            <w:tcW w:w="4815" w:type="dxa"/>
            <w:vAlign w:val="center"/>
            <w:hideMark/>
          </w:tcPr>
          <w:p w14:paraId="285FA2B6" w14:textId="783BD31F" w:rsidR="007A1C47" w:rsidRPr="006B092A" w:rsidRDefault="007A1C47" w:rsidP="00943740">
            <w:pPr>
              <w:pStyle w:val="Prrafodelista"/>
              <w:numPr>
                <w:ilvl w:val="0"/>
                <w:numId w:val="29"/>
              </w:numPr>
              <w:ind w:left="354" w:hanging="284"/>
              <w:jc w:val="both"/>
              <w:rPr>
                <w:rFonts w:ascii="Calibri" w:hAnsi="Calibri" w:cs="Calibri"/>
                <w:lang w:val="es-BO" w:eastAsia="es-BO"/>
              </w:rPr>
            </w:pPr>
            <w:r w:rsidRPr="00482462">
              <w:rPr>
                <w:rFonts w:ascii="Calibri" w:hAnsi="Calibri" w:cs="Calibri"/>
                <w:lang w:eastAsia="es-BO"/>
              </w:rPr>
              <w:t>Solicitud de pago, indicando el mes, el monto que cobra y la cuenta a la cual será abonado el pago</w:t>
            </w:r>
            <w:r w:rsidR="00943740">
              <w:rPr>
                <w:rFonts w:ascii="Calibri" w:hAnsi="Calibri" w:cs="Calibri"/>
                <w:lang w:eastAsia="es-BO"/>
              </w:rPr>
              <w:t>.</w:t>
            </w:r>
          </w:p>
        </w:tc>
        <w:tc>
          <w:tcPr>
            <w:tcW w:w="2551" w:type="dxa"/>
            <w:vAlign w:val="center"/>
            <w:hideMark/>
          </w:tcPr>
          <w:p w14:paraId="77F1EA11" w14:textId="0021AC8D"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534AF23" w14:textId="77777777" w:rsidR="007A1C47" w:rsidRPr="006B092A" w:rsidRDefault="007A1C47" w:rsidP="007A1C47">
            <w:pPr>
              <w:rPr>
                <w:rFonts w:ascii="Calibri" w:hAnsi="Calibri" w:cs="Calibri"/>
                <w:sz w:val="18"/>
                <w:szCs w:val="18"/>
                <w:lang w:val="es-BO" w:eastAsia="es-BO"/>
              </w:rPr>
            </w:pPr>
          </w:p>
        </w:tc>
        <w:tc>
          <w:tcPr>
            <w:tcW w:w="567" w:type="dxa"/>
          </w:tcPr>
          <w:p w14:paraId="09336FA8" w14:textId="6B63F82C" w:rsidR="007A1C47" w:rsidRPr="006B092A" w:rsidRDefault="007A1C47" w:rsidP="007A1C47">
            <w:pPr>
              <w:rPr>
                <w:rFonts w:ascii="Calibri" w:hAnsi="Calibri" w:cs="Calibri"/>
                <w:sz w:val="18"/>
                <w:szCs w:val="18"/>
                <w:lang w:val="es-BO" w:eastAsia="es-BO"/>
              </w:rPr>
            </w:pPr>
          </w:p>
        </w:tc>
        <w:tc>
          <w:tcPr>
            <w:tcW w:w="1701" w:type="dxa"/>
            <w:vAlign w:val="center"/>
          </w:tcPr>
          <w:p w14:paraId="16AD9918" w14:textId="26579673" w:rsidR="007A1C47" w:rsidRPr="006B092A" w:rsidRDefault="007A1C47" w:rsidP="007A1C47">
            <w:pPr>
              <w:rPr>
                <w:rFonts w:ascii="Calibri" w:hAnsi="Calibri" w:cs="Calibri"/>
                <w:sz w:val="18"/>
                <w:szCs w:val="18"/>
                <w:lang w:val="es-BO" w:eastAsia="es-BO"/>
              </w:rPr>
            </w:pPr>
          </w:p>
        </w:tc>
      </w:tr>
      <w:tr w:rsidR="007A1C47" w:rsidRPr="006B092A" w14:paraId="6A86E561" w14:textId="77777777" w:rsidTr="00244801">
        <w:trPr>
          <w:trHeight w:val="960"/>
        </w:trPr>
        <w:tc>
          <w:tcPr>
            <w:tcW w:w="4815" w:type="dxa"/>
            <w:vAlign w:val="center"/>
            <w:hideMark/>
          </w:tcPr>
          <w:p w14:paraId="78ED6C45" w14:textId="731D7EF7" w:rsidR="007A1C47" w:rsidRPr="0011481A" w:rsidRDefault="007A1C47" w:rsidP="007A1C47">
            <w:pPr>
              <w:pStyle w:val="Prrafodelista"/>
              <w:numPr>
                <w:ilvl w:val="0"/>
                <w:numId w:val="29"/>
              </w:numPr>
              <w:ind w:left="354" w:hanging="284"/>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p>
        </w:tc>
        <w:tc>
          <w:tcPr>
            <w:tcW w:w="2551" w:type="dxa"/>
            <w:vAlign w:val="center"/>
            <w:hideMark/>
          </w:tcPr>
          <w:p w14:paraId="475F8123" w14:textId="26E54011"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E3F680A" w14:textId="77777777" w:rsidR="007A1C47" w:rsidRPr="006B092A" w:rsidRDefault="007A1C47" w:rsidP="007A1C47">
            <w:pPr>
              <w:rPr>
                <w:rFonts w:ascii="Calibri" w:hAnsi="Calibri" w:cs="Calibri"/>
                <w:sz w:val="18"/>
                <w:szCs w:val="18"/>
                <w:lang w:val="es-BO" w:eastAsia="es-BO"/>
              </w:rPr>
            </w:pPr>
          </w:p>
        </w:tc>
        <w:tc>
          <w:tcPr>
            <w:tcW w:w="567" w:type="dxa"/>
          </w:tcPr>
          <w:p w14:paraId="182A8E6A" w14:textId="012FB500" w:rsidR="007A1C47" w:rsidRPr="006B092A" w:rsidRDefault="007A1C47" w:rsidP="007A1C47">
            <w:pPr>
              <w:rPr>
                <w:rFonts w:ascii="Calibri" w:hAnsi="Calibri" w:cs="Calibri"/>
                <w:sz w:val="18"/>
                <w:szCs w:val="18"/>
                <w:lang w:val="es-BO" w:eastAsia="es-BO"/>
              </w:rPr>
            </w:pPr>
          </w:p>
        </w:tc>
        <w:tc>
          <w:tcPr>
            <w:tcW w:w="1701" w:type="dxa"/>
            <w:vAlign w:val="center"/>
          </w:tcPr>
          <w:p w14:paraId="35E9EF1C" w14:textId="154F2426" w:rsidR="007A1C47" w:rsidRPr="006B092A" w:rsidRDefault="007A1C47" w:rsidP="007A1C47">
            <w:pPr>
              <w:rPr>
                <w:rFonts w:ascii="Calibri" w:hAnsi="Calibri" w:cs="Calibri"/>
                <w:sz w:val="18"/>
                <w:szCs w:val="18"/>
                <w:lang w:val="es-BO" w:eastAsia="es-BO"/>
              </w:rPr>
            </w:pPr>
          </w:p>
        </w:tc>
      </w:tr>
      <w:tr w:rsidR="007A1C47" w:rsidRPr="006B092A" w14:paraId="68FCD5D4" w14:textId="77777777" w:rsidTr="00244801">
        <w:trPr>
          <w:trHeight w:val="360"/>
        </w:trPr>
        <w:tc>
          <w:tcPr>
            <w:tcW w:w="4815" w:type="dxa"/>
            <w:vAlign w:val="center"/>
            <w:hideMark/>
          </w:tcPr>
          <w:p w14:paraId="2E7B20F4" w14:textId="77777777" w:rsidR="00122EA5" w:rsidRDefault="007A1C47" w:rsidP="00943740">
            <w:pPr>
              <w:pStyle w:val="Prrafodelista"/>
              <w:numPr>
                <w:ilvl w:val="0"/>
                <w:numId w:val="29"/>
              </w:numPr>
              <w:ind w:left="354" w:hanging="284"/>
              <w:jc w:val="both"/>
              <w:rPr>
                <w:rFonts w:ascii="Calibri" w:hAnsi="Calibri" w:cs="Calibri"/>
                <w:lang w:val="es-BO" w:eastAsia="es-BO"/>
              </w:rPr>
            </w:pPr>
            <w:r>
              <w:rPr>
                <w:rFonts w:ascii="Calibri" w:hAnsi="Calibri" w:cs="Calibri"/>
                <w:lang w:val="es-BO" w:eastAsia="es-BO"/>
              </w:rPr>
              <w:t xml:space="preserve">Hoja de resumen de atenciones </w:t>
            </w:r>
            <w:r w:rsidR="00943740">
              <w:rPr>
                <w:rFonts w:ascii="Calibri" w:hAnsi="Calibri" w:cs="Calibri"/>
                <w:lang w:val="es-BO" w:eastAsia="es-BO"/>
              </w:rPr>
              <w:t>y de cobro adjuntando</w:t>
            </w:r>
            <w:r w:rsidR="00122EA5">
              <w:rPr>
                <w:rFonts w:ascii="Calibri" w:hAnsi="Calibri" w:cs="Calibri"/>
                <w:lang w:val="es-BO" w:eastAsia="es-BO"/>
              </w:rPr>
              <w:t>:</w:t>
            </w:r>
          </w:p>
          <w:p w14:paraId="4279B742" w14:textId="77777777" w:rsidR="007A1C47" w:rsidRDefault="00943740" w:rsidP="00122EA5">
            <w:pPr>
              <w:pStyle w:val="Prrafodelista"/>
              <w:numPr>
                <w:ilvl w:val="1"/>
                <w:numId w:val="29"/>
              </w:numPr>
              <w:ind w:left="495" w:hanging="141"/>
              <w:jc w:val="both"/>
              <w:rPr>
                <w:rFonts w:ascii="Calibri" w:hAnsi="Calibri" w:cs="Calibri"/>
                <w:lang w:val="es-BO" w:eastAsia="es-BO"/>
              </w:rPr>
            </w:pPr>
            <w:r>
              <w:rPr>
                <w:rFonts w:ascii="Calibri" w:hAnsi="Calibri" w:cs="Calibri"/>
                <w:lang w:val="es-BO" w:eastAsia="es-BO"/>
              </w:rPr>
              <w:t xml:space="preserve"> </w:t>
            </w:r>
            <w:r w:rsidR="00122EA5">
              <w:rPr>
                <w:rFonts w:ascii="Calibri" w:hAnsi="Calibri" w:cs="Calibri"/>
                <w:lang w:val="es-BO" w:eastAsia="es-BO"/>
              </w:rPr>
              <w:t>O</w:t>
            </w:r>
            <w:r>
              <w:rPr>
                <w:rFonts w:ascii="Calibri" w:hAnsi="Calibri" w:cs="Calibri"/>
                <w:lang w:val="es-BO" w:eastAsia="es-BO"/>
              </w:rPr>
              <w:t>rdenes de solicitud de servicios auxiliares.</w:t>
            </w:r>
          </w:p>
          <w:p w14:paraId="1BFD05F0" w14:textId="11F6AC49" w:rsidR="00122EA5" w:rsidRPr="00943740" w:rsidRDefault="00122EA5" w:rsidP="00122EA5">
            <w:pPr>
              <w:pStyle w:val="Prrafodelista"/>
              <w:numPr>
                <w:ilvl w:val="1"/>
                <w:numId w:val="29"/>
              </w:numPr>
              <w:ind w:left="495" w:hanging="141"/>
              <w:jc w:val="both"/>
              <w:rPr>
                <w:rFonts w:ascii="Calibri" w:hAnsi="Calibri" w:cs="Calibri"/>
                <w:lang w:val="es-BO" w:eastAsia="es-BO"/>
              </w:rPr>
            </w:pPr>
            <w:r>
              <w:rPr>
                <w:rFonts w:ascii="Calibri" w:hAnsi="Calibri" w:cs="Calibri"/>
                <w:lang w:val="es-BO" w:eastAsia="es-BO"/>
              </w:rPr>
              <w:t>Orden de atención de terapias con fechas de programación y firmas del asegurado (formulario CSBP)</w:t>
            </w:r>
          </w:p>
        </w:tc>
        <w:tc>
          <w:tcPr>
            <w:tcW w:w="2551" w:type="dxa"/>
            <w:vAlign w:val="center"/>
            <w:hideMark/>
          </w:tcPr>
          <w:p w14:paraId="54D98FE5" w14:textId="43D79169"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027451" w14:textId="77777777" w:rsidR="007A1C47" w:rsidRPr="006B092A" w:rsidRDefault="007A1C47" w:rsidP="007A1C47">
            <w:pPr>
              <w:rPr>
                <w:rFonts w:ascii="Calibri" w:hAnsi="Calibri" w:cs="Calibri"/>
                <w:sz w:val="18"/>
                <w:szCs w:val="18"/>
                <w:lang w:val="es-BO" w:eastAsia="es-BO"/>
              </w:rPr>
            </w:pPr>
          </w:p>
        </w:tc>
        <w:tc>
          <w:tcPr>
            <w:tcW w:w="567" w:type="dxa"/>
          </w:tcPr>
          <w:p w14:paraId="09009393" w14:textId="01871377" w:rsidR="007A1C47" w:rsidRPr="006B092A" w:rsidRDefault="007A1C47" w:rsidP="007A1C47">
            <w:pPr>
              <w:rPr>
                <w:rFonts w:ascii="Calibri" w:hAnsi="Calibri" w:cs="Calibri"/>
                <w:sz w:val="18"/>
                <w:szCs w:val="18"/>
                <w:lang w:val="es-BO" w:eastAsia="es-BO"/>
              </w:rPr>
            </w:pPr>
          </w:p>
        </w:tc>
        <w:tc>
          <w:tcPr>
            <w:tcW w:w="1701" w:type="dxa"/>
            <w:vAlign w:val="center"/>
          </w:tcPr>
          <w:p w14:paraId="39721783" w14:textId="33A62C5C" w:rsidR="007A1C47" w:rsidRPr="006B092A" w:rsidRDefault="007A1C47" w:rsidP="007A1C47">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163438D1" w:rsidR="006F3FD1" w:rsidRDefault="006F3FD1">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3E2426E" w14:textId="4A1B6C7F" w:rsidR="006F3FD1" w:rsidRDefault="006F3FD1">
      <w:pPr>
        <w:shd w:val="clear" w:color="auto" w:fill="FFFFFF"/>
        <w:jc w:val="both"/>
        <w:rPr>
          <w:rFonts w:asciiTheme="minorHAnsi" w:hAnsiTheme="minorHAnsi" w:cstheme="minorHAnsi"/>
          <w:b/>
        </w:rPr>
      </w:pPr>
    </w:p>
    <w:p w14:paraId="191E2BC4" w14:textId="3581B9B2" w:rsidR="006F3FD1" w:rsidRDefault="006F3FD1">
      <w:pPr>
        <w:shd w:val="clear" w:color="auto" w:fill="FFFFFF"/>
        <w:jc w:val="both"/>
        <w:rPr>
          <w:rFonts w:asciiTheme="minorHAnsi" w:hAnsiTheme="minorHAnsi" w:cstheme="minorHAnsi"/>
          <w:b/>
        </w:rPr>
      </w:pPr>
    </w:p>
    <w:p w14:paraId="4CBDC40B" w14:textId="2716C6CB" w:rsidR="006F3FD1" w:rsidRDefault="006F3FD1">
      <w:pPr>
        <w:shd w:val="clear" w:color="auto" w:fill="FFFFFF"/>
        <w:jc w:val="both"/>
        <w:rPr>
          <w:rFonts w:asciiTheme="minorHAnsi" w:hAnsiTheme="minorHAnsi" w:cstheme="minorHAnsi"/>
          <w:b/>
        </w:rPr>
      </w:pPr>
    </w:p>
    <w:p w14:paraId="2FD529B2" w14:textId="1FAD643D" w:rsidR="006F3FD1" w:rsidRDefault="006F3FD1">
      <w:pPr>
        <w:shd w:val="clear" w:color="auto" w:fill="FFFFFF"/>
        <w:jc w:val="both"/>
        <w:rPr>
          <w:rFonts w:asciiTheme="minorHAnsi" w:hAnsiTheme="minorHAnsi" w:cstheme="minorHAnsi"/>
          <w:b/>
        </w:rPr>
      </w:pPr>
    </w:p>
    <w:p w14:paraId="59EB3214" w14:textId="2EED12C4" w:rsidR="006F3FD1" w:rsidRDefault="006F3FD1">
      <w:pPr>
        <w:shd w:val="clear" w:color="auto" w:fill="FFFFFF"/>
        <w:jc w:val="both"/>
        <w:rPr>
          <w:rFonts w:asciiTheme="minorHAnsi" w:hAnsiTheme="minorHAnsi" w:cstheme="minorHAnsi"/>
          <w:b/>
        </w:rPr>
      </w:pPr>
    </w:p>
    <w:p w14:paraId="57F5B973" w14:textId="08D85F3A" w:rsidR="006F3FD1" w:rsidRDefault="006F3FD1">
      <w:pPr>
        <w:shd w:val="clear" w:color="auto" w:fill="FFFFFF"/>
        <w:jc w:val="both"/>
        <w:rPr>
          <w:rFonts w:asciiTheme="minorHAnsi" w:hAnsiTheme="minorHAnsi" w:cstheme="minorHAnsi"/>
          <w:b/>
        </w:rPr>
      </w:pPr>
    </w:p>
    <w:p w14:paraId="6FC9DD81" w14:textId="2E4388DD" w:rsidR="006F3FD1" w:rsidRDefault="006F3FD1">
      <w:pPr>
        <w:shd w:val="clear" w:color="auto" w:fill="FFFFFF"/>
        <w:jc w:val="both"/>
        <w:rPr>
          <w:rFonts w:asciiTheme="minorHAnsi" w:hAnsiTheme="minorHAnsi" w:cstheme="minorHAnsi"/>
          <w:b/>
        </w:rPr>
      </w:pPr>
    </w:p>
    <w:p w14:paraId="6FE64872" w14:textId="70762629" w:rsidR="006F3FD1" w:rsidRDefault="006F3FD1">
      <w:pPr>
        <w:shd w:val="clear" w:color="auto" w:fill="FFFFFF"/>
        <w:jc w:val="both"/>
        <w:rPr>
          <w:rFonts w:asciiTheme="minorHAnsi" w:hAnsiTheme="minorHAnsi" w:cstheme="minorHAnsi"/>
          <w:b/>
        </w:rPr>
      </w:pPr>
    </w:p>
    <w:p w14:paraId="7FA2F0B2" w14:textId="77777777" w:rsidR="006F3FD1" w:rsidRDefault="006F3FD1">
      <w:pPr>
        <w:shd w:val="clear" w:color="auto" w:fill="FFFFFF"/>
        <w:jc w:val="both"/>
        <w:rPr>
          <w:rFonts w:asciiTheme="minorHAnsi" w:hAnsiTheme="minorHAnsi" w:cstheme="minorHAnsi"/>
          <w:b/>
        </w:rPr>
      </w:pPr>
    </w:p>
    <w:p w14:paraId="7E50A57B" w14:textId="77777777" w:rsidR="0011481A" w:rsidRPr="00B56C76" w:rsidRDefault="0011481A">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56DEA9DB" w14:textId="77777777" w:rsidR="00316D97" w:rsidRPr="003365DA" w:rsidRDefault="00316D97" w:rsidP="00316D97">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3727254E" w14:textId="77777777" w:rsidR="00316D97" w:rsidRPr="003365DA" w:rsidRDefault="00316D97" w:rsidP="00316D97">
      <w:pPr>
        <w:pStyle w:val="Textoindependiente"/>
        <w:jc w:val="center"/>
        <w:rPr>
          <w:rFonts w:asciiTheme="minorHAnsi" w:hAnsiTheme="minorHAnsi" w:cstheme="minorHAnsi"/>
          <w:b/>
        </w:rPr>
      </w:pPr>
      <w:r>
        <w:rPr>
          <w:rFonts w:asciiTheme="minorHAnsi" w:hAnsiTheme="minorHAnsi" w:cstheme="minorHAnsi"/>
          <w:b/>
        </w:rPr>
        <w:t>Y EXCEDENTES</w:t>
      </w:r>
      <w:r w:rsidRPr="003365DA">
        <w:rPr>
          <w:rFonts w:asciiTheme="minorHAnsi" w:hAnsiTheme="minorHAnsi" w:cstheme="minorHAnsi"/>
          <w:b/>
        </w:rPr>
        <w:t xml:space="preserve"> (</w:t>
      </w:r>
      <w:r>
        <w:rPr>
          <w:rFonts w:asciiTheme="minorHAnsi" w:hAnsiTheme="minorHAnsi" w:cstheme="minorHAnsi"/>
          <w:b/>
        </w:rPr>
        <w:t>2</w:t>
      </w:r>
      <w:r w:rsidRPr="003365DA">
        <w:rPr>
          <w:rFonts w:asciiTheme="minorHAnsi" w:hAnsiTheme="minorHAnsi" w:cstheme="minorHAnsi"/>
          <w:b/>
        </w:rPr>
        <w:t xml:space="preserve"> AÑO</w:t>
      </w:r>
      <w:r>
        <w:rPr>
          <w:rFonts w:asciiTheme="minorHAnsi" w:hAnsiTheme="minorHAnsi" w:cstheme="minorHAnsi"/>
          <w:b/>
        </w:rPr>
        <w:t>S</w:t>
      </w:r>
      <w:r w:rsidRPr="003365DA">
        <w:rPr>
          <w:rFonts w:asciiTheme="minorHAnsi" w:hAnsiTheme="minorHAnsi" w:cstheme="minorHAnsi"/>
          <w:b/>
        </w:rPr>
        <w:t xml:space="preserve">)” </w:t>
      </w:r>
    </w:p>
    <w:tbl>
      <w:tblPr>
        <w:tblW w:w="9923" w:type="dxa"/>
        <w:tblCellMar>
          <w:left w:w="70" w:type="dxa"/>
          <w:right w:w="70" w:type="dxa"/>
        </w:tblCellMar>
        <w:tblLook w:val="04A0" w:firstRow="1" w:lastRow="0" w:firstColumn="1" w:lastColumn="0" w:noHBand="0" w:noVBand="1"/>
      </w:tblPr>
      <w:tblGrid>
        <w:gridCol w:w="555"/>
        <w:gridCol w:w="1762"/>
        <w:gridCol w:w="2110"/>
        <w:gridCol w:w="1669"/>
        <w:gridCol w:w="135"/>
        <w:gridCol w:w="857"/>
        <w:gridCol w:w="1230"/>
        <w:gridCol w:w="645"/>
        <w:gridCol w:w="960"/>
      </w:tblGrid>
      <w:tr w:rsidR="00316D97" w:rsidRPr="001430C8" w14:paraId="1FFAD8C1" w14:textId="77777777" w:rsidTr="00D537F5">
        <w:trPr>
          <w:trHeight w:val="288"/>
        </w:trPr>
        <w:tc>
          <w:tcPr>
            <w:tcW w:w="555" w:type="dxa"/>
            <w:tcBorders>
              <w:top w:val="nil"/>
              <w:left w:val="nil"/>
              <w:bottom w:val="nil"/>
              <w:right w:val="nil"/>
            </w:tcBorders>
            <w:noWrap/>
            <w:vAlign w:val="bottom"/>
            <w:hideMark/>
          </w:tcPr>
          <w:p w14:paraId="6599770D" w14:textId="77777777" w:rsidR="00316D97" w:rsidRPr="001430C8" w:rsidRDefault="00316D97" w:rsidP="00316D97">
            <w:pPr>
              <w:rPr>
                <w:rFonts w:asciiTheme="minorHAnsi" w:hAnsiTheme="minorHAnsi" w:cstheme="minorHAnsi"/>
                <w:sz w:val="24"/>
                <w:szCs w:val="24"/>
                <w:lang w:val="es-BO" w:eastAsia="es-BO"/>
              </w:rPr>
            </w:pPr>
          </w:p>
        </w:tc>
        <w:tc>
          <w:tcPr>
            <w:tcW w:w="3872" w:type="dxa"/>
            <w:gridSpan w:val="2"/>
            <w:tcBorders>
              <w:top w:val="nil"/>
              <w:left w:val="nil"/>
              <w:bottom w:val="nil"/>
              <w:right w:val="nil"/>
            </w:tcBorders>
            <w:vAlign w:val="bottom"/>
            <w:hideMark/>
          </w:tcPr>
          <w:p w14:paraId="4B79198B" w14:textId="77777777" w:rsidR="00316D97" w:rsidRPr="001430C8" w:rsidRDefault="00316D97" w:rsidP="00316D97">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vAlign w:val="bottom"/>
            <w:hideMark/>
          </w:tcPr>
          <w:p w14:paraId="7FD5D1F1" w14:textId="638416AD" w:rsidR="00316D97" w:rsidRPr="001430C8" w:rsidRDefault="00687FC3" w:rsidP="00316D97">
            <w:pPr>
              <w:jc w:val="right"/>
              <w:rPr>
                <w:rFonts w:asciiTheme="minorHAnsi" w:hAnsiTheme="minorHAnsi" w:cstheme="minorHAnsi"/>
                <w:b/>
                <w:bCs/>
                <w:lang w:val="es-BO" w:eastAsia="es-BO"/>
              </w:rPr>
            </w:pPr>
            <w:r>
              <w:rPr>
                <w:rFonts w:asciiTheme="minorHAnsi" w:hAnsiTheme="minorHAnsi" w:cstheme="minorHAnsi"/>
                <w:b/>
                <w:bCs/>
                <w:lang w:val="es-BO" w:eastAsia="es-BO"/>
              </w:rPr>
              <w:t>de</w:t>
            </w:r>
          </w:p>
        </w:tc>
        <w:tc>
          <w:tcPr>
            <w:tcW w:w="992" w:type="dxa"/>
            <w:gridSpan w:val="2"/>
            <w:tcBorders>
              <w:top w:val="nil"/>
              <w:left w:val="nil"/>
              <w:bottom w:val="nil"/>
              <w:right w:val="nil"/>
            </w:tcBorders>
          </w:tcPr>
          <w:p w14:paraId="5866861E" w14:textId="77777777" w:rsidR="00316D97" w:rsidRPr="001430C8" w:rsidRDefault="00316D97" w:rsidP="00316D97">
            <w:pPr>
              <w:jc w:val="center"/>
              <w:rPr>
                <w:rFonts w:asciiTheme="minorHAnsi" w:hAnsiTheme="minorHAnsi" w:cstheme="minorHAnsi"/>
                <w:b/>
                <w:bCs/>
                <w:lang w:val="es-BO" w:eastAsia="es-BO"/>
              </w:rPr>
            </w:pPr>
          </w:p>
        </w:tc>
        <w:tc>
          <w:tcPr>
            <w:tcW w:w="1230" w:type="dxa"/>
            <w:tcBorders>
              <w:top w:val="nil"/>
              <w:left w:val="nil"/>
              <w:bottom w:val="nil"/>
              <w:right w:val="nil"/>
            </w:tcBorders>
            <w:noWrap/>
            <w:vAlign w:val="bottom"/>
            <w:hideMark/>
          </w:tcPr>
          <w:p w14:paraId="48E412B2" w14:textId="4330080F" w:rsidR="00316D97" w:rsidRPr="001430C8" w:rsidRDefault="00316D97" w:rsidP="00316D97">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 noviembre</w:t>
            </w:r>
          </w:p>
        </w:tc>
        <w:tc>
          <w:tcPr>
            <w:tcW w:w="645" w:type="dxa"/>
            <w:tcBorders>
              <w:top w:val="nil"/>
              <w:left w:val="nil"/>
              <w:bottom w:val="nil"/>
              <w:right w:val="nil"/>
            </w:tcBorders>
            <w:noWrap/>
            <w:vAlign w:val="bottom"/>
            <w:hideMark/>
          </w:tcPr>
          <w:p w14:paraId="70AE1226" w14:textId="3B5D4DDC" w:rsidR="00316D97" w:rsidRPr="001430C8" w:rsidRDefault="00316D97" w:rsidP="00316D97">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960" w:type="dxa"/>
            <w:tcBorders>
              <w:top w:val="nil"/>
              <w:left w:val="nil"/>
              <w:bottom w:val="nil"/>
              <w:right w:val="nil"/>
            </w:tcBorders>
            <w:vAlign w:val="bottom"/>
            <w:hideMark/>
          </w:tcPr>
          <w:p w14:paraId="60FB33B0" w14:textId="0580B75C" w:rsidR="00316D97" w:rsidRPr="001430C8" w:rsidRDefault="00687FC3" w:rsidP="00316D97">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202</w:t>
            </w:r>
            <w:r>
              <w:rPr>
                <w:rFonts w:asciiTheme="minorHAnsi" w:hAnsiTheme="minorHAnsi" w:cstheme="minorHAnsi"/>
                <w:b/>
                <w:bCs/>
                <w:lang w:val="es-BO" w:eastAsia="es-BO"/>
              </w:rPr>
              <w:t>5</w:t>
            </w:r>
          </w:p>
        </w:tc>
      </w:tr>
      <w:tr w:rsidR="00316D97" w:rsidRPr="001430C8" w14:paraId="77B8657D" w14:textId="77777777" w:rsidTr="00D537F5">
        <w:trPr>
          <w:trHeight w:val="288"/>
        </w:trPr>
        <w:tc>
          <w:tcPr>
            <w:tcW w:w="555" w:type="dxa"/>
            <w:tcBorders>
              <w:top w:val="nil"/>
              <w:left w:val="nil"/>
              <w:bottom w:val="nil"/>
              <w:right w:val="nil"/>
            </w:tcBorders>
            <w:noWrap/>
            <w:vAlign w:val="bottom"/>
            <w:hideMark/>
          </w:tcPr>
          <w:p w14:paraId="755A3A94"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21863122"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vAlign w:val="bottom"/>
            <w:hideMark/>
          </w:tcPr>
          <w:p w14:paraId="3417B873"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185D820A"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vAlign w:val="bottom"/>
            <w:hideMark/>
          </w:tcPr>
          <w:p w14:paraId="0D0BD81E" w14:textId="7034102D"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noWrap/>
            <w:vAlign w:val="bottom"/>
            <w:hideMark/>
          </w:tcPr>
          <w:p w14:paraId="1A6E9D30"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noWrap/>
            <w:vAlign w:val="bottom"/>
            <w:hideMark/>
          </w:tcPr>
          <w:p w14:paraId="20910D4F" w14:textId="77777777" w:rsidR="00316D97" w:rsidRPr="001430C8" w:rsidRDefault="00316D97" w:rsidP="00316D97">
            <w:pPr>
              <w:rPr>
                <w:rFonts w:asciiTheme="minorHAnsi" w:hAnsiTheme="minorHAnsi" w:cstheme="minorHAnsi"/>
                <w:lang w:val="es-BO" w:eastAsia="es-BO"/>
              </w:rPr>
            </w:pPr>
          </w:p>
        </w:tc>
      </w:tr>
      <w:tr w:rsidR="004C471A" w:rsidRPr="001430C8" w14:paraId="10AE704F" w14:textId="77777777" w:rsidTr="00B93299">
        <w:trPr>
          <w:trHeight w:val="467"/>
        </w:trPr>
        <w:tc>
          <w:tcPr>
            <w:tcW w:w="555" w:type="dxa"/>
            <w:tcBorders>
              <w:top w:val="nil"/>
              <w:left w:val="nil"/>
              <w:bottom w:val="nil"/>
              <w:right w:val="nil"/>
            </w:tcBorders>
            <w:noWrap/>
            <w:vAlign w:val="bottom"/>
            <w:hideMark/>
          </w:tcPr>
          <w:p w14:paraId="781A6BC9" w14:textId="77777777" w:rsidR="004C471A" w:rsidRPr="001430C8" w:rsidRDefault="004C471A"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28A5F622" w14:textId="4A47CB1E" w:rsidR="004C471A" w:rsidRPr="001430C8" w:rsidRDefault="004C471A" w:rsidP="00316D9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496" w:type="dxa"/>
            <w:gridSpan w:val="6"/>
            <w:tcBorders>
              <w:top w:val="single" w:sz="4" w:space="0" w:color="auto"/>
              <w:left w:val="single" w:sz="4" w:space="0" w:color="auto"/>
              <w:bottom w:val="single" w:sz="4" w:space="0" w:color="auto"/>
              <w:right w:val="single" w:sz="4" w:space="0" w:color="000000"/>
            </w:tcBorders>
          </w:tcPr>
          <w:p w14:paraId="01E0306D" w14:textId="56527E7E" w:rsidR="004C471A" w:rsidRPr="001430C8" w:rsidRDefault="004C471A" w:rsidP="00316D97">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16D97" w:rsidRPr="001430C8" w14:paraId="28952D51" w14:textId="77777777" w:rsidTr="00D537F5">
        <w:trPr>
          <w:trHeight w:val="288"/>
        </w:trPr>
        <w:tc>
          <w:tcPr>
            <w:tcW w:w="555" w:type="dxa"/>
            <w:tcBorders>
              <w:top w:val="nil"/>
              <w:left w:val="nil"/>
              <w:bottom w:val="nil"/>
              <w:right w:val="nil"/>
            </w:tcBorders>
            <w:noWrap/>
            <w:vAlign w:val="bottom"/>
            <w:hideMark/>
          </w:tcPr>
          <w:p w14:paraId="0F174EB6" w14:textId="77777777" w:rsidR="00316D97" w:rsidRPr="001430C8" w:rsidRDefault="00316D97" w:rsidP="00316D97">
            <w:pPr>
              <w:jc w:val="center"/>
              <w:rPr>
                <w:rFonts w:asciiTheme="minorHAnsi" w:hAnsiTheme="minorHAnsi" w:cstheme="minorHAnsi"/>
                <w:b/>
                <w:bCs/>
                <w:sz w:val="22"/>
                <w:szCs w:val="22"/>
                <w:lang w:val="es-BO" w:eastAsia="es-BO"/>
              </w:rPr>
            </w:pPr>
          </w:p>
        </w:tc>
        <w:tc>
          <w:tcPr>
            <w:tcW w:w="3872" w:type="dxa"/>
            <w:gridSpan w:val="2"/>
            <w:tcBorders>
              <w:top w:val="nil"/>
              <w:left w:val="nil"/>
              <w:bottom w:val="nil"/>
              <w:right w:val="nil"/>
            </w:tcBorders>
            <w:noWrap/>
            <w:vAlign w:val="bottom"/>
            <w:hideMark/>
          </w:tcPr>
          <w:p w14:paraId="0C335597"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vAlign w:val="bottom"/>
            <w:hideMark/>
          </w:tcPr>
          <w:p w14:paraId="2867418C"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2643EC31"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1C4A5A79" w14:textId="5ACDDA7E"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noWrap/>
            <w:vAlign w:val="bottom"/>
            <w:hideMark/>
          </w:tcPr>
          <w:p w14:paraId="6B7D99CA"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noWrap/>
            <w:vAlign w:val="bottom"/>
            <w:hideMark/>
          </w:tcPr>
          <w:p w14:paraId="4C81BF50" w14:textId="77777777" w:rsidR="00316D97" w:rsidRPr="001430C8" w:rsidRDefault="00316D97" w:rsidP="00316D97">
            <w:pPr>
              <w:jc w:val="right"/>
              <w:rPr>
                <w:rFonts w:asciiTheme="minorHAnsi" w:hAnsiTheme="minorHAnsi" w:cstheme="minorHAnsi"/>
                <w:lang w:val="es-BO" w:eastAsia="es-BO"/>
              </w:rPr>
            </w:pPr>
          </w:p>
        </w:tc>
      </w:tr>
      <w:tr w:rsidR="00316D97" w:rsidRPr="001430C8" w14:paraId="71E392CA" w14:textId="77777777" w:rsidTr="00D537F5">
        <w:trPr>
          <w:trHeight w:val="288"/>
        </w:trPr>
        <w:tc>
          <w:tcPr>
            <w:tcW w:w="555" w:type="dxa"/>
            <w:tcBorders>
              <w:top w:val="nil"/>
              <w:left w:val="nil"/>
              <w:bottom w:val="nil"/>
              <w:right w:val="nil"/>
            </w:tcBorders>
            <w:noWrap/>
            <w:vAlign w:val="bottom"/>
            <w:hideMark/>
          </w:tcPr>
          <w:p w14:paraId="7DF83A5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36E2109D"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vAlign w:val="bottom"/>
            <w:hideMark/>
          </w:tcPr>
          <w:p w14:paraId="19A43320"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31802A39"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4B4A0F2B" w14:textId="16C8D42B"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noWrap/>
            <w:vAlign w:val="bottom"/>
            <w:hideMark/>
          </w:tcPr>
          <w:p w14:paraId="7334B577"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noWrap/>
            <w:vAlign w:val="bottom"/>
            <w:hideMark/>
          </w:tcPr>
          <w:p w14:paraId="4822960F" w14:textId="77777777" w:rsidR="00316D97" w:rsidRPr="001430C8" w:rsidRDefault="00316D97" w:rsidP="00316D97">
            <w:pPr>
              <w:jc w:val="right"/>
              <w:rPr>
                <w:rFonts w:asciiTheme="minorHAnsi" w:hAnsiTheme="minorHAnsi" w:cstheme="minorHAnsi"/>
                <w:lang w:val="es-BO" w:eastAsia="es-BO"/>
              </w:rPr>
            </w:pPr>
          </w:p>
        </w:tc>
      </w:tr>
      <w:tr w:rsidR="00316D97" w:rsidRPr="001430C8" w14:paraId="656B6AE7" w14:textId="77777777" w:rsidTr="00D537F5">
        <w:trPr>
          <w:trHeight w:val="288"/>
        </w:trPr>
        <w:tc>
          <w:tcPr>
            <w:tcW w:w="555" w:type="dxa"/>
            <w:tcBorders>
              <w:top w:val="nil"/>
              <w:left w:val="nil"/>
              <w:bottom w:val="nil"/>
              <w:right w:val="nil"/>
            </w:tcBorders>
            <w:noWrap/>
            <w:vAlign w:val="bottom"/>
            <w:hideMark/>
          </w:tcPr>
          <w:p w14:paraId="42834B5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41ED26B0"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noWrap/>
            <w:vAlign w:val="bottom"/>
            <w:hideMark/>
          </w:tcPr>
          <w:p w14:paraId="41F1F39F"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6E937AD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7A1BF1C0" w14:textId="1CE093D1"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vAlign w:val="bottom"/>
            <w:hideMark/>
          </w:tcPr>
          <w:p w14:paraId="1D164E89"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7BCF93F0" w14:textId="77777777" w:rsidR="00316D97" w:rsidRPr="001430C8" w:rsidRDefault="00316D97" w:rsidP="00316D97">
            <w:pPr>
              <w:rPr>
                <w:rFonts w:asciiTheme="minorHAnsi" w:hAnsiTheme="minorHAnsi" w:cstheme="minorHAnsi"/>
                <w:lang w:val="es-BO" w:eastAsia="es-BO"/>
              </w:rPr>
            </w:pPr>
          </w:p>
        </w:tc>
      </w:tr>
      <w:tr w:rsidR="00687FC3" w:rsidRPr="001430C8" w14:paraId="0C6250E0" w14:textId="77777777" w:rsidTr="009C3D33">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2ADD4422" w:rsidR="00687FC3" w:rsidRPr="00244801" w:rsidRDefault="00687FC3"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316D97" w:rsidRPr="001430C8" w14:paraId="35B88324" w14:textId="77777777" w:rsidTr="00D537F5">
        <w:trPr>
          <w:trHeight w:val="585"/>
        </w:trPr>
        <w:tc>
          <w:tcPr>
            <w:tcW w:w="555"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316D97" w:rsidRPr="001430C8" w:rsidRDefault="00316D97"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541" w:type="dxa"/>
            <w:gridSpan w:val="3"/>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316D97" w:rsidRPr="001430C8" w:rsidRDefault="00316D97"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992" w:type="dxa"/>
            <w:gridSpan w:val="2"/>
            <w:tcBorders>
              <w:top w:val="nil"/>
              <w:left w:val="nil"/>
              <w:bottom w:val="single" w:sz="4" w:space="0" w:color="auto"/>
              <w:right w:val="single" w:sz="4" w:space="0" w:color="auto"/>
            </w:tcBorders>
            <w:shd w:val="clear" w:color="auto" w:fill="FFFF99"/>
          </w:tcPr>
          <w:p w14:paraId="44334956" w14:textId="77777777" w:rsidR="00D537F5" w:rsidRDefault="00D537F5" w:rsidP="006B092A">
            <w:pPr>
              <w:jc w:val="center"/>
              <w:rPr>
                <w:rFonts w:asciiTheme="minorHAnsi" w:hAnsiTheme="minorHAnsi" w:cstheme="minorHAnsi"/>
                <w:b/>
                <w:bCs/>
                <w:sz w:val="18"/>
                <w:szCs w:val="18"/>
                <w:lang w:val="es-BO" w:eastAsia="es-BO"/>
              </w:rPr>
            </w:pPr>
          </w:p>
          <w:p w14:paraId="0D3607E6" w14:textId="4257FA8A" w:rsidR="00316D97" w:rsidRPr="001430C8" w:rsidRDefault="00316D97"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230" w:type="dxa"/>
            <w:tcBorders>
              <w:top w:val="nil"/>
              <w:left w:val="single" w:sz="4" w:space="0" w:color="auto"/>
              <w:bottom w:val="single" w:sz="4" w:space="0" w:color="auto"/>
              <w:right w:val="single" w:sz="4" w:space="0" w:color="auto"/>
            </w:tcBorders>
            <w:shd w:val="clear" w:color="auto" w:fill="FFFF99"/>
            <w:noWrap/>
            <w:vAlign w:val="center"/>
            <w:hideMark/>
          </w:tcPr>
          <w:p w14:paraId="75A41F2B" w14:textId="552F289E" w:rsidR="00316D97" w:rsidRDefault="00316D97"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6F031BB2" w14:textId="36F078D3" w:rsidR="00316D97" w:rsidRPr="001430C8" w:rsidRDefault="00316D97" w:rsidP="006B092A">
            <w:pPr>
              <w:jc w:val="center"/>
              <w:rPr>
                <w:rFonts w:asciiTheme="minorHAnsi" w:hAnsiTheme="minorHAnsi" w:cstheme="minorHAnsi"/>
                <w:b/>
                <w:bCs/>
                <w:sz w:val="18"/>
                <w:szCs w:val="18"/>
                <w:lang w:val="es-BO" w:eastAsia="es-BO"/>
              </w:rPr>
            </w:pPr>
          </w:p>
        </w:tc>
        <w:tc>
          <w:tcPr>
            <w:tcW w:w="1605" w:type="dxa"/>
            <w:gridSpan w:val="2"/>
            <w:tcBorders>
              <w:top w:val="nil"/>
              <w:left w:val="nil"/>
              <w:bottom w:val="single" w:sz="4" w:space="0" w:color="auto"/>
              <w:right w:val="single" w:sz="4" w:space="0" w:color="auto"/>
            </w:tcBorders>
            <w:shd w:val="clear" w:color="auto" w:fill="FFFF99"/>
            <w:vAlign w:val="center"/>
          </w:tcPr>
          <w:p w14:paraId="71431639" w14:textId="6F72D1E9" w:rsidR="00316D97" w:rsidRPr="00D537F5" w:rsidRDefault="00316D97" w:rsidP="00D537F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w:t>
            </w:r>
            <w:proofErr w:type="gramStart"/>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roofErr w:type="gramEnd"/>
            <w:r>
              <w:rPr>
                <w:rFonts w:asciiTheme="minorHAnsi" w:hAnsiTheme="minorHAnsi" w:cstheme="minorHAnsi"/>
                <w:b/>
                <w:bCs/>
                <w:color w:val="000000"/>
                <w:lang w:val="es-BO" w:eastAsia="es-BO"/>
              </w:rPr>
              <w:t xml:space="preserve">                           </w:t>
            </w:r>
          </w:p>
        </w:tc>
      </w:tr>
      <w:tr w:rsidR="00D537F5" w:rsidRPr="001430C8" w14:paraId="71226D5A" w14:textId="77777777" w:rsidTr="00D537F5">
        <w:trPr>
          <w:trHeight w:val="675"/>
        </w:trPr>
        <w:tc>
          <w:tcPr>
            <w:tcW w:w="555" w:type="dxa"/>
            <w:tcBorders>
              <w:top w:val="nil"/>
              <w:left w:val="single" w:sz="4" w:space="0" w:color="auto"/>
              <w:bottom w:val="single" w:sz="4" w:space="0" w:color="auto"/>
              <w:right w:val="single" w:sz="4" w:space="0" w:color="auto"/>
            </w:tcBorders>
            <w:noWrap/>
            <w:vAlign w:val="center"/>
            <w:hideMark/>
          </w:tcPr>
          <w:p w14:paraId="028BCE6E" w14:textId="5EC62FAA" w:rsidR="00D537F5" w:rsidRPr="001430C8" w:rsidRDefault="00D537F5" w:rsidP="00D537F5">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541" w:type="dxa"/>
            <w:gridSpan w:val="3"/>
            <w:tcBorders>
              <w:top w:val="single" w:sz="4" w:space="0" w:color="auto"/>
              <w:left w:val="nil"/>
              <w:bottom w:val="single" w:sz="4" w:space="0" w:color="auto"/>
              <w:right w:val="single" w:sz="4" w:space="0" w:color="auto"/>
            </w:tcBorders>
            <w:vAlign w:val="center"/>
          </w:tcPr>
          <w:p w14:paraId="487AF6FA" w14:textId="6A6E62DA" w:rsidR="00D537F5" w:rsidRPr="00B70547" w:rsidRDefault="00D537F5" w:rsidP="00D537F5">
            <w:pPr>
              <w:jc w:val="center"/>
              <w:rPr>
                <w:rFonts w:asciiTheme="minorHAnsi" w:hAnsiTheme="minorHAnsi" w:cstheme="minorHAnsi"/>
                <w:bCs/>
                <w:lang w:val="es-BO" w:eastAsia="es-BO"/>
              </w:rPr>
            </w:pPr>
            <w:r>
              <w:rPr>
                <w:rFonts w:asciiTheme="minorHAnsi" w:hAnsiTheme="minorHAnsi" w:cstheme="minorHAnsi"/>
                <w:bCs/>
              </w:rPr>
              <w:t xml:space="preserve">SERVICIO DE FISIOTERAPIA Y KNESIOLOGIA A MONTO FIJO MENSUAL POR 500 SESIONES </w:t>
            </w:r>
          </w:p>
        </w:tc>
        <w:tc>
          <w:tcPr>
            <w:tcW w:w="992" w:type="dxa"/>
            <w:gridSpan w:val="2"/>
            <w:tcBorders>
              <w:top w:val="nil"/>
              <w:left w:val="nil"/>
              <w:bottom w:val="single" w:sz="4" w:space="0" w:color="auto"/>
              <w:right w:val="single" w:sz="4" w:space="0" w:color="auto"/>
            </w:tcBorders>
          </w:tcPr>
          <w:p w14:paraId="69B1925F" w14:textId="77777777" w:rsidR="00D537F5" w:rsidRDefault="00D537F5" w:rsidP="00D537F5">
            <w:pPr>
              <w:jc w:val="center"/>
              <w:rPr>
                <w:rFonts w:asciiTheme="minorHAnsi" w:hAnsiTheme="minorHAnsi" w:cstheme="minorHAnsi"/>
                <w:bCs/>
              </w:rPr>
            </w:pPr>
          </w:p>
          <w:p w14:paraId="7715037B" w14:textId="55F9C2C3" w:rsidR="00D537F5" w:rsidRPr="00D537F5" w:rsidRDefault="00D537F5" w:rsidP="00D537F5">
            <w:pPr>
              <w:jc w:val="center"/>
              <w:rPr>
                <w:rFonts w:asciiTheme="minorHAnsi" w:hAnsiTheme="minorHAnsi" w:cstheme="minorHAnsi"/>
                <w:bCs/>
              </w:rPr>
            </w:pPr>
            <w:r w:rsidRPr="00D537F5">
              <w:rPr>
                <w:rFonts w:asciiTheme="minorHAnsi" w:hAnsiTheme="minorHAnsi" w:cstheme="minorHAnsi"/>
                <w:bCs/>
              </w:rPr>
              <w:t>MES</w:t>
            </w:r>
          </w:p>
        </w:tc>
        <w:tc>
          <w:tcPr>
            <w:tcW w:w="1230" w:type="dxa"/>
            <w:tcBorders>
              <w:top w:val="nil"/>
              <w:left w:val="single" w:sz="4" w:space="0" w:color="auto"/>
              <w:bottom w:val="single" w:sz="4" w:space="0" w:color="auto"/>
              <w:right w:val="single" w:sz="4" w:space="0" w:color="auto"/>
            </w:tcBorders>
            <w:vAlign w:val="center"/>
            <w:hideMark/>
          </w:tcPr>
          <w:p w14:paraId="3061A453" w14:textId="1941E253" w:rsidR="00D537F5" w:rsidRPr="001430C8" w:rsidRDefault="00D537F5" w:rsidP="00D537F5">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605" w:type="dxa"/>
            <w:gridSpan w:val="2"/>
            <w:tcBorders>
              <w:top w:val="nil"/>
              <w:left w:val="nil"/>
              <w:bottom w:val="single" w:sz="4" w:space="0" w:color="auto"/>
              <w:right w:val="single" w:sz="4" w:space="0" w:color="auto"/>
            </w:tcBorders>
            <w:noWrap/>
            <w:vAlign w:val="center"/>
          </w:tcPr>
          <w:p w14:paraId="0F8FEDDA" w14:textId="77777777" w:rsidR="00D537F5" w:rsidRPr="001430C8" w:rsidRDefault="00D537F5" w:rsidP="00D537F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D537F5" w:rsidRPr="001430C8" w:rsidRDefault="00D537F5" w:rsidP="00D537F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D537F5" w:rsidRPr="001430C8" w14:paraId="1E0B783E" w14:textId="77777777" w:rsidTr="00D537F5">
        <w:trPr>
          <w:trHeight w:val="675"/>
        </w:trPr>
        <w:tc>
          <w:tcPr>
            <w:tcW w:w="555" w:type="dxa"/>
            <w:tcBorders>
              <w:top w:val="nil"/>
              <w:left w:val="single" w:sz="4" w:space="0" w:color="auto"/>
              <w:bottom w:val="single" w:sz="4" w:space="0" w:color="auto"/>
              <w:right w:val="single" w:sz="4" w:space="0" w:color="auto"/>
            </w:tcBorders>
            <w:noWrap/>
            <w:vAlign w:val="center"/>
          </w:tcPr>
          <w:p w14:paraId="37E11669" w14:textId="77777777" w:rsidR="00D537F5" w:rsidRPr="001430C8" w:rsidRDefault="00D537F5" w:rsidP="00D537F5">
            <w:pPr>
              <w:jc w:val="center"/>
              <w:rPr>
                <w:rFonts w:asciiTheme="minorHAnsi" w:hAnsiTheme="minorHAnsi" w:cstheme="minorHAnsi"/>
                <w:sz w:val="22"/>
                <w:szCs w:val="22"/>
                <w:lang w:val="es-BO" w:eastAsia="es-BO"/>
              </w:rPr>
            </w:pPr>
          </w:p>
        </w:tc>
        <w:tc>
          <w:tcPr>
            <w:tcW w:w="5541" w:type="dxa"/>
            <w:gridSpan w:val="3"/>
            <w:tcBorders>
              <w:top w:val="single" w:sz="4" w:space="0" w:color="auto"/>
              <w:left w:val="nil"/>
              <w:bottom w:val="single" w:sz="4" w:space="0" w:color="auto"/>
              <w:right w:val="single" w:sz="4" w:space="0" w:color="auto"/>
            </w:tcBorders>
            <w:vAlign w:val="center"/>
          </w:tcPr>
          <w:p w14:paraId="51259734" w14:textId="27D32CBF" w:rsidR="00D537F5" w:rsidRDefault="00D537F5" w:rsidP="00D537F5">
            <w:pPr>
              <w:jc w:val="center"/>
              <w:rPr>
                <w:rFonts w:asciiTheme="minorHAnsi" w:hAnsiTheme="minorHAnsi" w:cstheme="minorHAnsi"/>
                <w:bCs/>
              </w:rPr>
            </w:pPr>
            <w:r>
              <w:rPr>
                <w:rFonts w:asciiTheme="minorHAnsi" w:hAnsiTheme="minorHAnsi" w:cstheme="minorHAnsi"/>
                <w:bCs/>
              </w:rPr>
              <w:t>SERVICIO DE FISIOTERAPIA Y KNESIOLOGIA POR EVENTO (EXCEDENTES)</w:t>
            </w:r>
          </w:p>
        </w:tc>
        <w:tc>
          <w:tcPr>
            <w:tcW w:w="992" w:type="dxa"/>
            <w:gridSpan w:val="2"/>
            <w:tcBorders>
              <w:top w:val="nil"/>
              <w:left w:val="nil"/>
              <w:bottom w:val="single" w:sz="4" w:space="0" w:color="auto"/>
              <w:right w:val="single" w:sz="4" w:space="0" w:color="auto"/>
            </w:tcBorders>
          </w:tcPr>
          <w:p w14:paraId="7FD1E72E" w14:textId="77777777" w:rsidR="00D537F5" w:rsidRDefault="00D537F5" w:rsidP="00D537F5">
            <w:pPr>
              <w:jc w:val="center"/>
              <w:rPr>
                <w:rFonts w:asciiTheme="minorHAnsi" w:hAnsiTheme="minorHAnsi" w:cstheme="minorHAnsi"/>
                <w:bCs/>
              </w:rPr>
            </w:pPr>
          </w:p>
          <w:p w14:paraId="5E28B848" w14:textId="5C49370D" w:rsidR="00D537F5" w:rsidRPr="00D537F5" w:rsidRDefault="00D537F5" w:rsidP="00D537F5">
            <w:pPr>
              <w:jc w:val="center"/>
              <w:rPr>
                <w:rFonts w:asciiTheme="minorHAnsi" w:hAnsiTheme="minorHAnsi" w:cstheme="minorHAnsi"/>
                <w:bCs/>
              </w:rPr>
            </w:pPr>
            <w:r w:rsidRPr="00D537F5">
              <w:rPr>
                <w:rFonts w:asciiTheme="minorHAnsi" w:hAnsiTheme="minorHAnsi" w:cstheme="minorHAnsi"/>
                <w:bCs/>
              </w:rPr>
              <w:t>EVENTO</w:t>
            </w:r>
          </w:p>
        </w:tc>
        <w:tc>
          <w:tcPr>
            <w:tcW w:w="1230" w:type="dxa"/>
            <w:tcBorders>
              <w:top w:val="nil"/>
              <w:left w:val="single" w:sz="4" w:space="0" w:color="auto"/>
              <w:bottom w:val="single" w:sz="4" w:space="0" w:color="auto"/>
              <w:right w:val="single" w:sz="4" w:space="0" w:color="auto"/>
            </w:tcBorders>
            <w:vAlign w:val="center"/>
          </w:tcPr>
          <w:p w14:paraId="2A2696A9" w14:textId="0F94456D" w:rsidR="00D537F5" w:rsidRDefault="00D537F5" w:rsidP="00D537F5">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05" w:type="dxa"/>
            <w:gridSpan w:val="2"/>
            <w:tcBorders>
              <w:top w:val="nil"/>
              <w:left w:val="nil"/>
              <w:bottom w:val="single" w:sz="4" w:space="0" w:color="auto"/>
              <w:right w:val="single" w:sz="4" w:space="0" w:color="auto"/>
            </w:tcBorders>
            <w:noWrap/>
            <w:vAlign w:val="center"/>
          </w:tcPr>
          <w:p w14:paraId="256E9309" w14:textId="77777777" w:rsidR="00D537F5" w:rsidRPr="001430C8" w:rsidRDefault="00D537F5" w:rsidP="00D537F5">
            <w:pPr>
              <w:rPr>
                <w:rFonts w:asciiTheme="minorHAnsi" w:hAnsiTheme="minorHAnsi" w:cstheme="minorHAnsi"/>
                <w:sz w:val="24"/>
                <w:szCs w:val="24"/>
                <w:lang w:val="es-BO" w:eastAsia="es-BO"/>
              </w:rPr>
            </w:pPr>
          </w:p>
        </w:tc>
      </w:tr>
      <w:tr w:rsidR="00316D97" w:rsidRPr="001430C8" w14:paraId="23B17EDF" w14:textId="77777777" w:rsidTr="00D537F5">
        <w:trPr>
          <w:trHeight w:val="1365"/>
        </w:trPr>
        <w:tc>
          <w:tcPr>
            <w:tcW w:w="555" w:type="dxa"/>
            <w:tcBorders>
              <w:top w:val="nil"/>
              <w:left w:val="nil"/>
              <w:bottom w:val="nil"/>
              <w:right w:val="nil"/>
            </w:tcBorders>
            <w:noWrap/>
            <w:vAlign w:val="bottom"/>
            <w:hideMark/>
          </w:tcPr>
          <w:p w14:paraId="2E002374" w14:textId="77777777" w:rsidR="00316D97" w:rsidRPr="001430C8" w:rsidRDefault="00316D97" w:rsidP="00316D97">
            <w:pPr>
              <w:rPr>
                <w:rFonts w:asciiTheme="minorHAnsi" w:hAnsiTheme="minorHAnsi" w:cstheme="minorHAnsi"/>
                <w:b/>
                <w:bCs/>
                <w:sz w:val="24"/>
                <w:szCs w:val="24"/>
                <w:lang w:val="es-BO" w:eastAsia="es-BO"/>
              </w:rPr>
            </w:pPr>
          </w:p>
        </w:tc>
        <w:tc>
          <w:tcPr>
            <w:tcW w:w="1762" w:type="dxa"/>
            <w:tcBorders>
              <w:top w:val="nil"/>
              <w:left w:val="nil"/>
              <w:bottom w:val="nil"/>
            </w:tcBorders>
          </w:tcPr>
          <w:p w14:paraId="3CD12008" w14:textId="77777777" w:rsidR="00316D97" w:rsidRPr="001430C8" w:rsidRDefault="00316D97" w:rsidP="00316D97">
            <w:pPr>
              <w:rPr>
                <w:rFonts w:asciiTheme="minorHAnsi" w:hAnsiTheme="minorHAnsi" w:cstheme="minorHAnsi"/>
                <w:lang w:val="es-BO" w:eastAsia="es-BO"/>
              </w:rPr>
            </w:pPr>
          </w:p>
        </w:tc>
        <w:tc>
          <w:tcPr>
            <w:tcW w:w="6646" w:type="dxa"/>
            <w:gridSpan w:val="6"/>
            <w:tcBorders>
              <w:top w:val="nil"/>
              <w:bottom w:val="single" w:sz="4" w:space="0" w:color="auto"/>
              <w:right w:val="nil"/>
            </w:tcBorders>
            <w:noWrap/>
            <w:vAlign w:val="bottom"/>
            <w:hideMark/>
          </w:tcPr>
          <w:p w14:paraId="565CF467" w14:textId="5B32897B"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4718F666" w14:textId="77777777" w:rsidR="00316D97" w:rsidRPr="001430C8" w:rsidRDefault="00316D97" w:rsidP="00316D97">
            <w:pPr>
              <w:jc w:val="center"/>
              <w:rPr>
                <w:rFonts w:asciiTheme="minorHAnsi" w:hAnsiTheme="minorHAnsi" w:cstheme="minorHAnsi"/>
                <w:lang w:val="es-BO" w:eastAsia="es-BO"/>
              </w:rPr>
            </w:pPr>
          </w:p>
        </w:tc>
      </w:tr>
      <w:tr w:rsidR="00316D97" w:rsidRPr="001430C8" w14:paraId="0349B583" w14:textId="77777777" w:rsidTr="00D537F5">
        <w:trPr>
          <w:trHeight w:val="312"/>
        </w:trPr>
        <w:tc>
          <w:tcPr>
            <w:tcW w:w="555" w:type="dxa"/>
            <w:tcBorders>
              <w:left w:val="nil"/>
              <w:bottom w:val="nil"/>
              <w:right w:val="nil"/>
            </w:tcBorders>
            <w:noWrap/>
            <w:vAlign w:val="bottom"/>
            <w:hideMark/>
          </w:tcPr>
          <w:p w14:paraId="6B5D065A" w14:textId="77777777" w:rsidR="00316D97" w:rsidRPr="001430C8" w:rsidRDefault="00316D97" w:rsidP="00316D97">
            <w:pPr>
              <w:rPr>
                <w:rFonts w:asciiTheme="minorHAnsi" w:hAnsiTheme="minorHAnsi" w:cstheme="minorHAnsi"/>
                <w:lang w:val="es-BO" w:eastAsia="es-BO"/>
              </w:rPr>
            </w:pPr>
          </w:p>
        </w:tc>
        <w:tc>
          <w:tcPr>
            <w:tcW w:w="1762" w:type="dxa"/>
            <w:tcBorders>
              <w:left w:val="nil"/>
              <w:bottom w:val="nil"/>
              <w:right w:val="nil"/>
            </w:tcBorders>
          </w:tcPr>
          <w:p w14:paraId="07DE4415" w14:textId="77777777" w:rsidR="00316D97" w:rsidRPr="001430C8" w:rsidRDefault="00316D97" w:rsidP="00316D97">
            <w:pPr>
              <w:jc w:val="center"/>
              <w:rPr>
                <w:rFonts w:asciiTheme="minorHAnsi" w:hAnsiTheme="minorHAnsi" w:cstheme="minorHAnsi"/>
                <w:b/>
                <w:bCs/>
                <w:sz w:val="24"/>
                <w:szCs w:val="24"/>
                <w:lang w:val="es-BO" w:eastAsia="es-BO"/>
              </w:rPr>
            </w:pPr>
          </w:p>
        </w:tc>
        <w:tc>
          <w:tcPr>
            <w:tcW w:w="6646" w:type="dxa"/>
            <w:gridSpan w:val="6"/>
            <w:tcBorders>
              <w:top w:val="single" w:sz="4" w:space="0" w:color="auto"/>
              <w:left w:val="nil"/>
              <w:bottom w:val="nil"/>
              <w:right w:val="nil"/>
            </w:tcBorders>
            <w:noWrap/>
            <w:hideMark/>
          </w:tcPr>
          <w:p w14:paraId="6AC9A6A0" w14:textId="3DC69F69" w:rsidR="00316D97" w:rsidRPr="001430C8" w:rsidRDefault="00316D97" w:rsidP="00316D9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60" w:type="dxa"/>
            <w:tcBorders>
              <w:top w:val="nil"/>
              <w:left w:val="nil"/>
              <w:bottom w:val="nil"/>
              <w:right w:val="nil"/>
            </w:tcBorders>
            <w:vAlign w:val="bottom"/>
            <w:hideMark/>
          </w:tcPr>
          <w:p w14:paraId="550A32BF" w14:textId="77777777" w:rsidR="00316D97" w:rsidRPr="001430C8" w:rsidRDefault="00316D97" w:rsidP="00316D97">
            <w:pPr>
              <w:jc w:val="center"/>
              <w:rPr>
                <w:rFonts w:asciiTheme="minorHAnsi" w:hAnsiTheme="minorHAnsi" w:cstheme="minorHAnsi"/>
                <w:b/>
                <w:bCs/>
                <w:sz w:val="24"/>
                <w:szCs w:val="24"/>
                <w:lang w:val="es-BO" w:eastAsia="es-BO"/>
              </w:rPr>
            </w:pPr>
          </w:p>
        </w:tc>
      </w:tr>
      <w:tr w:rsidR="00316D97" w:rsidRPr="001430C8" w14:paraId="3D2C8EAF" w14:textId="77777777" w:rsidTr="00D537F5">
        <w:trPr>
          <w:trHeight w:val="312"/>
        </w:trPr>
        <w:tc>
          <w:tcPr>
            <w:tcW w:w="555" w:type="dxa"/>
            <w:tcBorders>
              <w:top w:val="nil"/>
              <w:left w:val="nil"/>
              <w:bottom w:val="nil"/>
              <w:right w:val="nil"/>
            </w:tcBorders>
            <w:noWrap/>
            <w:vAlign w:val="bottom"/>
            <w:hideMark/>
          </w:tcPr>
          <w:p w14:paraId="3DC51A3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4D8A74BD"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noWrap/>
            <w:vAlign w:val="bottom"/>
            <w:hideMark/>
          </w:tcPr>
          <w:p w14:paraId="53AD4436"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4C610F3D"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391EA562" w14:textId="74E6914C"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vAlign w:val="bottom"/>
            <w:hideMark/>
          </w:tcPr>
          <w:p w14:paraId="67BB6B4E"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1C106CD9" w14:textId="77777777" w:rsidR="00316D97" w:rsidRPr="001430C8" w:rsidRDefault="00316D97" w:rsidP="00316D97">
            <w:pPr>
              <w:rPr>
                <w:rFonts w:asciiTheme="minorHAnsi" w:hAnsiTheme="minorHAnsi" w:cstheme="minorHAnsi"/>
                <w:lang w:val="es-BO" w:eastAsia="es-BO"/>
              </w:rPr>
            </w:pPr>
          </w:p>
        </w:tc>
      </w:tr>
      <w:tr w:rsidR="00316D97" w:rsidRPr="001430C8" w14:paraId="2AF60DF4" w14:textId="77777777" w:rsidTr="00D537F5">
        <w:trPr>
          <w:trHeight w:val="312"/>
        </w:trPr>
        <w:tc>
          <w:tcPr>
            <w:tcW w:w="4427" w:type="dxa"/>
            <w:gridSpan w:val="3"/>
            <w:tcBorders>
              <w:top w:val="nil"/>
              <w:left w:val="nil"/>
              <w:bottom w:val="nil"/>
              <w:right w:val="nil"/>
            </w:tcBorders>
            <w:noWrap/>
            <w:vAlign w:val="bottom"/>
            <w:hideMark/>
          </w:tcPr>
          <w:p w14:paraId="716A9ED8" w14:textId="77777777" w:rsidR="00316D97" w:rsidRPr="001430C8" w:rsidRDefault="00316D97" w:rsidP="00316D9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1804" w:type="dxa"/>
            <w:gridSpan w:val="2"/>
            <w:tcBorders>
              <w:top w:val="single" w:sz="4" w:space="0" w:color="auto"/>
              <w:left w:val="single" w:sz="4" w:space="0" w:color="auto"/>
              <w:bottom w:val="single" w:sz="4" w:space="0" w:color="auto"/>
              <w:right w:val="single" w:sz="4" w:space="0" w:color="auto"/>
            </w:tcBorders>
          </w:tcPr>
          <w:p w14:paraId="06E3603A" w14:textId="77777777" w:rsidR="00316D97" w:rsidRPr="001430C8" w:rsidRDefault="00316D97" w:rsidP="00316D97">
            <w:pPr>
              <w:jc w:val="center"/>
              <w:rPr>
                <w:rFonts w:asciiTheme="minorHAnsi" w:hAnsiTheme="minorHAnsi" w:cstheme="minorHAnsi"/>
                <w:sz w:val="24"/>
                <w:szCs w:val="24"/>
                <w:lang w:val="es-BO" w:eastAsia="es-BO"/>
              </w:rPr>
            </w:pPr>
          </w:p>
        </w:tc>
        <w:tc>
          <w:tcPr>
            <w:tcW w:w="2732" w:type="dxa"/>
            <w:gridSpan w:val="3"/>
            <w:tcBorders>
              <w:top w:val="single" w:sz="4" w:space="0" w:color="auto"/>
              <w:left w:val="single" w:sz="4" w:space="0" w:color="auto"/>
              <w:bottom w:val="single" w:sz="4" w:space="0" w:color="auto"/>
              <w:right w:val="single" w:sz="4" w:space="0" w:color="000000"/>
            </w:tcBorders>
            <w:noWrap/>
            <w:vAlign w:val="bottom"/>
            <w:hideMark/>
          </w:tcPr>
          <w:p w14:paraId="225CCB6B" w14:textId="4292701A" w:rsidR="00316D97" w:rsidRPr="001430C8" w:rsidRDefault="00316D97" w:rsidP="00316D9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60" w:type="dxa"/>
            <w:tcBorders>
              <w:top w:val="nil"/>
              <w:left w:val="nil"/>
              <w:bottom w:val="nil"/>
              <w:right w:val="nil"/>
            </w:tcBorders>
            <w:vAlign w:val="bottom"/>
            <w:hideMark/>
          </w:tcPr>
          <w:p w14:paraId="5CF48097" w14:textId="77777777" w:rsidR="00316D97" w:rsidRPr="001430C8" w:rsidRDefault="00316D97" w:rsidP="00316D97">
            <w:pPr>
              <w:jc w:val="center"/>
              <w:rPr>
                <w:rFonts w:asciiTheme="minorHAnsi" w:hAnsiTheme="minorHAnsi" w:cstheme="minorHAnsi"/>
                <w:sz w:val="24"/>
                <w:szCs w:val="24"/>
                <w:lang w:val="es-BO" w:eastAsia="es-BO"/>
              </w:rPr>
            </w:pPr>
          </w:p>
        </w:tc>
      </w:tr>
      <w:tr w:rsidR="00316D97" w:rsidRPr="001430C8" w14:paraId="7E37453E" w14:textId="77777777" w:rsidTr="00D537F5">
        <w:trPr>
          <w:trHeight w:val="359"/>
        </w:trPr>
        <w:tc>
          <w:tcPr>
            <w:tcW w:w="555" w:type="dxa"/>
            <w:tcBorders>
              <w:top w:val="nil"/>
              <w:left w:val="nil"/>
              <w:bottom w:val="nil"/>
              <w:right w:val="nil"/>
            </w:tcBorders>
            <w:noWrap/>
            <w:vAlign w:val="bottom"/>
            <w:hideMark/>
          </w:tcPr>
          <w:p w14:paraId="3C820F1A"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648A1A88"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noWrap/>
            <w:vAlign w:val="bottom"/>
            <w:hideMark/>
          </w:tcPr>
          <w:p w14:paraId="2128B531"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06BDAE2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31BBCDDA" w14:textId="5BEF4F2F"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vAlign w:val="bottom"/>
            <w:hideMark/>
          </w:tcPr>
          <w:p w14:paraId="0CD4EEC1"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5FD80B52" w14:textId="77777777" w:rsidR="00316D97" w:rsidRPr="001430C8" w:rsidRDefault="00316D97" w:rsidP="00316D97">
            <w:pPr>
              <w:rPr>
                <w:rFonts w:asciiTheme="minorHAnsi" w:hAnsiTheme="minorHAnsi" w:cstheme="minorHAnsi"/>
                <w:lang w:val="es-BO" w:eastAsia="es-BO"/>
              </w:rPr>
            </w:pPr>
          </w:p>
        </w:tc>
      </w:tr>
      <w:tr w:rsidR="00316D97" w:rsidRPr="001430C8" w14:paraId="108A9555" w14:textId="77777777" w:rsidTr="00D537F5">
        <w:trPr>
          <w:trHeight w:val="288"/>
        </w:trPr>
        <w:tc>
          <w:tcPr>
            <w:tcW w:w="555" w:type="dxa"/>
            <w:tcBorders>
              <w:top w:val="nil"/>
              <w:left w:val="nil"/>
              <w:bottom w:val="nil"/>
              <w:right w:val="nil"/>
            </w:tcBorders>
            <w:noWrap/>
            <w:vAlign w:val="bottom"/>
            <w:hideMark/>
          </w:tcPr>
          <w:p w14:paraId="548F1A46"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10EFD8EF"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noWrap/>
            <w:vAlign w:val="bottom"/>
            <w:hideMark/>
          </w:tcPr>
          <w:p w14:paraId="5C61F2B5"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7C165766"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34A8F833" w14:textId="17F70F65"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vAlign w:val="bottom"/>
            <w:hideMark/>
          </w:tcPr>
          <w:p w14:paraId="51468C53"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1A823727" w14:textId="77777777" w:rsidR="00316D97" w:rsidRPr="001430C8" w:rsidRDefault="00316D97" w:rsidP="00316D97">
            <w:pPr>
              <w:rPr>
                <w:rFonts w:asciiTheme="minorHAnsi" w:hAnsiTheme="minorHAnsi" w:cstheme="minorHAnsi"/>
                <w:lang w:val="es-BO" w:eastAsia="es-BO"/>
              </w:rPr>
            </w:pPr>
          </w:p>
        </w:tc>
      </w:tr>
      <w:tr w:rsidR="00316D97" w:rsidRPr="001430C8" w14:paraId="2C5A88DF" w14:textId="77777777" w:rsidTr="00D537F5">
        <w:trPr>
          <w:trHeight w:val="288"/>
        </w:trPr>
        <w:tc>
          <w:tcPr>
            <w:tcW w:w="555" w:type="dxa"/>
            <w:tcBorders>
              <w:top w:val="nil"/>
              <w:left w:val="nil"/>
              <w:bottom w:val="nil"/>
              <w:right w:val="nil"/>
            </w:tcBorders>
            <w:noWrap/>
            <w:vAlign w:val="bottom"/>
            <w:hideMark/>
          </w:tcPr>
          <w:p w14:paraId="2F8FA044"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noWrap/>
            <w:vAlign w:val="bottom"/>
            <w:hideMark/>
          </w:tcPr>
          <w:p w14:paraId="340427FF"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noWrap/>
            <w:vAlign w:val="bottom"/>
            <w:hideMark/>
          </w:tcPr>
          <w:p w14:paraId="1E7F2C91"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7DB055D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noWrap/>
            <w:vAlign w:val="bottom"/>
            <w:hideMark/>
          </w:tcPr>
          <w:p w14:paraId="0FDD82BB" w14:textId="0023EFBA"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vAlign w:val="bottom"/>
            <w:hideMark/>
          </w:tcPr>
          <w:p w14:paraId="3FED016C"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vAlign w:val="bottom"/>
            <w:hideMark/>
          </w:tcPr>
          <w:p w14:paraId="025C5CA3" w14:textId="77777777" w:rsidR="00316D97" w:rsidRPr="001430C8" w:rsidRDefault="00316D97" w:rsidP="00316D97">
            <w:pPr>
              <w:rPr>
                <w:rFonts w:asciiTheme="minorHAnsi" w:hAnsiTheme="minorHAnsi" w:cstheme="minorHAnsi"/>
                <w:lang w:val="es-BO" w:eastAsia="es-BO"/>
              </w:rPr>
            </w:pPr>
          </w:p>
        </w:tc>
      </w:tr>
    </w:tbl>
    <w:p w14:paraId="09A726D9" w14:textId="1D34F892" w:rsidR="003C58AF" w:rsidRPr="00D537F5" w:rsidRDefault="00E325C3" w:rsidP="00D537F5">
      <w:pPr>
        <w:shd w:val="clear" w:color="auto" w:fill="FFFFFF"/>
        <w:jc w:val="right"/>
        <w:rPr>
          <w:rFonts w:asciiTheme="minorHAnsi" w:hAnsiTheme="minorHAnsi" w:cstheme="minorHAnsi"/>
          <w:b/>
          <w:sz w:val="24"/>
          <w:szCs w:val="24"/>
        </w:rPr>
      </w:pPr>
      <w:r w:rsidRPr="00D537F5">
        <w:rPr>
          <w:rFonts w:asciiTheme="minorHAnsi" w:hAnsiTheme="minorHAnsi" w:cstheme="minorHAnsi"/>
          <w:b/>
          <w:sz w:val="24"/>
          <w:szCs w:val="24"/>
        </w:rPr>
        <w:t xml:space="preserve"> </w:t>
      </w:r>
      <w:r w:rsidR="00D537F5" w:rsidRPr="00D537F5">
        <w:rPr>
          <w:rFonts w:asciiTheme="minorHAnsi" w:hAnsiTheme="minorHAnsi" w:cstheme="minorHAnsi"/>
          <w:b/>
          <w:sz w:val="24"/>
          <w:szCs w:val="24"/>
        </w:rPr>
        <w:t>Sucre, __________de _______________________</w:t>
      </w:r>
      <w:proofErr w:type="gramStart"/>
      <w:r w:rsidR="00D537F5" w:rsidRPr="00D537F5">
        <w:rPr>
          <w:rFonts w:asciiTheme="minorHAnsi" w:hAnsiTheme="minorHAnsi" w:cstheme="minorHAnsi"/>
          <w:b/>
          <w:sz w:val="24"/>
          <w:szCs w:val="24"/>
        </w:rPr>
        <w:t xml:space="preserve">_  </w:t>
      </w:r>
      <w:proofErr w:type="spellStart"/>
      <w:r w:rsidR="00D537F5" w:rsidRPr="00D537F5">
        <w:rPr>
          <w:rFonts w:asciiTheme="minorHAnsi" w:hAnsiTheme="minorHAnsi" w:cstheme="minorHAnsi"/>
          <w:b/>
          <w:sz w:val="24"/>
          <w:szCs w:val="24"/>
        </w:rPr>
        <w:t>de</w:t>
      </w:r>
      <w:proofErr w:type="spellEnd"/>
      <w:proofErr w:type="gramEnd"/>
      <w:r w:rsidR="00D537F5" w:rsidRPr="00D537F5">
        <w:rPr>
          <w:rFonts w:asciiTheme="minorHAnsi" w:hAnsiTheme="minorHAnsi" w:cstheme="minorHAnsi"/>
          <w:b/>
          <w:sz w:val="24"/>
          <w:szCs w:val="24"/>
        </w:rPr>
        <w:t xml:space="preserve"> 2025</w:t>
      </w:r>
    </w:p>
    <w:sectPr w:rsidR="003C58AF" w:rsidRPr="00D537F5">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74A1" w14:textId="77777777" w:rsidR="00316D97" w:rsidRDefault="00316D97">
      <w:r>
        <w:separator/>
      </w:r>
    </w:p>
  </w:endnote>
  <w:endnote w:type="continuationSeparator" w:id="0">
    <w:p w14:paraId="7DD24E2F" w14:textId="77777777" w:rsidR="00316D97" w:rsidRDefault="0031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AutoText"/>
      </w:docPartObj>
    </w:sdtPr>
    <w:sdtEndPr>
      <w:rPr>
        <w:i/>
      </w:rPr>
    </w:sdtEndPr>
    <w:sdtContent>
      <w:p w14:paraId="3A9495C6" w14:textId="77777777" w:rsidR="00316D97" w:rsidRDefault="00316D97">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16D97" w:rsidRDefault="00316D9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AutoText"/>
      </w:docPartObj>
    </w:sdtPr>
    <w:sdtEndPr>
      <w:rPr>
        <w:i/>
      </w:rPr>
    </w:sdtEndPr>
    <w:sdtContent>
      <w:p w14:paraId="0F292FE3" w14:textId="77777777" w:rsidR="00316D97" w:rsidRDefault="00316D97">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4365" w14:textId="77777777" w:rsidR="00316D97" w:rsidRDefault="00316D97">
      <w:r>
        <w:separator/>
      </w:r>
    </w:p>
  </w:footnote>
  <w:footnote w:type="continuationSeparator" w:id="0">
    <w:p w14:paraId="1C461CD0" w14:textId="77777777" w:rsidR="00316D97" w:rsidRDefault="0031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16D97" w14:paraId="65B64135" w14:textId="77777777" w:rsidTr="0019603B">
      <w:trPr>
        <w:trHeight w:val="1266"/>
        <w:jc w:val="center"/>
      </w:trPr>
      <w:tc>
        <w:tcPr>
          <w:tcW w:w="2930" w:type="dxa"/>
          <w:vAlign w:val="center"/>
        </w:tcPr>
        <w:p w14:paraId="7D279ABB" w14:textId="77777777" w:rsidR="00316D97" w:rsidRDefault="00316D97">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316D97" w:rsidRDefault="00316D97">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16D97" w:rsidRDefault="00316D97">
          <w:pPr>
            <w:jc w:val="center"/>
            <w:rPr>
              <w:rFonts w:ascii="Calibri" w:hAnsi="Calibri" w:cs="Arial"/>
              <w:b/>
              <w:sz w:val="22"/>
              <w:szCs w:val="22"/>
            </w:rPr>
          </w:pPr>
        </w:p>
      </w:tc>
    </w:tr>
  </w:tbl>
  <w:p w14:paraId="1BF07881" w14:textId="77777777" w:rsidR="00316D97" w:rsidRDefault="00316D97">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A61"/>
    <w:multiLevelType w:val="hybridMultilevel"/>
    <w:tmpl w:val="7498649C"/>
    <w:lvl w:ilvl="0" w:tplc="400A000B">
      <w:start w:val="1"/>
      <w:numFmt w:val="bullet"/>
      <w:lvlText w:val=""/>
      <w:lvlJc w:val="left"/>
      <w:pPr>
        <w:ind w:left="1074" w:hanging="360"/>
      </w:pPr>
      <w:rPr>
        <w:rFonts w:ascii="Wingdings" w:hAnsi="Wingdings"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D33102D"/>
    <w:multiLevelType w:val="hybridMultilevel"/>
    <w:tmpl w:val="6072571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49135D8"/>
    <w:multiLevelType w:val="hybridMultilevel"/>
    <w:tmpl w:val="DC123124"/>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9"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1" w15:restartNumberingAfterBreak="0">
    <w:nsid w:val="2B2678D1"/>
    <w:multiLevelType w:val="hybridMultilevel"/>
    <w:tmpl w:val="3E9678B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BF053F1"/>
    <w:multiLevelType w:val="hybridMultilevel"/>
    <w:tmpl w:val="F77A8490"/>
    <w:lvl w:ilvl="0" w:tplc="400A000B">
      <w:start w:val="1"/>
      <w:numFmt w:val="bullet"/>
      <w:lvlText w:val=""/>
      <w:lvlJc w:val="left"/>
      <w:pPr>
        <w:ind w:left="1074" w:hanging="360"/>
      </w:pPr>
      <w:rPr>
        <w:rFonts w:ascii="Wingdings" w:hAnsi="Wingdings"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3" w15:restartNumberingAfterBreak="0">
    <w:nsid w:val="2D5A00EF"/>
    <w:multiLevelType w:val="hybridMultilevel"/>
    <w:tmpl w:val="E18A0E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6" w15:restartNumberingAfterBreak="0">
    <w:nsid w:val="3B5F739C"/>
    <w:multiLevelType w:val="hybridMultilevel"/>
    <w:tmpl w:val="D5640760"/>
    <w:lvl w:ilvl="0" w:tplc="400A000B">
      <w:start w:val="1"/>
      <w:numFmt w:val="bullet"/>
      <w:lvlText w:val=""/>
      <w:lvlJc w:val="left"/>
      <w:pPr>
        <w:ind w:left="1116" w:hanging="360"/>
      </w:pPr>
      <w:rPr>
        <w:rFonts w:ascii="Wingdings" w:hAnsi="Wingdings"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7"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9"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6570397"/>
    <w:multiLevelType w:val="hybridMultilevel"/>
    <w:tmpl w:val="A40E572E"/>
    <w:lvl w:ilvl="0" w:tplc="400A000F">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2" w15:restartNumberingAfterBreak="0">
    <w:nsid w:val="79FD3D93"/>
    <w:multiLevelType w:val="hybridMultilevel"/>
    <w:tmpl w:val="D3224C3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5"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FCA46A2"/>
    <w:multiLevelType w:val="hybridMultilevel"/>
    <w:tmpl w:val="CB16C4CA"/>
    <w:lvl w:ilvl="0" w:tplc="400A0001">
      <w:start w:val="1"/>
      <w:numFmt w:val="bullet"/>
      <w:lvlText w:val=""/>
      <w:lvlJc w:val="left"/>
      <w:pPr>
        <w:ind w:left="1074" w:hanging="360"/>
      </w:pPr>
      <w:rPr>
        <w:rFonts w:ascii="Symbol" w:hAnsi="Symbol"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num w:numId="1" w16cid:durableId="1765956853">
    <w:abstractNumId w:val="26"/>
  </w:num>
  <w:num w:numId="2" w16cid:durableId="1402408764">
    <w:abstractNumId w:val="17"/>
  </w:num>
  <w:num w:numId="3" w16cid:durableId="1647667565">
    <w:abstractNumId w:val="29"/>
  </w:num>
  <w:num w:numId="4" w16cid:durableId="736437336">
    <w:abstractNumId w:val="13"/>
  </w:num>
  <w:num w:numId="5" w16cid:durableId="799148710">
    <w:abstractNumId w:val="23"/>
  </w:num>
  <w:num w:numId="6" w16cid:durableId="2024041877">
    <w:abstractNumId w:val="33"/>
  </w:num>
  <w:num w:numId="7" w16cid:durableId="607157862">
    <w:abstractNumId w:val="10"/>
  </w:num>
  <w:num w:numId="8" w16cid:durableId="669213024">
    <w:abstractNumId w:val="22"/>
  </w:num>
  <w:num w:numId="9" w16cid:durableId="2057044284">
    <w:abstractNumId w:val="27"/>
  </w:num>
  <w:num w:numId="10" w16cid:durableId="497309440">
    <w:abstractNumId w:val="28"/>
  </w:num>
  <w:num w:numId="11" w16cid:durableId="53503551">
    <w:abstractNumId w:val="1"/>
  </w:num>
  <w:num w:numId="12" w16cid:durableId="842010404">
    <w:abstractNumId w:val="14"/>
  </w:num>
  <w:num w:numId="13" w16cid:durableId="462817170">
    <w:abstractNumId w:val="15"/>
  </w:num>
  <w:num w:numId="14" w16cid:durableId="177161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315831">
    <w:abstractNumId w:val="35"/>
  </w:num>
  <w:num w:numId="16" w16cid:durableId="2090348296">
    <w:abstractNumId w:val="7"/>
  </w:num>
  <w:num w:numId="17" w16cid:durableId="188835235">
    <w:abstractNumId w:val="34"/>
  </w:num>
  <w:num w:numId="18" w16cid:durableId="1925646888">
    <w:abstractNumId w:val="20"/>
  </w:num>
  <w:num w:numId="19" w16cid:durableId="738864100">
    <w:abstractNumId w:val="8"/>
  </w:num>
  <w:num w:numId="20" w16cid:durableId="409618415">
    <w:abstractNumId w:val="21"/>
  </w:num>
  <w:num w:numId="21" w16cid:durableId="278609419">
    <w:abstractNumId w:val="4"/>
  </w:num>
  <w:num w:numId="22" w16cid:durableId="1483500312">
    <w:abstractNumId w:val="25"/>
  </w:num>
  <w:num w:numId="23" w16cid:durableId="375862522">
    <w:abstractNumId w:val="3"/>
  </w:num>
  <w:num w:numId="24" w16cid:durableId="387532405">
    <w:abstractNumId w:val="19"/>
  </w:num>
  <w:num w:numId="25" w16cid:durableId="668144973">
    <w:abstractNumId w:val="6"/>
  </w:num>
  <w:num w:numId="26" w16cid:durableId="1485469794">
    <w:abstractNumId w:val="9"/>
  </w:num>
  <w:num w:numId="27" w16cid:durableId="1704473719">
    <w:abstractNumId w:val="30"/>
  </w:num>
  <w:num w:numId="28" w16cid:durableId="1659767889">
    <w:abstractNumId w:val="18"/>
  </w:num>
  <w:num w:numId="29" w16cid:durableId="1554198115">
    <w:abstractNumId w:val="24"/>
  </w:num>
  <w:num w:numId="30" w16cid:durableId="1671331299">
    <w:abstractNumId w:val="32"/>
  </w:num>
  <w:num w:numId="31" w16cid:durableId="874268713">
    <w:abstractNumId w:val="2"/>
  </w:num>
  <w:num w:numId="32" w16cid:durableId="350304435">
    <w:abstractNumId w:val="0"/>
  </w:num>
  <w:num w:numId="33" w16cid:durableId="1391028362">
    <w:abstractNumId w:val="16"/>
  </w:num>
  <w:num w:numId="34" w16cid:durableId="600332925">
    <w:abstractNumId w:val="11"/>
  </w:num>
  <w:num w:numId="35" w16cid:durableId="929463876">
    <w:abstractNumId w:val="12"/>
  </w:num>
  <w:num w:numId="36" w16cid:durableId="2100909179">
    <w:abstractNumId w:val="36"/>
  </w:num>
  <w:num w:numId="37" w16cid:durableId="102833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EA5"/>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16D97"/>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52B"/>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2A22"/>
    <w:rsid w:val="00415708"/>
    <w:rsid w:val="00417E6F"/>
    <w:rsid w:val="00435A5F"/>
    <w:rsid w:val="00443BF6"/>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71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11E6"/>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7FC3"/>
    <w:rsid w:val="00691D81"/>
    <w:rsid w:val="00692D22"/>
    <w:rsid w:val="00695C62"/>
    <w:rsid w:val="006A2405"/>
    <w:rsid w:val="006A2A2D"/>
    <w:rsid w:val="006A6A7C"/>
    <w:rsid w:val="006B000E"/>
    <w:rsid w:val="006B092A"/>
    <w:rsid w:val="006B5A13"/>
    <w:rsid w:val="006B5F02"/>
    <w:rsid w:val="006B7BB6"/>
    <w:rsid w:val="006C0B1C"/>
    <w:rsid w:val="006C2E73"/>
    <w:rsid w:val="006C3687"/>
    <w:rsid w:val="006C4C32"/>
    <w:rsid w:val="006C670B"/>
    <w:rsid w:val="006D1340"/>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45C7E"/>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0999"/>
    <w:rsid w:val="007939AB"/>
    <w:rsid w:val="00796960"/>
    <w:rsid w:val="007A1C47"/>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3740"/>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6058"/>
    <w:rsid w:val="00AA002A"/>
    <w:rsid w:val="00AA0707"/>
    <w:rsid w:val="00AA37FB"/>
    <w:rsid w:val="00AA655C"/>
    <w:rsid w:val="00AB7397"/>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5D49"/>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671"/>
    <w:rsid w:val="00CE6BB6"/>
    <w:rsid w:val="00CE70DD"/>
    <w:rsid w:val="00CF15E5"/>
    <w:rsid w:val="00CF22D2"/>
    <w:rsid w:val="00CF2605"/>
    <w:rsid w:val="00D05F41"/>
    <w:rsid w:val="00D07291"/>
    <w:rsid w:val="00D12BA6"/>
    <w:rsid w:val="00D17BE3"/>
    <w:rsid w:val="00D22222"/>
    <w:rsid w:val="00D22D9B"/>
    <w:rsid w:val="00D26FA0"/>
    <w:rsid w:val="00D37ACB"/>
    <w:rsid w:val="00D37E2C"/>
    <w:rsid w:val="00D415FD"/>
    <w:rsid w:val="00D504FD"/>
    <w:rsid w:val="00D537F5"/>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561A"/>
    <w:rsid w:val="00EB701A"/>
    <w:rsid w:val="00EC131E"/>
    <w:rsid w:val="00EC2848"/>
    <w:rsid w:val="00EC2A8B"/>
    <w:rsid w:val="00EC7C75"/>
    <w:rsid w:val="00ED14EA"/>
    <w:rsid w:val="00ED56BB"/>
    <w:rsid w:val="00ED661A"/>
    <w:rsid w:val="00ED6F61"/>
    <w:rsid w:val="00EE5BA6"/>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093A"/>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D654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AB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ga.lia@csbp.com.bo" TargetMode="Externa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10</Pages>
  <Words>2152</Words>
  <Characters>11839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Yolanda Bejarano</cp:lastModifiedBy>
  <cp:revision>35</cp:revision>
  <cp:lastPrinted>2024-11-29T21:59:00Z</cp:lastPrinted>
  <dcterms:created xsi:type="dcterms:W3CDTF">2023-11-09T15:01:00Z</dcterms:created>
  <dcterms:modified xsi:type="dcterms:W3CDTF">2025-11-28T19:56:00Z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